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</w:t>
      </w:r>
      <w:r w:rsidR="002F02B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373C1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373C1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VV</w:t>
      </w:r>
      <w:r w:rsidR="00B54D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2500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AD335B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ammesso/a</w:t>
      </w:r>
    </w:p>
    <w:p w:rsidR="001655F3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</w:t>
      </w:r>
      <w:r w:rsidR="002F02B3">
        <w:rPr>
          <w:rFonts w:ascii="Times New Roman" w:hAnsi="Times New Roman" w:cs="Times New Roman"/>
          <w:sz w:val="20"/>
          <w:szCs w:val="20"/>
        </w:rPr>
        <w:t xml:space="preserve">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043198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AD335B" w:rsidRPr="00AD335B">
        <w:rPr>
          <w:rFonts w:ascii="Times New Roman" w:hAnsi="Times New Roman" w:cs="Times New Roman"/>
          <w:sz w:val="20"/>
          <w:szCs w:val="20"/>
        </w:rPr>
        <w:t xml:space="preserve">diffusione della conoscenza </w:t>
      </w:r>
      <w:r w:rsidR="00B54DB2">
        <w:rPr>
          <w:rFonts w:ascii="Times New Roman" w:hAnsi="Times New Roman" w:cs="Times New Roman"/>
          <w:sz w:val="20"/>
          <w:szCs w:val="20"/>
        </w:rPr>
        <w:t xml:space="preserve">dei contenuti didattici del Corso di Laurea </w:t>
      </w:r>
      <w:r w:rsidR="002F02B3">
        <w:rPr>
          <w:rFonts w:ascii="Times New Roman" w:hAnsi="Times New Roman" w:cs="Times New Roman"/>
          <w:sz w:val="20"/>
          <w:szCs w:val="20"/>
        </w:rPr>
        <w:t xml:space="preserve">Magistrale Finance &amp; Banking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ID 201</w:t>
      </w:r>
      <w:r w:rsidR="00373C1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373C1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VV</w:t>
      </w:r>
      <w:r w:rsidR="00B54DB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2500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1655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. 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AD335B">
        <w:rPr>
          <w:rFonts w:ascii="Times New Roman" w:hAnsi="Times New Roman" w:cs="Times New Roman"/>
          <w:sz w:val="20"/>
          <w:szCs w:val="20"/>
        </w:rPr>
        <w:t>necessar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8A64A6" w:rsidRDefault="008A64A6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A64A6" w:rsidRDefault="008A64A6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</w:t>
      </w:r>
      <w:proofErr w:type="gramStart"/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di</w:t>
      </w:r>
      <w:proofErr w:type="gramEnd"/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proofErr w:type="gramStart"/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</w:t>
      </w:r>
      <w:proofErr w:type="gramEnd"/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</w:t>
      </w:r>
      <w:proofErr w:type="gramStart"/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proofErr w:type="gramEnd"/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373C1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373C1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VV</w:t>
      </w:r>
      <w:r w:rsidR="00B54D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2500)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655F3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09F5"/>
    <w:rsid w:val="00261382"/>
    <w:rsid w:val="002840A8"/>
    <w:rsid w:val="00290548"/>
    <w:rsid w:val="002E10F0"/>
    <w:rsid w:val="002F02B3"/>
    <w:rsid w:val="00305520"/>
    <w:rsid w:val="00330ED9"/>
    <w:rsid w:val="003416A4"/>
    <w:rsid w:val="00373C1A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A64A6"/>
    <w:rsid w:val="008E3A2C"/>
    <w:rsid w:val="008F5046"/>
    <w:rsid w:val="0092199F"/>
    <w:rsid w:val="00927CA8"/>
    <w:rsid w:val="00932167"/>
    <w:rsid w:val="00992205"/>
    <w:rsid w:val="009A7B3C"/>
    <w:rsid w:val="00A2648F"/>
    <w:rsid w:val="00A30A65"/>
    <w:rsid w:val="00A66D05"/>
    <w:rsid w:val="00A73592"/>
    <w:rsid w:val="00AD335B"/>
    <w:rsid w:val="00AE3195"/>
    <w:rsid w:val="00B06124"/>
    <w:rsid w:val="00B368DB"/>
    <w:rsid w:val="00B41B3B"/>
    <w:rsid w:val="00B54DB2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C6EEF"/>
    <w:rsid w:val="00CE0168"/>
    <w:rsid w:val="00D07747"/>
    <w:rsid w:val="00D236E8"/>
    <w:rsid w:val="00D83FB2"/>
    <w:rsid w:val="00D94FE9"/>
    <w:rsid w:val="00D9570A"/>
    <w:rsid w:val="00DB4F83"/>
    <w:rsid w:val="00DC57A9"/>
    <w:rsid w:val="00E028FC"/>
    <w:rsid w:val="00E069DF"/>
    <w:rsid w:val="00E115B5"/>
    <w:rsid w:val="00E363A6"/>
    <w:rsid w:val="00E370C5"/>
    <w:rsid w:val="00E4564A"/>
    <w:rsid w:val="00E6071B"/>
    <w:rsid w:val="00E63D15"/>
    <w:rsid w:val="00EB225D"/>
    <w:rsid w:val="00F00518"/>
    <w:rsid w:val="00F007BE"/>
    <w:rsid w:val="00F00CF1"/>
    <w:rsid w:val="00F2051D"/>
    <w:rsid w:val="00F41465"/>
    <w:rsid w:val="00F4228F"/>
    <w:rsid w:val="00FB6BD0"/>
    <w:rsid w:val="00FD61EF"/>
    <w:rsid w:val="00FE1A4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D39"/>
  <w15:docId w15:val="{7DE4FB9F-A10C-4F3D-AE4F-E43AE5B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2016-01-11T11:09:00Z</cp:lastPrinted>
  <dcterms:created xsi:type="dcterms:W3CDTF">2018-02-21T10:53:00Z</dcterms:created>
  <dcterms:modified xsi:type="dcterms:W3CDTF">2018-02-21T10:55:00Z</dcterms:modified>
</cp:coreProperties>
</file>