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E" w:rsidRPr="00CC379E" w:rsidRDefault="00CC379E" w:rsidP="00CC379E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hAnsi="Times New Roman" w:cs="Times New Roman"/>
          <w:b/>
        </w:rPr>
        <w:t xml:space="preserve">Domanda di partecipazione alla </w:t>
      </w:r>
      <w:r w:rsidRPr="00CC37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selezione per il conferimento di n. 1  incarico di natura occasionale per  </w:t>
      </w:r>
      <w:r w:rsidRPr="00CC379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it-IT"/>
        </w:rPr>
        <w:t>l’attività di t</w:t>
      </w:r>
      <w:r w:rsidRPr="00CC379E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utorato nell’ambito del Master Innovazione e Management delle Amministrazioni Pubbliche (MIMAP) Modulo percorso professionalizzante SNA</w:t>
      </w:r>
    </w:p>
    <w:p w:rsidR="00CC379E" w:rsidRDefault="00CC379E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F3291B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793BB4" w:rsidRDefault="00D94FE9" w:rsidP="00563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 xml:space="preserve">lla selezione per il conferimento di n. 1 incarico di natura occasionale </w:t>
      </w:r>
      <w:r w:rsidR="00084B36" w:rsidRPr="00084B36">
        <w:rPr>
          <w:rFonts w:ascii="Times New Roman" w:hAnsi="Times New Roman" w:cs="Times New Roman"/>
        </w:rPr>
        <w:t xml:space="preserve">per </w:t>
      </w:r>
      <w:r w:rsidR="00563000">
        <w:rPr>
          <w:rFonts w:ascii="Times New Roman" w:hAnsi="Times New Roman" w:cs="Times New Roman"/>
        </w:rPr>
        <w:t xml:space="preserve">l’attività di: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tutorato nell’ambito del </w:t>
      </w:r>
      <w:r w:rsidR="00CC379E" w:rsidRPr="00CC379E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 Master Innovazione e Management delle Amministrazioni Pubbliche (MIMAP) Modulo percorso professionalizzante SNA</w:t>
      </w:r>
      <w:r w:rsid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3291B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bookmarkStart w:id="0" w:name="_GoBack"/>
      <w:bookmarkEnd w:id="0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CC379E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3291B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2016-06-09T14:32:00Z</dcterms:created>
  <dcterms:modified xsi:type="dcterms:W3CDTF">2016-06-09T14:52:00Z</dcterms:modified>
</cp:coreProperties>
</file>