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504ED" w14:textId="77777777" w:rsidR="002C7D3D" w:rsidRPr="008C06A8" w:rsidRDefault="002C7D3D" w:rsidP="002C7D3D">
      <w:pPr>
        <w:jc w:val="right"/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>Spett.</w:t>
      </w:r>
      <w:r w:rsidR="00555893" w:rsidRPr="008C06A8">
        <w:rPr>
          <w:rFonts w:ascii="Times New Roman" w:hAnsi="Times New Roman" w:cs="Times New Roman"/>
          <w:sz w:val="24"/>
          <w:szCs w:val="24"/>
        </w:rPr>
        <w:t>le Dipartimento di Management e Diritto</w:t>
      </w:r>
      <w:r w:rsidRPr="008C0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6AF0F5" w14:textId="77777777" w:rsidR="00555893" w:rsidRPr="008C06A8" w:rsidRDefault="00555893" w:rsidP="002C7D3D">
      <w:pPr>
        <w:jc w:val="right"/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 xml:space="preserve">dell’Università di Roma “Tor Vergata” </w:t>
      </w:r>
    </w:p>
    <w:p w14:paraId="7AAAC051" w14:textId="77777777" w:rsidR="00555893" w:rsidRPr="008C06A8" w:rsidRDefault="002C7D3D" w:rsidP="002C7D3D">
      <w:pPr>
        <w:jc w:val="right"/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 xml:space="preserve">Via </w:t>
      </w:r>
      <w:r w:rsidR="00555893" w:rsidRPr="008C06A8">
        <w:rPr>
          <w:rFonts w:ascii="Times New Roman" w:hAnsi="Times New Roman" w:cs="Times New Roman"/>
          <w:sz w:val="24"/>
          <w:szCs w:val="24"/>
        </w:rPr>
        <w:t>Columbia n. 2</w:t>
      </w:r>
    </w:p>
    <w:p w14:paraId="03A0D10D" w14:textId="77777777" w:rsidR="002C7D3D" w:rsidRPr="008C06A8" w:rsidRDefault="00555893" w:rsidP="002C7D3D">
      <w:pPr>
        <w:jc w:val="right"/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>00133</w:t>
      </w:r>
      <w:r w:rsidR="002C7D3D" w:rsidRPr="008C06A8">
        <w:rPr>
          <w:rFonts w:ascii="Times New Roman" w:hAnsi="Times New Roman" w:cs="Times New Roman"/>
          <w:sz w:val="24"/>
          <w:szCs w:val="24"/>
        </w:rPr>
        <w:t xml:space="preserve"> </w:t>
      </w:r>
      <w:r w:rsidRPr="008C06A8">
        <w:rPr>
          <w:rFonts w:ascii="Times New Roman" w:hAnsi="Times New Roman" w:cs="Times New Roman"/>
          <w:sz w:val="24"/>
          <w:szCs w:val="24"/>
        </w:rPr>
        <w:t>- Roma</w:t>
      </w:r>
    </w:p>
    <w:p w14:paraId="4B80894F" w14:textId="77777777" w:rsidR="002C7D3D" w:rsidRPr="008C06A8" w:rsidRDefault="002C7D3D" w:rsidP="002C7D3D">
      <w:pPr>
        <w:rPr>
          <w:rFonts w:ascii="Times New Roman" w:hAnsi="Times New Roman" w:cs="Times New Roman"/>
          <w:sz w:val="24"/>
          <w:szCs w:val="24"/>
        </w:rPr>
      </w:pPr>
    </w:p>
    <w:p w14:paraId="1D206E46" w14:textId="77777777" w:rsidR="002C7D3D" w:rsidRPr="008C06A8" w:rsidRDefault="002C7D3D" w:rsidP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 xml:space="preserve">Oggetto: </w:t>
      </w:r>
      <w:r w:rsidR="00DA487E" w:rsidRPr="00DA487E">
        <w:rPr>
          <w:rFonts w:ascii="Times New Roman" w:hAnsi="Times New Roman" w:cs="Times New Roman"/>
          <w:b/>
          <w:color w:val="000000"/>
          <w:sz w:val="24"/>
          <w:szCs w:val="24"/>
        </w:rPr>
        <w:t>Domanda di partecipazione selezione per premio di laurea “cultura della legalità” – Progetto Agromafie</w:t>
      </w:r>
      <w:r w:rsidR="00555893" w:rsidRPr="008C06A8">
        <w:rPr>
          <w:rFonts w:ascii="Times New Roman" w:hAnsi="Times New Roman" w:cs="Times New Roman"/>
          <w:sz w:val="24"/>
          <w:szCs w:val="24"/>
        </w:rPr>
        <w:t>.</w:t>
      </w:r>
      <w:r w:rsidRPr="008C06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32D5A" w14:textId="77777777" w:rsidR="002C7D3D" w:rsidRPr="008C06A8" w:rsidRDefault="002C7D3D">
      <w:pPr>
        <w:rPr>
          <w:rFonts w:ascii="Times New Roman" w:hAnsi="Times New Roman" w:cs="Times New Roman"/>
          <w:sz w:val="24"/>
          <w:szCs w:val="24"/>
        </w:rPr>
      </w:pPr>
    </w:p>
    <w:p w14:paraId="465F98D5" w14:textId="343D53C1" w:rsidR="002C7D3D" w:rsidRPr="008C06A8" w:rsidRDefault="002C7D3D" w:rsidP="00BB583F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8C06A8">
        <w:rPr>
          <w:rFonts w:ascii="Times New Roman" w:hAnsi="Times New Roman" w:cs="Times New Roman"/>
        </w:rPr>
        <w:t xml:space="preserve">Il/la sottoscritto/a (nome) ……………………………… (cognome) </w:t>
      </w:r>
      <w:r w:rsidR="00BB583F" w:rsidRPr="008C06A8">
        <w:rPr>
          <w:rFonts w:ascii="Times New Roman" w:eastAsiaTheme="minorHAnsi" w:hAnsi="Times New Roman" w:cs="Times New Roman"/>
          <w:kern w:val="0"/>
          <w:lang w:eastAsia="en-US" w:bidi="ar-SA"/>
        </w:rPr>
        <w:t>…………………..,</w:t>
      </w:r>
      <w:r w:rsidRPr="008C06A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fa </w:t>
      </w:r>
      <w:r w:rsidR="00BB583F" w:rsidRPr="008C06A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con la presente </w:t>
      </w:r>
      <w:r w:rsidRPr="008C06A8">
        <w:rPr>
          <w:rFonts w:ascii="Times New Roman" w:eastAsiaTheme="minorHAnsi" w:hAnsi="Times New Roman" w:cs="Times New Roman"/>
          <w:kern w:val="0"/>
          <w:lang w:eastAsia="en-US" w:bidi="ar-SA"/>
        </w:rPr>
        <w:t>istanza di partecipazione al</w:t>
      </w:r>
      <w:r w:rsidR="00BB583F" w:rsidRPr="008C06A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la selezione pubblica per l’attribuzione di tre premi di laurea </w:t>
      </w:r>
      <w:r w:rsidR="00BB583F" w:rsidRPr="008C06A8">
        <w:rPr>
          <w:rFonts w:ascii="Times New Roman" w:hAnsi="Times New Roman" w:cs="Times New Roman"/>
          <w:color w:val="000000"/>
        </w:rPr>
        <w:t xml:space="preserve">per tesi correlate al tema della “cultura della legalità, la condivisione dei principi costituzionali e l’impegno contro le mafie e la violenza, con particolare riferimento al fenomeno delle Agromafie”, </w:t>
      </w:r>
      <w:r w:rsidRPr="008C06A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istituito </w:t>
      </w:r>
      <w:r w:rsidR="00963965" w:rsidRPr="008C06A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in seno al Progetto di ricerca </w:t>
      </w:r>
      <w:r w:rsidR="00BB583F" w:rsidRPr="008C06A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dal titolo “Le Agromafie sono dietro l’angolo: diritti delle persone, interessi della collettività e strumenti di prevenzione e contrasto”, di cui al Bando del Ministero </w:t>
      </w:r>
      <w:r w:rsidR="00A9760C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dell’Università e della Ricerca, D.D. </w:t>
      </w:r>
      <w:r w:rsidR="00BB583F" w:rsidRPr="008C06A8">
        <w:rPr>
          <w:rFonts w:ascii="Times New Roman" w:eastAsiaTheme="minorHAnsi" w:hAnsi="Times New Roman" w:cs="Times New Roman"/>
          <w:kern w:val="0"/>
          <w:lang w:eastAsia="en-US" w:bidi="ar-SA"/>
        </w:rPr>
        <w:t>n. 828 del 18 maggio 2022, a valere sul “Fondo per la diffusione della cultura della legalità” di cui all’art. 1, co. 776 della legge 30 dicembre 20</w:t>
      </w:r>
      <w:r w:rsidR="00A9760C">
        <w:rPr>
          <w:rFonts w:ascii="Times New Roman" w:eastAsiaTheme="minorHAnsi" w:hAnsi="Times New Roman" w:cs="Times New Roman"/>
          <w:kern w:val="0"/>
          <w:lang w:eastAsia="en-US" w:bidi="ar-SA"/>
        </w:rPr>
        <w:t>21 n. 234 (Application ID: 1</w:t>
      </w:r>
      <w:r w:rsidR="00BB583F" w:rsidRPr="008C06A8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7654, CUP Progetto n. E85E22000580001) ed </w:t>
      </w:r>
      <w:r w:rsidRPr="008C06A8">
        <w:rPr>
          <w:rFonts w:ascii="Times New Roman" w:hAnsi="Times New Roman" w:cs="Times New Roman"/>
        </w:rPr>
        <w:t xml:space="preserve">a tal fine autocertifica sotto la propria responsabilità e nella piena consapevolezza di quanto disposto dagli artt. 45 e 46 del D.P.R. 28 dicembre 2000 n. 445: </w:t>
      </w:r>
    </w:p>
    <w:p w14:paraId="5C76F3A1" w14:textId="77777777" w:rsidR="00BB583F" w:rsidRPr="008C06A8" w:rsidRDefault="00BB583F" w:rsidP="00BB583F">
      <w:pPr>
        <w:pStyle w:val="Standard"/>
        <w:ind w:firstLine="708"/>
        <w:jc w:val="both"/>
        <w:rPr>
          <w:rFonts w:ascii="Times New Roman" w:hAnsi="Times New Roman" w:cs="Times New Roman"/>
        </w:rPr>
      </w:pPr>
    </w:p>
    <w:p w14:paraId="5A6D3DF4" w14:textId="77777777" w:rsidR="002C7D3D" w:rsidRPr="008C06A8" w:rsidRDefault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>• di essere nato a………………………………………………………. il………………………………...</w:t>
      </w:r>
    </w:p>
    <w:p w14:paraId="2BEEAB02" w14:textId="77777777" w:rsidR="002C7D3D" w:rsidRPr="008C06A8" w:rsidRDefault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 xml:space="preserve"> • di avere il seguente codice fiscale ……………………………………………………………………..</w:t>
      </w:r>
    </w:p>
    <w:p w14:paraId="7E233EBE" w14:textId="77777777" w:rsidR="002C7D3D" w:rsidRPr="008C06A8" w:rsidRDefault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 xml:space="preserve"> • di essere residente a ……………………………………………… C.A.P. ……………………….. in via</w:t>
      </w:r>
      <w:r w:rsidR="00BB583F" w:rsidRPr="008C06A8">
        <w:rPr>
          <w:rFonts w:ascii="Times New Roman" w:hAnsi="Times New Roman" w:cs="Times New Roman"/>
          <w:sz w:val="24"/>
          <w:szCs w:val="24"/>
        </w:rPr>
        <w:t>/</w:t>
      </w:r>
      <w:r w:rsidRPr="008C06A8">
        <w:rPr>
          <w:rFonts w:ascii="Times New Roman" w:hAnsi="Times New Roman" w:cs="Times New Roman"/>
          <w:sz w:val="24"/>
          <w:szCs w:val="24"/>
        </w:rPr>
        <w:t xml:space="preserve">piazza ……………………………………………………………………. </w:t>
      </w:r>
      <w:r w:rsidR="00BB583F" w:rsidRPr="008C06A8">
        <w:rPr>
          <w:rFonts w:ascii="Times New Roman" w:hAnsi="Times New Roman" w:cs="Times New Roman"/>
          <w:sz w:val="24"/>
          <w:szCs w:val="24"/>
        </w:rPr>
        <w:t>n</w:t>
      </w:r>
      <w:r w:rsidRPr="008C06A8">
        <w:rPr>
          <w:rFonts w:ascii="Times New Roman" w:hAnsi="Times New Roman" w:cs="Times New Roman"/>
          <w:sz w:val="24"/>
          <w:szCs w:val="24"/>
        </w:rPr>
        <w:t xml:space="preserve">° ……………..… </w:t>
      </w:r>
    </w:p>
    <w:p w14:paraId="292B091E" w14:textId="67AB32E8" w:rsidR="00963965" w:rsidRPr="008C06A8" w:rsidRDefault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 xml:space="preserve">• di essere in possesso della laurea </w:t>
      </w:r>
      <w:r w:rsidR="00A9760C">
        <w:rPr>
          <w:rFonts w:ascii="Times New Roman" w:hAnsi="Times New Roman" w:cs="Times New Roman"/>
          <w:sz w:val="24"/>
          <w:szCs w:val="24"/>
        </w:rPr>
        <w:t>triennale/</w:t>
      </w:r>
      <w:r w:rsidR="00332999">
        <w:rPr>
          <w:rFonts w:ascii="Times New Roman" w:hAnsi="Times New Roman" w:cs="Times New Roman"/>
          <w:sz w:val="24"/>
          <w:szCs w:val="24"/>
        </w:rPr>
        <w:t>specialistica/</w:t>
      </w:r>
      <w:r w:rsidR="00A9760C">
        <w:rPr>
          <w:rFonts w:ascii="Times New Roman" w:hAnsi="Times New Roman" w:cs="Times New Roman"/>
          <w:sz w:val="24"/>
          <w:szCs w:val="24"/>
        </w:rPr>
        <w:t xml:space="preserve">magistrale/a ciclo unico </w:t>
      </w:r>
      <w:r w:rsidRPr="008C06A8">
        <w:rPr>
          <w:rFonts w:ascii="Times New Roman" w:hAnsi="Times New Roman" w:cs="Times New Roman"/>
          <w:sz w:val="24"/>
          <w:szCs w:val="24"/>
        </w:rPr>
        <w:t xml:space="preserve">in </w:t>
      </w:r>
      <w:r w:rsidR="00963965" w:rsidRPr="008C06A8">
        <w:rPr>
          <w:rFonts w:ascii="Times New Roman" w:hAnsi="Times New Roman" w:cs="Times New Roman"/>
          <w:sz w:val="24"/>
          <w:szCs w:val="24"/>
        </w:rPr>
        <w:t>………………. con</w:t>
      </w:r>
      <w:r w:rsidRPr="008C06A8">
        <w:rPr>
          <w:rFonts w:ascii="Times New Roman" w:hAnsi="Times New Roman" w:cs="Times New Roman"/>
          <w:sz w:val="24"/>
          <w:szCs w:val="24"/>
        </w:rPr>
        <w:t xml:space="preserve">seguita presso l’Università di </w:t>
      </w:r>
      <w:r w:rsidR="00963965" w:rsidRPr="008C06A8">
        <w:rPr>
          <w:rFonts w:ascii="Times New Roman" w:hAnsi="Times New Roman" w:cs="Times New Roman"/>
          <w:sz w:val="24"/>
          <w:szCs w:val="24"/>
        </w:rPr>
        <w:t xml:space="preserve">Roma “Tor Vergata” </w:t>
      </w:r>
      <w:r w:rsidRPr="008C06A8">
        <w:rPr>
          <w:rFonts w:ascii="Times New Roman" w:hAnsi="Times New Roman" w:cs="Times New Roman"/>
          <w:sz w:val="24"/>
          <w:szCs w:val="24"/>
        </w:rPr>
        <w:t xml:space="preserve">il giorno ………………. </w:t>
      </w:r>
    </w:p>
    <w:p w14:paraId="730994BE" w14:textId="77777777" w:rsidR="00963965" w:rsidRPr="008C06A8" w:rsidRDefault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>- titolo della tesi di laurea …………………………………………………………………………………..</w:t>
      </w:r>
    </w:p>
    <w:p w14:paraId="519C3CDA" w14:textId="77777777" w:rsidR="00963965" w:rsidRPr="008C06A8" w:rsidRDefault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 xml:space="preserve">- cognome e nome del Relatore della tesi ……………………………………………………….…….… </w:t>
      </w:r>
    </w:p>
    <w:p w14:paraId="71D74C89" w14:textId="77777777" w:rsidR="00963965" w:rsidRPr="008C06A8" w:rsidRDefault="00963965">
      <w:pPr>
        <w:rPr>
          <w:rFonts w:ascii="Times New Roman" w:hAnsi="Times New Roman" w:cs="Times New Roman"/>
          <w:sz w:val="24"/>
          <w:szCs w:val="24"/>
        </w:rPr>
      </w:pPr>
    </w:p>
    <w:p w14:paraId="6BA01FB3" w14:textId="77777777" w:rsidR="002C7D3D" w:rsidRPr="008C06A8" w:rsidRDefault="002C7D3D" w:rsidP="008C06A8">
      <w:pPr>
        <w:jc w:val="both"/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>Comunica i seguent</w:t>
      </w:r>
      <w:r w:rsidR="008C06A8">
        <w:rPr>
          <w:rFonts w:ascii="Times New Roman" w:hAnsi="Times New Roman" w:cs="Times New Roman"/>
          <w:sz w:val="24"/>
          <w:szCs w:val="24"/>
        </w:rPr>
        <w:t>i</w:t>
      </w:r>
      <w:r w:rsidRPr="008C06A8">
        <w:rPr>
          <w:rFonts w:ascii="Times New Roman" w:hAnsi="Times New Roman" w:cs="Times New Roman"/>
          <w:sz w:val="24"/>
          <w:szCs w:val="24"/>
        </w:rPr>
        <w:t xml:space="preserve"> recapiti telefonico e di posta elettronica ai quali desidera ricevere ogni comunicazione: tel/cell. ……………………………………....e-mail …………………………………PEC…………….. impegnandosi a comunicare tempestivamente eventuali successive variazioni dei recapiti. </w:t>
      </w:r>
    </w:p>
    <w:p w14:paraId="78ED00A6" w14:textId="77777777" w:rsidR="002C7D3D" w:rsidRPr="008C06A8" w:rsidRDefault="002C7D3D">
      <w:pPr>
        <w:rPr>
          <w:rFonts w:ascii="Times New Roman" w:hAnsi="Times New Roman" w:cs="Times New Roman"/>
          <w:sz w:val="24"/>
          <w:szCs w:val="24"/>
        </w:rPr>
      </w:pPr>
    </w:p>
    <w:p w14:paraId="373ECC6D" w14:textId="77777777" w:rsidR="002C7D3D" w:rsidRPr="008C06A8" w:rsidRDefault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 xml:space="preserve">Alla presente istanza di partecipazione allega: </w:t>
      </w:r>
    </w:p>
    <w:p w14:paraId="7F354FA1" w14:textId="332F82EB" w:rsidR="002C7D3D" w:rsidRPr="008C06A8" w:rsidRDefault="002C7D3D">
      <w:pPr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lastRenderedPageBreak/>
        <w:t xml:space="preserve">- 1 copia della tesi di laurea in formato </w:t>
      </w:r>
      <w:r w:rsidR="00BB583F" w:rsidRPr="008C06A8">
        <w:rPr>
          <w:rFonts w:ascii="Times New Roman" w:hAnsi="Times New Roman" w:cs="Times New Roman"/>
          <w:sz w:val="24"/>
          <w:szCs w:val="24"/>
        </w:rPr>
        <w:t xml:space="preserve">elettronico, con estensione </w:t>
      </w:r>
      <w:r w:rsidR="00963965" w:rsidRPr="008C06A8">
        <w:rPr>
          <w:rFonts w:ascii="Times New Roman" w:hAnsi="Times New Roman" w:cs="Times New Roman"/>
          <w:sz w:val="24"/>
          <w:szCs w:val="24"/>
        </w:rPr>
        <w:t>PDF;</w:t>
      </w:r>
    </w:p>
    <w:p w14:paraId="3B3CD21E" w14:textId="77777777" w:rsidR="00955FC4" w:rsidRPr="008C06A8" w:rsidRDefault="00955F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06A8">
        <w:rPr>
          <w:rFonts w:ascii="Times New Roman" w:hAnsi="Times New Roman" w:cs="Times New Roman"/>
          <w:color w:val="000000"/>
          <w:sz w:val="24"/>
          <w:szCs w:val="24"/>
        </w:rPr>
        <w:t>- una sintesi della tesi in PDF (max 3 cartelle, indicativamente 6.000 battute spazi inclusi);</w:t>
      </w:r>
    </w:p>
    <w:p w14:paraId="2755A1D7" w14:textId="77777777" w:rsidR="00955FC4" w:rsidRPr="008C06A8" w:rsidRDefault="00955FC4" w:rsidP="00955FC4">
      <w:pPr>
        <w:jc w:val="both"/>
        <w:rPr>
          <w:rFonts w:ascii="Times New Roman" w:hAnsi="Times New Roman" w:cs="Times New Roman"/>
          <w:sz w:val="24"/>
          <w:szCs w:val="24"/>
        </w:rPr>
      </w:pPr>
      <w:r w:rsidRPr="008C06A8">
        <w:rPr>
          <w:rFonts w:ascii="Times New Roman" w:hAnsi="Times New Roman" w:cs="Times New Roman"/>
          <w:color w:val="000000"/>
          <w:sz w:val="24"/>
          <w:szCs w:val="24"/>
        </w:rPr>
        <w:t xml:space="preserve">- per le tesi in lingua straniera, una sintesi dettagliata in lingua italiana di almeno 10 cartelle, indicativamente 20.000 battute spazi inclusi; </w:t>
      </w:r>
    </w:p>
    <w:p w14:paraId="33642C3B" w14:textId="6197845F" w:rsidR="00E43BBA" w:rsidRPr="00FB7465" w:rsidRDefault="002C7D3D">
      <w:pPr>
        <w:rPr>
          <w:rFonts w:ascii="Times New Roman" w:hAnsi="Times New Roman" w:cs="Times New Roman"/>
          <w:strike/>
          <w:sz w:val="24"/>
          <w:szCs w:val="24"/>
        </w:rPr>
      </w:pPr>
      <w:r w:rsidRPr="008C06A8">
        <w:rPr>
          <w:rFonts w:ascii="Times New Roman" w:hAnsi="Times New Roman" w:cs="Times New Roman"/>
          <w:sz w:val="24"/>
          <w:szCs w:val="24"/>
        </w:rPr>
        <w:t>- 1 copia di un documento di identità valido</w:t>
      </w:r>
      <w:r w:rsidR="00B17645">
        <w:rPr>
          <w:rFonts w:ascii="Times New Roman" w:hAnsi="Times New Roman" w:cs="Times New Roman"/>
          <w:sz w:val="24"/>
          <w:szCs w:val="24"/>
        </w:rPr>
        <w:t>;</w:t>
      </w:r>
    </w:p>
    <w:p w14:paraId="1B2E7FE3" w14:textId="6EA130FF" w:rsidR="002C7D3D" w:rsidRPr="008C06A8" w:rsidRDefault="00E4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copia del codice fiscale.</w:t>
      </w:r>
      <w:bookmarkStart w:id="0" w:name="_GoBack"/>
      <w:bookmarkEnd w:id="0"/>
    </w:p>
    <w:p w14:paraId="504E1D92" w14:textId="21FAD29C" w:rsidR="009854BE" w:rsidRDefault="009854BE" w:rsidP="00985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6E6D0F" w14:textId="61343E18" w:rsidR="00622189" w:rsidRPr="008C06A8" w:rsidRDefault="00622189" w:rsidP="00622189">
      <w:pPr>
        <w:jc w:val="both"/>
        <w:rPr>
          <w:rFonts w:ascii="Times New Roman" w:hAnsi="Times New Roman" w:cs="Times New Roman"/>
          <w:sz w:val="24"/>
          <w:szCs w:val="24"/>
        </w:rPr>
      </w:pPr>
      <w:r w:rsidRPr="00622189">
        <w:rPr>
          <w:rFonts w:ascii="Times New Roman" w:hAnsi="Times New Roman" w:cs="Times New Roman"/>
          <w:sz w:val="24"/>
          <w:szCs w:val="24"/>
        </w:rPr>
        <w:t>Si prega di prendere visione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189">
        <w:rPr>
          <w:rFonts w:ascii="Times New Roman" w:hAnsi="Times New Roman" w:cs="Times New Roman"/>
          <w:sz w:val="24"/>
          <w:szCs w:val="24"/>
        </w:rPr>
        <w:t xml:space="preserve">dell’Informativa relativa al trattamento dei dati personali </w:t>
      </w:r>
      <w:r w:rsidR="00315AAA">
        <w:rPr>
          <w:rFonts w:ascii="Times New Roman" w:hAnsi="Times New Roman" w:cs="Times New Roman"/>
          <w:sz w:val="24"/>
          <w:szCs w:val="24"/>
        </w:rPr>
        <w:t>in allegato alla presente domanda di partecipazione.</w:t>
      </w:r>
    </w:p>
    <w:p w14:paraId="5FD14719" w14:textId="77777777" w:rsidR="009854BE" w:rsidRPr="008C06A8" w:rsidRDefault="009854BE" w:rsidP="009854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A91E35" w14:textId="301896CD" w:rsidR="00E43BBA" w:rsidRDefault="00E4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 ___________________________________</w:t>
      </w:r>
    </w:p>
    <w:p w14:paraId="20E9ACEA" w14:textId="55727309" w:rsidR="00E43BBA" w:rsidRDefault="00E43BBA">
      <w:pPr>
        <w:rPr>
          <w:rFonts w:ascii="Times New Roman" w:hAnsi="Times New Roman" w:cs="Times New Roman"/>
          <w:sz w:val="24"/>
          <w:szCs w:val="24"/>
        </w:rPr>
      </w:pPr>
    </w:p>
    <w:p w14:paraId="22B40EF1" w14:textId="77777777" w:rsidR="00E43BBA" w:rsidRDefault="00E43BBA">
      <w:pPr>
        <w:rPr>
          <w:rFonts w:ascii="Times New Roman" w:hAnsi="Times New Roman" w:cs="Times New Roman"/>
          <w:sz w:val="24"/>
          <w:szCs w:val="24"/>
        </w:rPr>
      </w:pPr>
    </w:p>
    <w:p w14:paraId="7AA17AD9" w14:textId="2C0B1980" w:rsidR="00D355EF" w:rsidRDefault="00E43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C7D3D" w:rsidRPr="008C06A8">
        <w:rPr>
          <w:rFonts w:ascii="Times New Roman" w:hAnsi="Times New Roman" w:cs="Times New Roman"/>
          <w:sz w:val="24"/>
          <w:szCs w:val="24"/>
        </w:rPr>
        <w:t>Firma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7D3D" w:rsidRPr="008C06A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16D9F17A" w14:textId="6494B041" w:rsidR="00DD5672" w:rsidRDefault="00DD5672" w:rsidP="00DD5672">
      <w:pPr>
        <w:rPr>
          <w:rFonts w:ascii="Times New Roman" w:hAnsi="Times New Roman" w:cs="Times New Roman"/>
          <w:sz w:val="18"/>
          <w:szCs w:val="18"/>
        </w:rPr>
      </w:pPr>
    </w:p>
    <w:p w14:paraId="373A9B16" w14:textId="5E5C5CED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1865EA4F" w14:textId="18DA95FE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14B8FB15" w14:textId="178504E3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65192B0A" w14:textId="16370E54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592D74F8" w14:textId="3FED40BC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0BD942B1" w14:textId="28E04456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3EAA6E62" w14:textId="2B5988F5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24E7F34D" w14:textId="716D91B5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137BCA90" w14:textId="0F16A8E4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7359FD9B" w14:textId="5E6307C9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182E9A31" w14:textId="4EDDFA0E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34CEC407" w14:textId="7B430B51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56162D44" w14:textId="2BD379DF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6AF736A0" w14:textId="28F7976E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3D7921D1" w14:textId="6B131402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55F37CB2" w14:textId="7903AF1F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1D623F23" w14:textId="5D1CD364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35E68D94" w14:textId="68D22FF8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628728B0" w14:textId="7630E1D8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4C55099D" w14:textId="755EA678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4B255303" w14:textId="71EE7905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64A5BA56" w14:textId="44EA6975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6FDC7CC7" w14:textId="78ABBEDF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6FC67675" w14:textId="2BBB53AD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4C85E059" w14:textId="77777777" w:rsidR="007576D0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p w14:paraId="7F0DE938" w14:textId="77777777" w:rsidR="007576D0" w:rsidRPr="00604F66" w:rsidRDefault="007576D0" w:rsidP="00B84201">
      <w:pPr>
        <w:pStyle w:val="Titolo2"/>
        <w:spacing w:before="100"/>
        <w:ind w:left="856"/>
        <w:jc w:val="both"/>
        <w:rPr>
          <w:rFonts w:cstheme="minorBidi"/>
        </w:rPr>
      </w:pPr>
      <w:r w:rsidRPr="00604F66">
        <w:rPr>
          <w:rFonts w:cstheme="minorBidi"/>
        </w:rPr>
        <w:t>Informativa ai sensi dell’articolo 13 del Regolamento UE 2016/679 (“GDPR”) per la partecipazione all’avviso pubblico per la selezione finalizzata all’assegnazione di n. 3 premi di laurea nell’ambito del Progetto di ricerca dal titolo “Le Agromafie sono dietro l’angolo: diritti delle persone, interessi della collettività e strumenti di prevenzione e contrasto”</w:t>
      </w:r>
    </w:p>
    <w:p w14:paraId="53B90FFD" w14:textId="77777777" w:rsidR="007576D0" w:rsidRDefault="007576D0">
      <w:pPr>
        <w:pStyle w:val="Corpotesto"/>
        <w:spacing w:before="5"/>
        <w:rPr>
          <w:b/>
          <w:sz w:val="8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946"/>
      </w:tblGrid>
      <w:tr w:rsidR="007576D0" w14:paraId="4E6DFF90" w14:textId="77777777" w:rsidTr="007576D0">
        <w:trPr>
          <w:trHeight w:val="1411"/>
        </w:trPr>
        <w:tc>
          <w:tcPr>
            <w:tcW w:w="2693" w:type="dxa"/>
          </w:tcPr>
          <w:p w14:paraId="7DA7467B" w14:textId="77777777" w:rsidR="007576D0" w:rsidRDefault="007576D0">
            <w:pPr>
              <w:pStyle w:val="TableParagraph"/>
              <w:spacing w:before="2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1. Titolare e RPD</w:t>
            </w:r>
          </w:p>
          <w:p w14:paraId="1547DA44" w14:textId="77777777" w:rsidR="007576D0" w:rsidRDefault="007576D0">
            <w:pPr>
              <w:pStyle w:val="TableParagraph"/>
              <w:spacing w:before="2"/>
              <w:rPr>
                <w:rFonts w:cstheme="minorBidi"/>
                <w:b/>
                <w:sz w:val="20"/>
                <w:szCs w:val="20"/>
              </w:rPr>
            </w:pPr>
          </w:p>
          <w:p w14:paraId="008D26AB" w14:textId="77777777" w:rsidR="007576D0" w:rsidRDefault="007576D0">
            <w:pPr>
              <w:pStyle w:val="TableParagraph"/>
              <w:spacing w:before="2"/>
              <w:rPr>
                <w:rFonts w:cstheme="minorBidi"/>
                <w:b/>
                <w:sz w:val="20"/>
                <w:szCs w:val="20"/>
              </w:rPr>
            </w:pPr>
          </w:p>
          <w:p w14:paraId="421117EE" w14:textId="77777777" w:rsidR="007576D0" w:rsidRDefault="007576D0">
            <w:pPr>
              <w:pStyle w:val="TableParagraph"/>
              <w:spacing w:before="2"/>
              <w:rPr>
                <w:rFonts w:cstheme="minorBidi"/>
                <w:b/>
                <w:sz w:val="20"/>
                <w:szCs w:val="20"/>
              </w:rPr>
            </w:pPr>
          </w:p>
          <w:p w14:paraId="24CFECF1" w14:textId="77777777" w:rsidR="007576D0" w:rsidRDefault="007576D0">
            <w:pPr>
              <w:pStyle w:val="TableParagraph"/>
              <w:spacing w:before="2"/>
              <w:rPr>
                <w:rFonts w:cstheme="minorBidi"/>
                <w:b/>
                <w:sz w:val="20"/>
                <w:szCs w:val="20"/>
              </w:rPr>
            </w:pPr>
          </w:p>
          <w:p w14:paraId="57C19292" w14:textId="77777777" w:rsidR="007576D0" w:rsidRDefault="007576D0">
            <w:pPr>
              <w:pStyle w:val="TableParagraph"/>
              <w:spacing w:before="2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946" w:type="dxa"/>
          </w:tcPr>
          <w:p w14:paraId="3820CDA5" w14:textId="77777777" w:rsidR="007576D0" w:rsidRPr="007576D0" w:rsidRDefault="007576D0" w:rsidP="000A56BA">
            <w:pPr>
              <w:pStyle w:val="TableParagraph"/>
              <w:spacing w:before="4" w:line="237" w:lineRule="auto"/>
              <w:ind w:right="599"/>
              <w:rPr>
                <w:sz w:val="19"/>
                <w:szCs w:val="19"/>
                <w:lang w:val="it-IT"/>
              </w:rPr>
            </w:pPr>
            <w:r w:rsidRPr="007576D0">
              <w:rPr>
                <w:sz w:val="19"/>
                <w:szCs w:val="19"/>
                <w:lang w:val="it-IT"/>
              </w:rPr>
              <w:t>Università degli Studi di Roma Tor Vergata “Università”,</w:t>
            </w:r>
            <w:r w:rsidRPr="007576D0">
              <w:rPr>
                <w:sz w:val="19"/>
                <w:szCs w:val="19"/>
                <w:lang w:val="it-IT"/>
              </w:rPr>
              <w:br/>
              <w:t xml:space="preserve">Via Cracovia 50, 00133, Roma, 06 72598753, </w:t>
            </w:r>
          </w:p>
          <w:p w14:paraId="5D7E0E47" w14:textId="77777777" w:rsidR="007576D0" w:rsidRPr="00685F7A" w:rsidRDefault="007576D0" w:rsidP="000A56BA">
            <w:pPr>
              <w:pStyle w:val="TableParagraph"/>
              <w:spacing w:before="4" w:line="237" w:lineRule="auto"/>
              <w:ind w:right="599"/>
              <w:rPr>
                <w:sz w:val="19"/>
                <w:szCs w:val="19"/>
                <w:lang w:val="fr-FR"/>
              </w:rPr>
            </w:pPr>
            <w:r w:rsidRPr="00685F7A">
              <w:rPr>
                <w:sz w:val="19"/>
                <w:szCs w:val="19"/>
                <w:lang w:val="fr-FR"/>
              </w:rPr>
              <w:t>email:</w:t>
            </w:r>
            <w:r w:rsidRPr="00685F7A">
              <w:rPr>
                <w:lang w:val="fr-FR"/>
              </w:rPr>
              <w:t xml:space="preserve"> </w:t>
            </w:r>
            <w:hyperlink r:id="rId9">
              <w:r w:rsidRPr="00685F7A">
                <w:rPr>
                  <w:rStyle w:val="Collegamentoipertestuale"/>
                  <w:sz w:val="19"/>
                  <w:szCs w:val="19"/>
                  <w:u w:color="0000FF"/>
                  <w:lang w:val="fr-FR"/>
                </w:rPr>
                <w:t>rettore@uniroma2.it</w:t>
              </w:r>
            </w:hyperlink>
            <w:r w:rsidRPr="00685F7A">
              <w:rPr>
                <w:sz w:val="19"/>
                <w:szCs w:val="19"/>
                <w:lang w:val="fr-FR"/>
              </w:rPr>
              <w:t>, PEC:</w:t>
            </w:r>
            <w:r w:rsidRPr="00685F7A">
              <w:rPr>
                <w:color w:val="0000FF"/>
                <w:spacing w:val="-21"/>
                <w:sz w:val="19"/>
                <w:szCs w:val="19"/>
                <w:lang w:val="fr-FR"/>
              </w:rPr>
              <w:t xml:space="preserve"> </w:t>
            </w:r>
            <w:hyperlink r:id="rId10" w:history="1">
              <w:r w:rsidRPr="00685F7A">
                <w:rPr>
                  <w:rStyle w:val="Collegamentoipertestuale"/>
                  <w:sz w:val="19"/>
                  <w:szCs w:val="19"/>
                  <w:u w:color="0000FF"/>
                  <w:lang w:val="fr-FR"/>
                </w:rPr>
                <w:t>rettore@pec.uniroma2.it</w:t>
              </w:r>
            </w:hyperlink>
            <w:r w:rsidRPr="00685F7A">
              <w:rPr>
                <w:rStyle w:val="Collegamentoipertestuale"/>
                <w:sz w:val="19"/>
                <w:szCs w:val="19"/>
                <w:u w:color="0000FF"/>
                <w:lang w:val="fr-FR"/>
              </w:rPr>
              <w:t>.</w:t>
            </w:r>
          </w:p>
          <w:p w14:paraId="47F6A3BE" w14:textId="77777777" w:rsidR="007576D0" w:rsidRPr="007576D0" w:rsidRDefault="007576D0" w:rsidP="000A56BA">
            <w:pPr>
              <w:pStyle w:val="TableParagraph"/>
              <w:spacing w:before="9"/>
              <w:rPr>
                <w:b/>
                <w:sz w:val="19"/>
                <w:szCs w:val="19"/>
                <w:lang w:val="it-IT"/>
              </w:rPr>
            </w:pPr>
            <w:r w:rsidRPr="007576D0">
              <w:rPr>
                <w:b/>
                <w:sz w:val="19"/>
                <w:szCs w:val="19"/>
                <w:lang w:val="it-IT"/>
              </w:rPr>
              <w:t>Responsabile della Protezione dei Dati</w:t>
            </w:r>
            <w:r w:rsidRPr="007576D0">
              <w:rPr>
                <w:b/>
                <w:spacing w:val="-21"/>
                <w:sz w:val="19"/>
                <w:szCs w:val="19"/>
                <w:lang w:val="it-IT"/>
              </w:rPr>
              <w:t xml:space="preserve"> </w:t>
            </w:r>
            <w:r w:rsidRPr="007576D0">
              <w:rPr>
                <w:b/>
                <w:sz w:val="19"/>
                <w:szCs w:val="19"/>
                <w:lang w:val="it-IT"/>
              </w:rPr>
              <w:t>(RPD):</w:t>
            </w:r>
          </w:p>
          <w:p w14:paraId="5BF483B8" w14:textId="77777777" w:rsidR="007576D0" w:rsidRDefault="007576D0" w:rsidP="00CF4B4A">
            <w:pPr>
              <w:pStyle w:val="TableParagraph"/>
              <w:spacing w:before="6" w:line="244" w:lineRule="exact"/>
              <w:ind w:right="-15"/>
              <w:rPr>
                <w:rFonts w:cstheme="minorBidi"/>
                <w:sz w:val="20"/>
                <w:szCs w:val="20"/>
              </w:rPr>
            </w:pPr>
            <w:r w:rsidRPr="007576D0">
              <w:rPr>
                <w:sz w:val="19"/>
                <w:szCs w:val="19"/>
                <w:lang w:val="it-IT"/>
              </w:rPr>
              <w:t>Via Cracovia 50, 00133, Roma, 06 72592151,</w:t>
            </w:r>
            <w:r w:rsidRPr="007576D0">
              <w:rPr>
                <w:sz w:val="19"/>
                <w:szCs w:val="19"/>
                <w:lang w:val="it-IT"/>
              </w:rPr>
              <w:br/>
              <w:t xml:space="preserve">email: </w:t>
            </w:r>
            <w:hyperlink r:id="rId11">
              <w:r w:rsidRPr="007576D0">
                <w:rPr>
                  <w:rStyle w:val="Collegamentoipertestuale"/>
                  <w:sz w:val="19"/>
                  <w:szCs w:val="19"/>
                  <w:u w:color="0000FF"/>
                  <w:lang w:val="it-IT"/>
                </w:rPr>
                <w:t>rpd@uniroma2.it</w:t>
              </w:r>
            </w:hyperlink>
            <w:r w:rsidRPr="007576D0">
              <w:rPr>
                <w:rStyle w:val="Collegamentoipertestuale"/>
                <w:sz w:val="19"/>
                <w:szCs w:val="19"/>
                <w:u w:color="0000FF"/>
                <w:lang w:val="it-IT"/>
              </w:rPr>
              <w:t xml:space="preserve">. </w:t>
            </w:r>
            <w:r w:rsidRPr="00AD7B8A">
              <w:rPr>
                <w:sz w:val="19"/>
                <w:szCs w:val="19"/>
              </w:rPr>
              <w:t>PEC:</w:t>
            </w:r>
            <w:r w:rsidRPr="00AD7B8A">
              <w:rPr>
                <w:color w:val="0000FF"/>
                <w:spacing w:val="-3"/>
                <w:sz w:val="19"/>
                <w:szCs w:val="19"/>
              </w:rPr>
              <w:t xml:space="preserve"> </w:t>
            </w:r>
            <w:hyperlink r:id="rId12">
              <w:r w:rsidRPr="00EE4C8D">
                <w:rPr>
                  <w:rStyle w:val="Collegamentoipertestuale"/>
                  <w:sz w:val="19"/>
                  <w:szCs w:val="19"/>
                  <w:u w:color="0000FF"/>
                </w:rPr>
                <w:t>rpd@pec.torvergata.it</w:t>
              </w:r>
            </w:hyperlink>
            <w:r>
              <w:rPr>
                <w:rStyle w:val="Collegamentoipertestuale"/>
                <w:sz w:val="19"/>
                <w:szCs w:val="19"/>
                <w:u w:color="0000FF"/>
              </w:rPr>
              <w:t>.</w:t>
            </w:r>
          </w:p>
        </w:tc>
      </w:tr>
      <w:tr w:rsidR="007576D0" w14:paraId="590BCB04" w14:textId="77777777" w:rsidTr="007576D0">
        <w:trPr>
          <w:trHeight w:val="638"/>
        </w:trPr>
        <w:tc>
          <w:tcPr>
            <w:tcW w:w="2693" w:type="dxa"/>
          </w:tcPr>
          <w:p w14:paraId="6CF2095B" w14:textId="77777777" w:rsidR="007576D0" w:rsidRDefault="007576D0">
            <w:pPr>
              <w:pStyle w:val="TableParagraph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2. Tipologia dei dati trattati</w:t>
            </w:r>
          </w:p>
        </w:tc>
        <w:tc>
          <w:tcPr>
            <w:tcW w:w="6946" w:type="dxa"/>
          </w:tcPr>
          <w:p w14:paraId="1C5DE44B" w14:textId="77777777" w:rsidR="007576D0" w:rsidRPr="007576D0" w:rsidRDefault="007576D0" w:rsidP="00CF4B4A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L’Università tratta nome, cognome, data e luogo di nascita, codice fiscale, indirizzo di residenza, recapito telefonico, email, curriculum vitae e documento di riconoscimento, titolo di studio, dati bancari contenuti nella domanda di partecipazione dei candidati alla procedura di selezione.</w:t>
            </w:r>
          </w:p>
        </w:tc>
      </w:tr>
      <w:tr w:rsidR="007576D0" w14:paraId="2A9DEC3F" w14:textId="77777777" w:rsidTr="007576D0">
        <w:trPr>
          <w:trHeight w:val="357"/>
        </w:trPr>
        <w:tc>
          <w:tcPr>
            <w:tcW w:w="2693" w:type="dxa"/>
          </w:tcPr>
          <w:p w14:paraId="34783404" w14:textId="77777777" w:rsidR="007576D0" w:rsidRDefault="007576D0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rFonts w:cstheme="minorBidi"/>
                <w:b/>
                <w:bCs/>
                <w:sz w:val="20"/>
                <w:szCs w:val="20"/>
              </w:rPr>
              <w:t>3. Fonte dei dati personali</w:t>
            </w:r>
          </w:p>
        </w:tc>
        <w:tc>
          <w:tcPr>
            <w:tcW w:w="6946" w:type="dxa"/>
          </w:tcPr>
          <w:p w14:paraId="027055F3" w14:textId="77777777" w:rsidR="007576D0" w:rsidRPr="007576D0" w:rsidRDefault="007576D0" w:rsidP="00E743DA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I dati sono raccolti direttamente presso l’interessato.</w:t>
            </w:r>
          </w:p>
        </w:tc>
      </w:tr>
      <w:tr w:rsidR="007576D0" w14:paraId="1ABE2A1E" w14:textId="77777777" w:rsidTr="007576D0">
        <w:trPr>
          <w:trHeight w:val="357"/>
        </w:trPr>
        <w:tc>
          <w:tcPr>
            <w:tcW w:w="2693" w:type="dxa"/>
          </w:tcPr>
          <w:p w14:paraId="077D03BC" w14:textId="77777777" w:rsidR="007576D0" w:rsidRPr="007576D0" w:rsidRDefault="007576D0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b/>
                <w:bCs/>
                <w:sz w:val="20"/>
                <w:szCs w:val="20"/>
                <w:lang w:val="it-IT"/>
              </w:rPr>
              <w:t>4. Finalità e base giuridica dei trattamenti</w:t>
            </w:r>
          </w:p>
        </w:tc>
        <w:tc>
          <w:tcPr>
            <w:tcW w:w="6946" w:type="dxa"/>
          </w:tcPr>
          <w:p w14:paraId="6204FB6B" w14:textId="77777777" w:rsidR="007576D0" w:rsidRPr="007576D0" w:rsidRDefault="007576D0" w:rsidP="00C86237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I dati personali sono trattati ai fini della partecipazione, della valutazione di ammissibilità alla procedura di selezione e della formazione della graduatoria per</w:t>
            </w:r>
            <w:r w:rsidRPr="007576D0">
              <w:rPr>
                <w:lang w:val="it-IT"/>
              </w:rPr>
              <w:t xml:space="preserve"> </w:t>
            </w:r>
            <w:r w:rsidRPr="007576D0">
              <w:rPr>
                <w:rFonts w:cstheme="minorBidi"/>
                <w:sz w:val="20"/>
                <w:szCs w:val="20"/>
                <w:lang w:val="it-IT"/>
              </w:rPr>
              <w:t>l’assegnazione di tre premi di laurea nell’ambito del Progetto di ricerca.</w:t>
            </w:r>
          </w:p>
          <w:p w14:paraId="742E1395" w14:textId="408E95CE" w:rsidR="007576D0" w:rsidRPr="007576D0" w:rsidRDefault="007576D0" w:rsidP="00D02238">
            <w:pPr>
              <w:pStyle w:val="TableParagraph"/>
              <w:spacing w:before="6"/>
              <w:ind w:left="0"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La base giuridica del trattamento è l’articolo 6, paragrafo 1, lettera e) “</w:t>
            </w:r>
            <w:r w:rsidRPr="007576D0">
              <w:rPr>
                <w:rFonts w:cstheme="minorBidi"/>
                <w:i/>
                <w:sz w:val="20"/>
                <w:szCs w:val="20"/>
                <w:lang w:val="it-IT"/>
              </w:rPr>
              <w:t>esecuzione di un compito di interesse pubblico o connesso all’esercizio di pubblici poteri</w:t>
            </w:r>
            <w:r w:rsidRPr="007576D0">
              <w:rPr>
                <w:rFonts w:cstheme="minorBidi"/>
                <w:sz w:val="20"/>
                <w:szCs w:val="20"/>
                <w:lang w:val="it-IT"/>
              </w:rPr>
              <w:t xml:space="preserve">”. Bando </w:t>
            </w:r>
            <w:r w:rsidR="00A26B2A">
              <w:rPr>
                <w:rFonts w:cstheme="minorBidi"/>
                <w:sz w:val="20"/>
                <w:szCs w:val="20"/>
                <w:lang w:val="it-IT"/>
              </w:rPr>
              <w:t xml:space="preserve">del Ministero dell’Università e della Ricerca, D.D. </w:t>
            </w:r>
            <w:r w:rsidRPr="007576D0">
              <w:rPr>
                <w:rFonts w:cstheme="minorBidi"/>
                <w:sz w:val="20"/>
                <w:szCs w:val="20"/>
                <w:lang w:val="it-IT"/>
              </w:rPr>
              <w:t>n. 828 del 18 maggio 2022, a valere sul “Fondo per la diffusione della cultura della legalità” di cui all’art. 1, co. 776 della legge 30 dicembr</w:t>
            </w:r>
            <w:r w:rsidR="00A26B2A">
              <w:rPr>
                <w:rFonts w:cstheme="minorBidi"/>
                <w:sz w:val="20"/>
                <w:szCs w:val="20"/>
                <w:lang w:val="it-IT"/>
              </w:rPr>
              <w:t>e 2021 n. 234 (Application ID: 1</w:t>
            </w:r>
            <w:r w:rsidRPr="007576D0">
              <w:rPr>
                <w:rFonts w:cstheme="minorBidi"/>
                <w:sz w:val="20"/>
                <w:szCs w:val="20"/>
                <w:lang w:val="it-IT"/>
              </w:rPr>
              <w:t>7654, CUP Progetto n. E85E22000580001).</w:t>
            </w:r>
          </w:p>
          <w:p w14:paraId="26B2218F" w14:textId="77777777" w:rsidR="007576D0" w:rsidRPr="007576D0" w:rsidRDefault="007576D0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highlight w:val="yellow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Non vengono impiegati processi automatici finalizzati alla profilazione.</w:t>
            </w:r>
          </w:p>
        </w:tc>
      </w:tr>
      <w:tr w:rsidR="007576D0" w14:paraId="1600DB5D" w14:textId="77777777" w:rsidTr="007576D0">
        <w:trPr>
          <w:trHeight w:val="357"/>
        </w:trPr>
        <w:tc>
          <w:tcPr>
            <w:tcW w:w="2693" w:type="dxa"/>
          </w:tcPr>
          <w:p w14:paraId="0C627919" w14:textId="77777777" w:rsidR="007576D0" w:rsidRDefault="007576D0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rFonts w:cstheme="minorBidi"/>
                <w:b/>
                <w:bCs/>
                <w:sz w:val="20"/>
                <w:szCs w:val="20"/>
              </w:rPr>
              <w:t>5. Destinatari dei dati personali</w:t>
            </w:r>
          </w:p>
        </w:tc>
        <w:tc>
          <w:tcPr>
            <w:tcW w:w="6946" w:type="dxa"/>
          </w:tcPr>
          <w:p w14:paraId="38CC7066" w14:textId="77777777" w:rsidR="007576D0" w:rsidRPr="007576D0" w:rsidRDefault="007576D0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I dati saranno trattati dal personale, dai collaboratori dell’Ateneo e da eventuali soggetti terzi che saranno nominati responsabili del trattamento.</w:t>
            </w:r>
          </w:p>
        </w:tc>
      </w:tr>
      <w:tr w:rsidR="007576D0" w14:paraId="1FF9AF5B" w14:textId="77777777" w:rsidTr="007576D0">
        <w:trPr>
          <w:trHeight w:val="493"/>
        </w:trPr>
        <w:tc>
          <w:tcPr>
            <w:tcW w:w="2693" w:type="dxa"/>
          </w:tcPr>
          <w:p w14:paraId="39EC3E40" w14:textId="77777777" w:rsidR="007576D0" w:rsidRPr="007576D0" w:rsidRDefault="007576D0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b/>
                <w:bCs/>
                <w:sz w:val="20"/>
                <w:szCs w:val="20"/>
                <w:lang w:val="it-IT"/>
              </w:rPr>
              <w:t>6. Tempo di conservazione dei dati</w:t>
            </w:r>
          </w:p>
          <w:p w14:paraId="371CF152" w14:textId="77777777" w:rsidR="007576D0" w:rsidRPr="007576D0" w:rsidRDefault="007576D0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b/>
                <w:bCs/>
                <w:sz w:val="20"/>
                <w:szCs w:val="20"/>
                <w:lang w:val="it-IT"/>
              </w:rPr>
              <w:t>personali</w:t>
            </w:r>
          </w:p>
        </w:tc>
        <w:tc>
          <w:tcPr>
            <w:tcW w:w="6946" w:type="dxa"/>
          </w:tcPr>
          <w:p w14:paraId="6C62A8FC" w14:textId="77777777" w:rsidR="007576D0" w:rsidRPr="007576D0" w:rsidRDefault="007576D0" w:rsidP="00604F66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I dati personali verranno conservati per cinque anni a partire dal momento dell’assegnazione dei premi.</w:t>
            </w:r>
          </w:p>
        </w:tc>
      </w:tr>
      <w:tr w:rsidR="007576D0" w14:paraId="2A817981" w14:textId="77777777" w:rsidTr="007576D0">
        <w:trPr>
          <w:trHeight w:val="357"/>
        </w:trPr>
        <w:tc>
          <w:tcPr>
            <w:tcW w:w="2693" w:type="dxa"/>
          </w:tcPr>
          <w:p w14:paraId="48C8E770" w14:textId="77777777" w:rsidR="007576D0" w:rsidRDefault="007576D0" w:rsidP="00132FEF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rFonts w:cstheme="minorBidi"/>
                <w:b/>
                <w:bCs/>
                <w:sz w:val="20"/>
                <w:szCs w:val="20"/>
              </w:rPr>
              <w:t>7. Diritti dell’interessato</w:t>
            </w:r>
          </w:p>
        </w:tc>
        <w:tc>
          <w:tcPr>
            <w:tcW w:w="6946" w:type="dxa"/>
          </w:tcPr>
          <w:p w14:paraId="5E638210" w14:textId="77777777" w:rsidR="007576D0" w:rsidRPr="007576D0" w:rsidRDefault="007576D0" w:rsidP="00132FEF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L’interessato ha il diritto di ottenere dall'Università l'accesso, la rettifica, la cancellazione dei dati personali, oltre che il diritto di limitazione e di opposizione al trattamento che lo riguarda (artt. 15-21 del GDPR).</w:t>
            </w:r>
            <w:r w:rsidRPr="007576D0">
              <w:rPr>
                <w:rFonts w:cstheme="minorBidi"/>
                <w:sz w:val="20"/>
                <w:szCs w:val="20"/>
                <w:lang w:val="it-IT"/>
              </w:rPr>
              <w:br/>
              <w:t>L’interessato ha il diritto di  proporre reclamo al Garante Per La Protezione dei Dati Personali (</w:t>
            </w:r>
            <w:hyperlink r:id="rId13" w:history="1">
              <w:r w:rsidRPr="007576D0">
                <w:rPr>
                  <w:rFonts w:cstheme="minorBidi"/>
                  <w:sz w:val="20"/>
                  <w:szCs w:val="20"/>
                  <w:lang w:val="it-IT"/>
                </w:rPr>
                <w:t>protocollo@gpdp.it</w:t>
              </w:r>
            </w:hyperlink>
            <w:r w:rsidRPr="007576D0">
              <w:rPr>
                <w:rFonts w:cstheme="minorBidi"/>
                <w:sz w:val="20"/>
                <w:szCs w:val="20"/>
                <w:lang w:val="it-IT"/>
              </w:rPr>
              <w:t xml:space="preserve"> o </w:t>
            </w:r>
            <w:hyperlink r:id="rId14" w:history="1">
              <w:r w:rsidRPr="007576D0">
                <w:rPr>
                  <w:rFonts w:cstheme="minorBidi"/>
                  <w:sz w:val="20"/>
                  <w:szCs w:val="20"/>
                  <w:lang w:val="it-IT"/>
                </w:rPr>
                <w:t>protocollo@pec.gpdp.it</w:t>
              </w:r>
            </w:hyperlink>
            <w:r w:rsidRPr="007576D0">
              <w:rPr>
                <w:rFonts w:cstheme="minorBidi"/>
                <w:sz w:val="20"/>
                <w:szCs w:val="20"/>
                <w:lang w:val="it-IT"/>
              </w:rPr>
              <w:t>) (art.77 del GDPR).</w:t>
            </w:r>
            <w:r w:rsidRPr="007576D0">
              <w:rPr>
                <w:rFonts w:cstheme="minorBidi"/>
                <w:sz w:val="20"/>
                <w:szCs w:val="20"/>
                <w:lang w:val="it-IT"/>
              </w:rPr>
              <w:br/>
              <w:t xml:space="preserve">Per ulteriori informazioni sulla Privacy, scrivere a  </w:t>
            </w:r>
            <w:hyperlink r:id="rId15" w:history="1">
              <w:r w:rsidRPr="007576D0">
                <w:rPr>
                  <w:rFonts w:cstheme="minorBidi"/>
                  <w:sz w:val="20"/>
                  <w:szCs w:val="20"/>
                  <w:lang w:val="it-IT"/>
                </w:rPr>
                <w:t xml:space="preserve">privacy@uniroma2.it. </w:t>
              </w:r>
            </w:hyperlink>
          </w:p>
        </w:tc>
      </w:tr>
      <w:tr w:rsidR="007576D0" w14:paraId="63CB7374" w14:textId="77777777" w:rsidTr="007576D0">
        <w:trPr>
          <w:trHeight w:val="357"/>
        </w:trPr>
        <w:tc>
          <w:tcPr>
            <w:tcW w:w="2693" w:type="dxa"/>
          </w:tcPr>
          <w:p w14:paraId="441F0D99" w14:textId="77777777" w:rsidR="007576D0" w:rsidRPr="007576D0" w:rsidRDefault="007576D0" w:rsidP="00132FEF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b/>
                <w:sz w:val="20"/>
                <w:szCs w:val="20"/>
                <w:lang w:val="it-IT"/>
              </w:rPr>
              <w:t>8. Obbligo di conferimento dei dati</w:t>
            </w:r>
          </w:p>
        </w:tc>
        <w:tc>
          <w:tcPr>
            <w:tcW w:w="6946" w:type="dxa"/>
          </w:tcPr>
          <w:p w14:paraId="76598836" w14:textId="77777777" w:rsidR="007576D0" w:rsidRPr="007576D0" w:rsidRDefault="007576D0" w:rsidP="00A425B0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Il conferimento dei dati è obbligatorio. Il mancato conferimento precluderà la partecipazione alla procedura di selezione.</w:t>
            </w:r>
          </w:p>
        </w:tc>
      </w:tr>
      <w:tr w:rsidR="007576D0" w14:paraId="3375ED07" w14:textId="77777777" w:rsidTr="007576D0">
        <w:trPr>
          <w:trHeight w:val="357"/>
        </w:trPr>
        <w:tc>
          <w:tcPr>
            <w:tcW w:w="2693" w:type="dxa"/>
          </w:tcPr>
          <w:p w14:paraId="0F192274" w14:textId="77777777" w:rsidR="007576D0" w:rsidRPr="007576D0" w:rsidRDefault="007576D0" w:rsidP="00132FEF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b/>
                <w:sz w:val="20"/>
                <w:szCs w:val="20"/>
                <w:lang w:val="it-IT"/>
              </w:rPr>
              <w:lastRenderedPageBreak/>
              <w:t>9. Modalità di trattamento dei dati</w:t>
            </w:r>
          </w:p>
        </w:tc>
        <w:tc>
          <w:tcPr>
            <w:tcW w:w="6946" w:type="dxa"/>
          </w:tcPr>
          <w:p w14:paraId="524B728A" w14:textId="77777777" w:rsidR="007576D0" w:rsidRPr="007576D0" w:rsidRDefault="007576D0" w:rsidP="00132FEF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Il trattamento dei dati personali avverrà con strumenti cartacei e informatici attraverso l’adozione di adeguate misure di sicurezza.</w:t>
            </w:r>
          </w:p>
        </w:tc>
      </w:tr>
      <w:tr w:rsidR="007576D0" w14:paraId="3F13D015" w14:textId="77777777" w:rsidTr="007576D0">
        <w:trPr>
          <w:trHeight w:val="357"/>
        </w:trPr>
        <w:tc>
          <w:tcPr>
            <w:tcW w:w="2693" w:type="dxa"/>
            <w:shd w:val="clear" w:color="auto" w:fill="auto"/>
          </w:tcPr>
          <w:p w14:paraId="4E12F7AA" w14:textId="77777777" w:rsidR="007576D0" w:rsidRDefault="007576D0" w:rsidP="00AF0F23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10. Trasferimento dei dati all’estero</w:t>
            </w:r>
          </w:p>
        </w:tc>
        <w:tc>
          <w:tcPr>
            <w:tcW w:w="6946" w:type="dxa"/>
            <w:shd w:val="clear" w:color="auto" w:fill="auto"/>
          </w:tcPr>
          <w:p w14:paraId="48B41198" w14:textId="77777777" w:rsidR="007576D0" w:rsidRPr="007576D0" w:rsidRDefault="007576D0" w:rsidP="00E743DA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  <w:lang w:val="it-IT"/>
              </w:rPr>
            </w:pPr>
            <w:r w:rsidRPr="007576D0">
              <w:rPr>
                <w:rFonts w:cstheme="minorBidi"/>
                <w:sz w:val="20"/>
                <w:szCs w:val="20"/>
                <w:lang w:val="it-IT"/>
              </w:rPr>
              <w:t>Non è previsto alcun trasferimento di dati personali all’estero.</w:t>
            </w:r>
          </w:p>
        </w:tc>
      </w:tr>
      <w:tr w:rsidR="007576D0" w14:paraId="6DF56F5E" w14:textId="77777777" w:rsidTr="007576D0">
        <w:trPr>
          <w:trHeight w:val="357"/>
        </w:trPr>
        <w:tc>
          <w:tcPr>
            <w:tcW w:w="2693" w:type="dxa"/>
          </w:tcPr>
          <w:p w14:paraId="762283A0" w14:textId="77777777" w:rsidR="007576D0" w:rsidRDefault="007576D0" w:rsidP="00AF0F23">
            <w:pPr>
              <w:pStyle w:val="TableParagraph"/>
              <w:spacing w:before="6"/>
              <w:ind w:right="92"/>
              <w:rPr>
                <w:rFonts w:cstheme="minorBidi"/>
                <w:b/>
                <w:bCs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11. Informativa del</w:t>
            </w:r>
          </w:p>
        </w:tc>
        <w:tc>
          <w:tcPr>
            <w:tcW w:w="6946" w:type="dxa"/>
          </w:tcPr>
          <w:p w14:paraId="252094B3" w14:textId="77777777" w:rsidR="007576D0" w:rsidRDefault="007576D0" w:rsidP="00AF0F23">
            <w:pPr>
              <w:pStyle w:val="TableParagraph"/>
              <w:spacing w:before="6"/>
              <w:ind w:right="92"/>
              <w:jc w:val="both"/>
              <w:rPr>
                <w:rFonts w:cstheme="minorBidi"/>
                <w:sz w:val="20"/>
                <w:szCs w:val="20"/>
              </w:rPr>
            </w:pPr>
            <w:r>
              <w:rPr>
                <w:rFonts w:cstheme="minorBidi"/>
                <w:sz w:val="20"/>
                <w:szCs w:val="20"/>
              </w:rPr>
              <w:t>13.10.2023</w:t>
            </w:r>
          </w:p>
        </w:tc>
      </w:tr>
    </w:tbl>
    <w:p w14:paraId="1E8B0369" w14:textId="77777777" w:rsidR="007576D0" w:rsidRPr="00DD5672" w:rsidRDefault="007576D0" w:rsidP="00DD5672">
      <w:pPr>
        <w:rPr>
          <w:rFonts w:ascii="Times New Roman" w:hAnsi="Times New Roman" w:cs="Times New Roman"/>
          <w:sz w:val="18"/>
          <w:szCs w:val="18"/>
        </w:rPr>
      </w:pPr>
    </w:p>
    <w:sectPr w:rsidR="007576D0" w:rsidRPr="00DD5672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E8120" w14:textId="77777777" w:rsidR="004120ED" w:rsidRDefault="004120ED" w:rsidP="008C06A8">
      <w:pPr>
        <w:spacing w:after="0" w:line="240" w:lineRule="auto"/>
      </w:pPr>
      <w:r>
        <w:separator/>
      </w:r>
    </w:p>
  </w:endnote>
  <w:endnote w:type="continuationSeparator" w:id="0">
    <w:p w14:paraId="30C4B862" w14:textId="77777777" w:rsidR="004120ED" w:rsidRDefault="004120ED" w:rsidP="008C0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87395"/>
      <w:docPartObj>
        <w:docPartGallery w:val="Page Numbers (Bottom of Page)"/>
        <w:docPartUnique/>
      </w:docPartObj>
    </w:sdtPr>
    <w:sdtEndPr/>
    <w:sdtContent>
      <w:p w14:paraId="3E2EAE83" w14:textId="3362A4B4" w:rsidR="008C06A8" w:rsidRDefault="008C06A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45">
          <w:rPr>
            <w:noProof/>
          </w:rPr>
          <w:t>4</w:t>
        </w:r>
        <w:r>
          <w:fldChar w:fldCharType="end"/>
        </w:r>
      </w:p>
    </w:sdtContent>
  </w:sdt>
  <w:p w14:paraId="1FE9BB8C" w14:textId="77777777" w:rsidR="008C06A8" w:rsidRDefault="008C06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38F2B" w14:textId="77777777" w:rsidR="004120ED" w:rsidRDefault="004120ED" w:rsidP="008C06A8">
      <w:pPr>
        <w:spacing w:after="0" w:line="240" w:lineRule="auto"/>
      </w:pPr>
      <w:r>
        <w:separator/>
      </w:r>
    </w:p>
  </w:footnote>
  <w:footnote w:type="continuationSeparator" w:id="0">
    <w:p w14:paraId="3A7209B3" w14:textId="77777777" w:rsidR="004120ED" w:rsidRDefault="004120ED" w:rsidP="008C06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3D"/>
    <w:rsid w:val="002C7D3D"/>
    <w:rsid w:val="00315AAA"/>
    <w:rsid w:val="00332999"/>
    <w:rsid w:val="004120ED"/>
    <w:rsid w:val="004D26B4"/>
    <w:rsid w:val="00555893"/>
    <w:rsid w:val="00622189"/>
    <w:rsid w:val="007576D0"/>
    <w:rsid w:val="007F4081"/>
    <w:rsid w:val="00890759"/>
    <w:rsid w:val="008C06A8"/>
    <w:rsid w:val="00955FC4"/>
    <w:rsid w:val="00963965"/>
    <w:rsid w:val="009854BE"/>
    <w:rsid w:val="00A10FBC"/>
    <w:rsid w:val="00A26B2A"/>
    <w:rsid w:val="00A74C05"/>
    <w:rsid w:val="00A9760C"/>
    <w:rsid w:val="00B17645"/>
    <w:rsid w:val="00B84201"/>
    <w:rsid w:val="00BB583F"/>
    <w:rsid w:val="00C93206"/>
    <w:rsid w:val="00CD3650"/>
    <w:rsid w:val="00D355EF"/>
    <w:rsid w:val="00DA487E"/>
    <w:rsid w:val="00DD5672"/>
    <w:rsid w:val="00E2102A"/>
    <w:rsid w:val="00E43BBA"/>
    <w:rsid w:val="00E844CB"/>
    <w:rsid w:val="00FB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2FE51"/>
  <w15:chartTrackingRefBased/>
  <w15:docId w15:val="{ED721409-CCE7-4B57-AB45-0221483E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7576D0"/>
    <w:pPr>
      <w:widowControl w:val="0"/>
      <w:spacing w:before="4" w:after="0" w:line="240" w:lineRule="auto"/>
      <w:ind w:left="852" w:right="343"/>
      <w:jc w:val="center"/>
      <w:outlineLvl w:val="1"/>
    </w:pPr>
    <w:rPr>
      <w:rFonts w:ascii="Verdana" w:eastAsia="Verdana" w:hAnsi="Verdana" w:cs="Verdan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B583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C0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6A8"/>
  </w:style>
  <w:style w:type="paragraph" w:styleId="Pidipagina">
    <w:name w:val="footer"/>
    <w:basedOn w:val="Normale"/>
    <w:link w:val="PidipaginaCarattere"/>
    <w:unhideWhenUsed/>
    <w:rsid w:val="008C06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C06A8"/>
  </w:style>
  <w:style w:type="character" w:customStyle="1" w:styleId="Titolo2Carattere">
    <w:name w:val="Titolo 2 Carattere"/>
    <w:basedOn w:val="Carpredefinitoparagrafo"/>
    <w:link w:val="Titolo2"/>
    <w:uiPriority w:val="1"/>
    <w:rsid w:val="007576D0"/>
    <w:rPr>
      <w:rFonts w:ascii="Verdana" w:eastAsia="Verdana" w:hAnsi="Verdana" w:cs="Verdana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576D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576D0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576D0"/>
    <w:rPr>
      <w:rFonts w:ascii="Verdana" w:eastAsia="Verdana" w:hAnsi="Verdana" w:cs="Verdana"/>
      <w:sz w:val="18"/>
      <w:szCs w:val="18"/>
    </w:rPr>
  </w:style>
  <w:style w:type="paragraph" w:customStyle="1" w:styleId="TableParagraph">
    <w:name w:val="Table Paragraph"/>
    <w:basedOn w:val="Normale"/>
    <w:uiPriority w:val="1"/>
    <w:qFormat/>
    <w:rsid w:val="007576D0"/>
    <w:pPr>
      <w:widowControl w:val="0"/>
      <w:spacing w:after="0" w:line="240" w:lineRule="auto"/>
      <w:ind w:left="3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7576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otocollo@gpdp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pd@pec.torvergata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pd@uniroma2.i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ivacy@uniroma2.it.%20" TargetMode="External"/><Relationship Id="rId10" Type="http://schemas.openxmlformats.org/officeDocument/2006/relationships/hyperlink" Target="mailto:rettore@pec.uniroma2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ettore@uniroma2.it" TargetMode="External"/><Relationship Id="rId14" Type="http://schemas.openxmlformats.org/officeDocument/2006/relationships/hyperlink" Target="mailto:protocollo@pec.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4492A01DAB8D4C9F8E5EACE2F5B1E0" ma:contentTypeVersion="16" ma:contentTypeDescription="Creare un nuovo documento." ma:contentTypeScope="" ma:versionID="1ff3c1e6e51f406fcf73875f31a0a52a">
  <xsd:schema xmlns:xsd="http://www.w3.org/2001/XMLSchema" xmlns:xs="http://www.w3.org/2001/XMLSchema" xmlns:p="http://schemas.microsoft.com/office/2006/metadata/properties" xmlns:ns3="44f2de23-f226-4c5c-8571-f2f199b91e46" xmlns:ns4="b6fda4ab-0151-4674-bd76-3e3955bd5bc1" targetNamespace="http://schemas.microsoft.com/office/2006/metadata/properties" ma:root="true" ma:fieldsID="aa635ed47cac099b82f9b286af57731f" ns3:_="" ns4:_="">
    <xsd:import namespace="44f2de23-f226-4c5c-8571-f2f199b91e46"/>
    <xsd:import namespace="b6fda4ab-0151-4674-bd76-3e3955bd5b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SearchPropertie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2de23-f226-4c5c-8571-f2f199b91e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4ab-0151-4674-bd76-3e3955bd5b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6fda4ab-0151-4674-bd76-3e3955bd5bc1" xsi:nil="true"/>
  </documentManagement>
</p:properties>
</file>

<file path=customXml/itemProps1.xml><?xml version="1.0" encoding="utf-8"?>
<ds:datastoreItem xmlns:ds="http://schemas.openxmlformats.org/officeDocument/2006/customXml" ds:itemID="{66ED36F7-22A1-4483-AC8E-B39A872D30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A8EA0-6190-449F-9F53-C9D171A62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2de23-f226-4c5c-8571-f2f199b91e46"/>
    <ds:schemaRef ds:uri="b6fda4ab-0151-4674-bd76-3e3955bd5b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24AA47-971B-48E9-8D59-57A6D265BBB0}">
  <ds:schemaRefs>
    <ds:schemaRef ds:uri="http://schemas.microsoft.com/office/2006/metadata/properties"/>
    <ds:schemaRef ds:uri="http://schemas.microsoft.com/office/infopath/2007/PartnerControls"/>
    <ds:schemaRef ds:uri="b6fda4ab-0151-4674-bd76-3e3955bd5b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2</cp:revision>
  <cp:lastPrinted>2023-10-11T05:46:00Z</cp:lastPrinted>
  <dcterms:created xsi:type="dcterms:W3CDTF">2023-10-17T11:31:00Z</dcterms:created>
  <dcterms:modified xsi:type="dcterms:W3CDTF">2023-10-17T11:31:00Z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d07865fd-5e81-4654-8246-4e45d2b2797d</vt:lpwstr>
  </property>
  <property fmtid="{D5CDD505-2E9C-101B-9397-08002B2CF9AE}" pid="3" name="ContentTypeId">
    <vt:lpwstr>0x0101001A4492A01DAB8D4C9F8E5EACE2F5B1E0</vt:lpwstr>
  </property>
</Properties>
</file>