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6809E" w14:textId="276C04F2" w:rsidR="00312F6F" w:rsidRPr="00312F6F" w:rsidRDefault="00C8618D" w:rsidP="00312F6F">
      <w:pPr>
        <w:rPr>
          <w:b/>
        </w:rPr>
      </w:pPr>
      <w:r>
        <w:rPr>
          <w:b/>
        </w:rPr>
        <w:t>History and Civilization</w:t>
      </w:r>
      <w:r w:rsidR="00312F6F" w:rsidRPr="00312F6F">
        <w:rPr>
          <w:b/>
        </w:rPr>
        <w:t xml:space="preserve"> Spring 201</w:t>
      </w:r>
      <w:r w:rsidR="003460FE">
        <w:rPr>
          <w:b/>
        </w:rPr>
        <w:t>9</w:t>
      </w:r>
    </w:p>
    <w:p w14:paraId="7DE0FA0C" w14:textId="77777777" w:rsidR="00312F6F" w:rsidRPr="00312F6F" w:rsidRDefault="00312F6F" w:rsidP="00312F6F">
      <w:pPr>
        <w:rPr>
          <w:rFonts w:ascii="Times New Roman" w:hAnsi="Times New Roman" w:cs="Times New Roman"/>
          <w:b/>
        </w:rPr>
      </w:pPr>
      <w:r w:rsidRPr="00312F6F">
        <w:rPr>
          <w:rFonts w:ascii="Times New Roman" w:hAnsi="Times New Roman" w:cs="Times New Roman"/>
          <w:b/>
        </w:rPr>
        <w:t>Tambor</w:t>
      </w:r>
    </w:p>
    <w:p w14:paraId="3AE59798" w14:textId="77777777" w:rsidR="00F73758" w:rsidRPr="00312F6F" w:rsidRDefault="00312F6F">
      <w:pPr>
        <w:rPr>
          <w:b/>
        </w:rPr>
      </w:pPr>
      <w:r w:rsidRPr="00312F6F">
        <w:rPr>
          <w:b/>
        </w:rPr>
        <w:t xml:space="preserve"> </w:t>
      </w:r>
    </w:p>
    <w:p w14:paraId="14F5782A" w14:textId="77777777" w:rsidR="00312F6F" w:rsidRPr="00312F6F" w:rsidRDefault="00312F6F">
      <w:pPr>
        <w:rPr>
          <w:b/>
        </w:rPr>
      </w:pPr>
    </w:p>
    <w:p w14:paraId="280FA3D9" w14:textId="0AB38891" w:rsidR="00312F6F" w:rsidRDefault="00E54008" w:rsidP="00312F6F">
      <w:pPr>
        <w:jc w:val="center"/>
      </w:pPr>
      <w:r>
        <w:rPr>
          <w:b/>
        </w:rPr>
        <w:t>Final paper</w:t>
      </w:r>
      <w:r w:rsidR="00312F6F" w:rsidRPr="00312F6F">
        <w:rPr>
          <w:b/>
        </w:rPr>
        <w:t xml:space="preserve"> assignment</w:t>
      </w:r>
    </w:p>
    <w:p w14:paraId="7B0D8555" w14:textId="77777777" w:rsidR="00E54008" w:rsidRDefault="00E54008" w:rsidP="00E54008"/>
    <w:p w14:paraId="50C11559" w14:textId="77777777" w:rsidR="00E54008" w:rsidRDefault="00E54008" w:rsidP="00E54008"/>
    <w:p w14:paraId="1A5CE0C2" w14:textId="77777777" w:rsidR="00E54008" w:rsidRDefault="00E54008" w:rsidP="00E54008"/>
    <w:p w14:paraId="78273BC1" w14:textId="6623B5B9" w:rsidR="00E54008" w:rsidRDefault="003460FE" w:rsidP="00E54008">
      <w:r>
        <w:t xml:space="preserve">Choose one chapter from Mark Mazower, </w:t>
      </w:r>
      <w:r>
        <w:rPr>
          <w:i/>
        </w:rPr>
        <w:t xml:space="preserve">Dark </w:t>
      </w:r>
      <w:r w:rsidRPr="003460FE">
        <w:rPr>
          <w:i/>
        </w:rPr>
        <w:t>Continent.</w:t>
      </w:r>
      <w:r>
        <w:t xml:space="preserve"> </w:t>
      </w:r>
      <w:r w:rsidR="00E54008" w:rsidRPr="003460FE">
        <w:t>In</w:t>
      </w:r>
      <w:r w:rsidR="00E54008">
        <w:t xml:space="preserve"> a circa 5 page paper, pleas</w:t>
      </w:r>
      <w:r>
        <w:t xml:space="preserve">e </w:t>
      </w:r>
      <w:r w:rsidR="00661041">
        <w:t xml:space="preserve">identify and </w:t>
      </w:r>
      <w:r>
        <w:t>analyze the main historical argument</w:t>
      </w:r>
      <w:r w:rsidR="00767577">
        <w:t xml:space="preserve"> Mazower advances</w:t>
      </w:r>
      <w:r w:rsidR="00E54008">
        <w:t xml:space="preserve"> in th</w:t>
      </w:r>
      <w:r w:rsidR="00C8618D">
        <w:t>e chapter you have chosen.</w:t>
      </w:r>
      <w:r w:rsidR="00E54008">
        <w:t xml:space="preserve"> </w:t>
      </w:r>
    </w:p>
    <w:p w14:paraId="142C4DAF" w14:textId="77777777" w:rsidR="00E54008" w:rsidRDefault="00E54008" w:rsidP="00E54008"/>
    <w:p w14:paraId="5A86CC58" w14:textId="1EA85985" w:rsidR="0063347A" w:rsidRDefault="0063347A" w:rsidP="00E54008">
      <w:r>
        <w:t>Try to focus on argument and give detailed analysis; avoid extensive summary.</w:t>
      </w:r>
      <w:bookmarkStart w:id="0" w:name="_GoBack"/>
      <w:bookmarkEnd w:id="0"/>
    </w:p>
    <w:p w14:paraId="005A2E21" w14:textId="77777777" w:rsidR="0063347A" w:rsidRDefault="0063347A" w:rsidP="00E54008"/>
    <w:p w14:paraId="3C75A43E" w14:textId="0F1EBA02" w:rsidR="00E54008" w:rsidRDefault="003460FE" w:rsidP="00E54008">
      <w:r>
        <w:t xml:space="preserve">Be sure to include: </w:t>
      </w:r>
    </w:p>
    <w:p w14:paraId="3D0BF765" w14:textId="2FFDB50C" w:rsidR="003460FE" w:rsidRDefault="003460FE" w:rsidP="00E54008">
      <w:r>
        <w:t>-the topic of the chapter</w:t>
      </w:r>
    </w:p>
    <w:p w14:paraId="28D289D0" w14:textId="4B1D7E06" w:rsidR="003460FE" w:rsidRDefault="003460FE" w:rsidP="00E54008">
      <w:r>
        <w:t>-a clear articulation of Mazower’s argument</w:t>
      </w:r>
    </w:p>
    <w:p w14:paraId="324639A0" w14:textId="1CD8FD69" w:rsidR="003460FE" w:rsidRDefault="003460FE" w:rsidP="00E54008">
      <w:r>
        <w:t>-your evaluation of Mazower’s argument</w:t>
      </w:r>
    </w:p>
    <w:p w14:paraId="5031AD7A" w14:textId="6462735A" w:rsidR="003460FE" w:rsidRDefault="003460FE" w:rsidP="00E54008">
      <w:r>
        <w:t>-a detailed analysis of the</w:t>
      </w:r>
      <w:r w:rsidR="00661041">
        <w:t xml:space="preserve"> crucial context and evidence </w:t>
      </w:r>
      <w:r w:rsidR="00FB6B33">
        <w:t>which lead to</w:t>
      </w:r>
      <w:r>
        <w:t xml:space="preserve"> the most persuasive and useful argument (NO OUTSIDE RESEARCH PLEASE: these details must come from common class readings and/or class discussions and notes).</w:t>
      </w:r>
    </w:p>
    <w:p w14:paraId="05886D29" w14:textId="5A7A3F67" w:rsidR="003460FE" w:rsidRDefault="003460FE" w:rsidP="00E54008">
      <w:r>
        <w:t>-</w:t>
      </w:r>
      <w:r w:rsidR="00661041">
        <w:t>an explanation of the implications of your historical argument—how does this affect our overall understanding of this history, its legacies, and/or its connections to other, broader, issues and events? (This is the “so what?” question, or the “what is at stake in choosing one interpretation over another?”)</w:t>
      </w:r>
    </w:p>
    <w:p w14:paraId="7239A4F7" w14:textId="77777777" w:rsidR="003460FE" w:rsidRDefault="003460FE" w:rsidP="00E54008"/>
    <w:p w14:paraId="082AB12D" w14:textId="7153B8FF" w:rsidR="00E54008" w:rsidRPr="00E54008" w:rsidRDefault="00E54008" w:rsidP="00E54008">
      <w:pPr>
        <w:rPr>
          <w:i/>
        </w:rPr>
      </w:pPr>
      <w:r>
        <w:t xml:space="preserve">Essays must be typed, double-spaced, in 12-point font. No need for footnotes or a bibliography; please use only class sources and cite page numbers in in-text parentheses, the first citation with author last name, title, and page number (Mazower, </w:t>
      </w:r>
      <w:r w:rsidR="00C8618D">
        <w:rPr>
          <w:i/>
        </w:rPr>
        <w:t>Dark Continent</w:t>
      </w:r>
      <w:r>
        <w:t>, p. 172) and all subsequent times simply last name of author, page number (Mazower, p. 189).</w:t>
      </w:r>
    </w:p>
    <w:p w14:paraId="68DBBCE0" w14:textId="77777777" w:rsidR="00312F6F" w:rsidRPr="00312F6F" w:rsidRDefault="00312F6F" w:rsidP="00312F6F">
      <w:pPr>
        <w:rPr>
          <w:b/>
        </w:rPr>
      </w:pPr>
    </w:p>
    <w:p w14:paraId="49BC1710" w14:textId="77777777" w:rsidR="00C8618D" w:rsidRDefault="00C8618D" w:rsidP="00C8618D">
      <w:pPr>
        <w:rPr>
          <w:b/>
          <w:color w:val="000000" w:themeColor="text1"/>
          <w:u w:val="single"/>
        </w:rPr>
      </w:pPr>
    </w:p>
    <w:p w14:paraId="0A3C635A" w14:textId="4CB786BF" w:rsidR="00C8618D" w:rsidRDefault="00661041" w:rsidP="00661041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Final Papers due Friday 31 May</w:t>
      </w:r>
      <w:r w:rsidR="00C8618D" w:rsidRPr="008317C4">
        <w:rPr>
          <w:b/>
          <w:color w:val="000000" w:themeColor="text1"/>
          <w:u w:val="single"/>
        </w:rPr>
        <w:t xml:space="preserve"> before 5 PM by email</w:t>
      </w:r>
    </w:p>
    <w:p w14:paraId="4FCD9076" w14:textId="77777777" w:rsidR="00C8618D" w:rsidRDefault="00C8618D" w:rsidP="00661041">
      <w:pPr>
        <w:jc w:val="center"/>
        <w:rPr>
          <w:b/>
          <w:color w:val="000000" w:themeColor="text1"/>
          <w:u w:val="single"/>
        </w:rPr>
      </w:pPr>
    </w:p>
    <w:p w14:paraId="1C2BDBEE" w14:textId="4A753A55" w:rsidR="00C8618D" w:rsidRPr="008317C4" w:rsidRDefault="00C8618D" w:rsidP="00661041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Email a Word file or a PDF to: mrtambor@gmail.com</w:t>
      </w:r>
    </w:p>
    <w:p w14:paraId="64181076" w14:textId="77777777" w:rsidR="00C8618D" w:rsidRDefault="00C8618D" w:rsidP="00661041">
      <w:pPr>
        <w:jc w:val="center"/>
      </w:pPr>
    </w:p>
    <w:sectPr w:rsidR="00C8618D" w:rsidSect="00E1105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E75A44"/>
    <w:multiLevelType w:val="hybridMultilevel"/>
    <w:tmpl w:val="7B76E62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F6F"/>
    <w:rsid w:val="002C470B"/>
    <w:rsid w:val="00312F6F"/>
    <w:rsid w:val="003460FE"/>
    <w:rsid w:val="0063347A"/>
    <w:rsid w:val="00661041"/>
    <w:rsid w:val="00767577"/>
    <w:rsid w:val="00C8618D"/>
    <w:rsid w:val="00E1105D"/>
    <w:rsid w:val="00E54008"/>
    <w:rsid w:val="00F73758"/>
    <w:rsid w:val="00FB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B5A87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12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F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F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F6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1249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 Island University</Company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Tambor</dc:creator>
  <cp:keywords/>
  <dc:description/>
  <cp:lastModifiedBy>Microsoft Office User</cp:lastModifiedBy>
  <cp:revision>3</cp:revision>
  <dcterms:created xsi:type="dcterms:W3CDTF">2019-05-12T14:58:00Z</dcterms:created>
  <dcterms:modified xsi:type="dcterms:W3CDTF">2019-05-12T15:01:00Z</dcterms:modified>
</cp:coreProperties>
</file>