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93EA1E6" w14:textId="77777777" w:rsidR="00E23AAE" w:rsidRPr="006F6581" w:rsidRDefault="006311F7">
      <w:pPr>
        <w:rPr>
          <w:b/>
        </w:rPr>
      </w:pPr>
      <w:r w:rsidRPr="006F6581">
        <w:rPr>
          <w:b/>
        </w:rPr>
        <w:t xml:space="preserve">List of </w:t>
      </w:r>
      <w:proofErr w:type="spellStart"/>
      <w:r w:rsidRPr="006F6581">
        <w:rPr>
          <w:b/>
        </w:rPr>
        <w:t>Text</w:t>
      </w:r>
      <w:proofErr w:type="spellEnd"/>
      <w:r w:rsidRPr="006F6581">
        <w:rPr>
          <w:b/>
        </w:rPr>
        <w:t>/</w:t>
      </w:r>
      <w:proofErr w:type="spellStart"/>
      <w:r w:rsidRPr="006F6581">
        <w:rPr>
          <w:b/>
        </w:rPr>
        <w:t>video</w:t>
      </w:r>
      <w:proofErr w:type="spellEnd"/>
      <w:r w:rsidRPr="006F6581">
        <w:rPr>
          <w:b/>
        </w:rPr>
        <w:t xml:space="preserve"> </w:t>
      </w:r>
      <w:proofErr w:type="spellStart"/>
      <w:r w:rsidRPr="006F6581">
        <w:rPr>
          <w:b/>
        </w:rPr>
        <w:t>commentaries</w:t>
      </w:r>
      <w:proofErr w:type="spellEnd"/>
    </w:p>
    <w:p w14:paraId="42D59CCB" w14:textId="77777777" w:rsidR="006311F7" w:rsidRDefault="006311F7"/>
    <w:p w14:paraId="17ECDFFB" w14:textId="77777777" w:rsidR="006311F7" w:rsidRDefault="006311F7">
      <w:proofErr w:type="spellStart"/>
      <w:r>
        <w:t>Video</w:t>
      </w:r>
      <w:proofErr w:type="spellEnd"/>
      <w:r>
        <w:t xml:space="preserve"> 1 - The dangers of a single story : </w:t>
      </w:r>
      <w:hyperlink r:id="rId5" w:history="1">
        <w:r w:rsidRPr="005975CE">
          <w:rPr>
            <w:rStyle w:val="Lienhypertexte"/>
          </w:rPr>
          <w:t>https://www.ted.com/talks/chimamanda_adichie_the_danger_of_a_single_story/transcript?language=en</w:t>
        </w:r>
      </w:hyperlink>
    </w:p>
    <w:p w14:paraId="7559578D" w14:textId="77777777" w:rsidR="006311F7" w:rsidRDefault="006311F7"/>
    <w:p w14:paraId="7F80C556" w14:textId="77777777" w:rsidR="006311F7" w:rsidRDefault="006311F7">
      <w:proofErr w:type="spellStart"/>
      <w:r>
        <w:t>Video</w:t>
      </w:r>
      <w:proofErr w:type="spellEnd"/>
      <w:r>
        <w:t xml:space="preserve"> 2 – How the news </w:t>
      </w:r>
      <w:proofErr w:type="spellStart"/>
      <w:r>
        <w:t>distorts</w:t>
      </w:r>
      <w:proofErr w:type="spellEnd"/>
      <w:r>
        <w:t xml:space="preserve"> </w:t>
      </w:r>
      <w:proofErr w:type="spellStart"/>
      <w:r>
        <w:t>our</w:t>
      </w:r>
      <w:proofErr w:type="spellEnd"/>
      <w:r>
        <w:t xml:space="preserve"> </w:t>
      </w:r>
      <w:proofErr w:type="spellStart"/>
      <w:r>
        <w:t>worldview</w:t>
      </w:r>
      <w:proofErr w:type="spellEnd"/>
      <w:r>
        <w:t xml:space="preserve"> : </w:t>
      </w:r>
      <w:hyperlink r:id="rId6" w:history="1">
        <w:r w:rsidRPr="005975CE">
          <w:rPr>
            <w:rStyle w:val="Lienhypertexte"/>
          </w:rPr>
          <w:t>https://www.ted.com/talks/alisa_miller_shares_the_news_about_the_news</w:t>
        </w:r>
      </w:hyperlink>
    </w:p>
    <w:p w14:paraId="0A1F8408" w14:textId="77777777" w:rsidR="006311F7" w:rsidRDefault="006311F7"/>
    <w:p w14:paraId="7618F042" w14:textId="77777777" w:rsidR="006311F7" w:rsidRDefault="006311F7">
      <w:proofErr w:type="spellStart"/>
      <w:r>
        <w:t>Video</w:t>
      </w:r>
      <w:proofErr w:type="spellEnd"/>
      <w:r>
        <w:t xml:space="preserve"> 3 - How not to </w:t>
      </w:r>
      <w:proofErr w:type="spellStart"/>
      <w:r>
        <w:t>be</w:t>
      </w:r>
      <w:proofErr w:type="spellEnd"/>
      <w:r>
        <w:t xml:space="preserve"> ignorant about the world : </w:t>
      </w:r>
      <w:hyperlink r:id="rId7" w:history="1">
        <w:r w:rsidRPr="005975CE">
          <w:rPr>
            <w:rStyle w:val="Lienhypertexte"/>
          </w:rPr>
          <w:t>https://www.ted.com/talks/hans_and_ola_rosling_how_not_to_be_ignorant_about_the_world?referrer=playlist-the_best_hans_rosling_talks_yo</w:t>
        </w:r>
      </w:hyperlink>
    </w:p>
    <w:p w14:paraId="35C60D83" w14:textId="77777777" w:rsidR="006311F7" w:rsidRDefault="006311F7"/>
    <w:p w14:paraId="0A01260C" w14:textId="77777777" w:rsidR="006311F7" w:rsidRDefault="006311F7" w:rsidP="006311F7">
      <w:pPr>
        <w:shd w:val="clear" w:color="auto" w:fill="FFFFFF"/>
        <w:jc w:val="both"/>
        <w:outlineLvl w:val="0"/>
        <w:rPr>
          <w:rFonts w:ascii="Times New Roman" w:eastAsia="Times New Roman" w:hAnsi="Times New Roman" w:cs="Times New Roman"/>
          <w:color w:val="121212"/>
          <w:spacing w:val="-5"/>
          <w:kern w:val="36"/>
        </w:rPr>
      </w:pPr>
      <w:proofErr w:type="spellStart"/>
      <w:r>
        <w:t>Text</w:t>
      </w:r>
      <w:proofErr w:type="spellEnd"/>
      <w:r>
        <w:t xml:space="preserve"> 1 – </w:t>
      </w:r>
      <w:proofErr w:type="spellStart"/>
      <w:r>
        <w:t>Cass</w:t>
      </w:r>
      <w:proofErr w:type="spellEnd"/>
      <w:r>
        <w:t xml:space="preserve"> </w:t>
      </w:r>
      <w:proofErr w:type="spellStart"/>
      <w:r>
        <w:t>Sustein</w:t>
      </w:r>
      <w:proofErr w:type="spellEnd"/>
      <w:r>
        <w:t>, « </w:t>
      </w:r>
      <w:r w:rsidRPr="006311F7">
        <w:rPr>
          <w:rFonts w:ascii="Times New Roman" w:eastAsia="Times New Roman" w:hAnsi="Times New Roman" w:cs="Times New Roman"/>
          <w:color w:val="121212"/>
          <w:spacing w:val="-5"/>
          <w:kern w:val="36"/>
        </w:rPr>
        <w:t xml:space="preserve">In </w:t>
      </w:r>
      <w:proofErr w:type="spellStart"/>
      <w:r w:rsidRPr="006311F7">
        <w:rPr>
          <w:rFonts w:ascii="Times New Roman" w:eastAsia="Times New Roman" w:hAnsi="Times New Roman" w:cs="Times New Roman"/>
          <w:color w:val="121212"/>
          <w:spacing w:val="-5"/>
          <w:kern w:val="36"/>
        </w:rPr>
        <w:t>praise</w:t>
      </w:r>
      <w:proofErr w:type="spellEnd"/>
      <w:r w:rsidRPr="006311F7">
        <w:rPr>
          <w:rFonts w:ascii="Times New Roman" w:eastAsia="Times New Roman" w:hAnsi="Times New Roman" w:cs="Times New Roman"/>
          <w:color w:val="121212"/>
          <w:spacing w:val="-5"/>
          <w:kern w:val="36"/>
        </w:rPr>
        <w:t xml:space="preserve"> of </w:t>
      </w:r>
      <w:proofErr w:type="spellStart"/>
      <w:r w:rsidRPr="006311F7">
        <w:rPr>
          <w:rFonts w:ascii="Times New Roman" w:eastAsia="Times New Roman" w:hAnsi="Times New Roman" w:cs="Times New Roman"/>
          <w:color w:val="121212"/>
          <w:spacing w:val="-5"/>
          <w:kern w:val="36"/>
        </w:rPr>
        <w:t>serendipity</w:t>
      </w:r>
      <w:proofErr w:type="spellEnd"/>
      <w:r>
        <w:rPr>
          <w:rFonts w:ascii="Times New Roman" w:eastAsia="Times New Roman" w:hAnsi="Times New Roman" w:cs="Times New Roman"/>
          <w:color w:val="121212"/>
          <w:spacing w:val="-5"/>
          <w:kern w:val="36"/>
        </w:rPr>
        <w:t> »</w:t>
      </w:r>
    </w:p>
    <w:p w14:paraId="691D4A76" w14:textId="77777777" w:rsidR="00A525B4" w:rsidRDefault="00A525B4" w:rsidP="006311F7">
      <w:pPr>
        <w:shd w:val="clear" w:color="auto" w:fill="FFFFFF"/>
        <w:jc w:val="both"/>
        <w:outlineLvl w:val="0"/>
        <w:rPr>
          <w:rFonts w:ascii="Times New Roman" w:eastAsia="Times New Roman" w:hAnsi="Times New Roman" w:cs="Times New Roman"/>
          <w:color w:val="121212"/>
          <w:spacing w:val="-5"/>
          <w:kern w:val="36"/>
        </w:rPr>
      </w:pPr>
    </w:p>
    <w:p w14:paraId="23BE823C" w14:textId="77777777" w:rsidR="00A525B4" w:rsidRDefault="00A525B4" w:rsidP="006311F7">
      <w:pPr>
        <w:shd w:val="clear" w:color="auto" w:fill="FFFFFF"/>
        <w:jc w:val="both"/>
        <w:outlineLvl w:val="0"/>
        <w:rPr>
          <w:rFonts w:ascii="Times New Roman" w:eastAsia="Times New Roman" w:hAnsi="Times New Roman" w:cs="Times New Roman"/>
          <w:color w:val="121212"/>
          <w:spacing w:val="-5"/>
          <w:kern w:val="36"/>
        </w:rPr>
      </w:pPr>
      <w:proofErr w:type="spellStart"/>
      <w:r>
        <w:rPr>
          <w:rFonts w:ascii="Times New Roman" w:eastAsia="Times New Roman" w:hAnsi="Times New Roman" w:cs="Times New Roman"/>
          <w:color w:val="121212"/>
          <w:spacing w:val="-5"/>
          <w:kern w:val="36"/>
        </w:rPr>
        <w:t>Video</w:t>
      </w:r>
      <w:proofErr w:type="spellEnd"/>
      <w:r>
        <w:rPr>
          <w:rFonts w:ascii="Times New Roman" w:eastAsia="Times New Roman" w:hAnsi="Times New Roman" w:cs="Times New Roman"/>
          <w:color w:val="121212"/>
          <w:spacing w:val="-5"/>
          <w:kern w:val="36"/>
        </w:rPr>
        <w:t xml:space="preserve">  4 – </w:t>
      </w:r>
      <w:proofErr w:type="spellStart"/>
      <w:r>
        <w:rPr>
          <w:rFonts w:ascii="Times New Roman" w:eastAsia="Times New Roman" w:hAnsi="Times New Roman" w:cs="Times New Roman"/>
          <w:color w:val="121212"/>
          <w:spacing w:val="-5"/>
          <w:kern w:val="36"/>
        </w:rPr>
        <w:t>Women</w:t>
      </w:r>
      <w:proofErr w:type="spellEnd"/>
      <w:r>
        <w:rPr>
          <w:rFonts w:ascii="Times New Roman" w:eastAsia="Times New Roman" w:hAnsi="Times New Roman" w:cs="Times New Roman"/>
          <w:color w:val="121212"/>
          <w:spacing w:val="-5"/>
          <w:kern w:val="3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21212"/>
          <w:spacing w:val="-5"/>
          <w:kern w:val="36"/>
        </w:rPr>
        <w:t>should</w:t>
      </w:r>
      <w:proofErr w:type="spellEnd"/>
      <w:r>
        <w:rPr>
          <w:rFonts w:ascii="Times New Roman" w:eastAsia="Times New Roman" w:hAnsi="Times New Roman" w:cs="Times New Roman"/>
          <w:color w:val="121212"/>
          <w:spacing w:val="-5"/>
          <w:kern w:val="3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21212"/>
          <w:spacing w:val="-5"/>
          <w:kern w:val="36"/>
        </w:rPr>
        <w:t>represent</w:t>
      </w:r>
      <w:proofErr w:type="spellEnd"/>
      <w:r>
        <w:rPr>
          <w:rFonts w:ascii="Times New Roman" w:eastAsia="Times New Roman" w:hAnsi="Times New Roman" w:cs="Times New Roman"/>
          <w:color w:val="121212"/>
          <w:spacing w:val="-5"/>
          <w:kern w:val="3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21212"/>
          <w:spacing w:val="-5"/>
          <w:kern w:val="36"/>
        </w:rPr>
        <w:t>women</w:t>
      </w:r>
      <w:proofErr w:type="spellEnd"/>
      <w:r>
        <w:rPr>
          <w:rFonts w:ascii="Times New Roman" w:eastAsia="Times New Roman" w:hAnsi="Times New Roman" w:cs="Times New Roman"/>
          <w:color w:val="121212"/>
          <w:spacing w:val="-5"/>
          <w:kern w:val="36"/>
        </w:rPr>
        <w:t xml:space="preserve"> in the media : </w:t>
      </w:r>
    </w:p>
    <w:p w14:paraId="5E970AD1" w14:textId="77777777" w:rsidR="00A525B4" w:rsidRDefault="00A525B4" w:rsidP="006311F7">
      <w:pPr>
        <w:shd w:val="clear" w:color="auto" w:fill="FFFFFF"/>
        <w:jc w:val="both"/>
        <w:outlineLvl w:val="0"/>
        <w:rPr>
          <w:rFonts w:ascii="Times New Roman" w:eastAsia="Times New Roman" w:hAnsi="Times New Roman" w:cs="Times New Roman"/>
          <w:color w:val="121212"/>
          <w:spacing w:val="-5"/>
          <w:kern w:val="36"/>
        </w:rPr>
      </w:pPr>
      <w:hyperlink r:id="rId8" w:history="1">
        <w:r w:rsidRPr="005975CE">
          <w:rPr>
            <w:rStyle w:val="Lienhypertexte"/>
            <w:rFonts w:ascii="Times New Roman" w:eastAsia="Times New Roman" w:hAnsi="Times New Roman" w:cs="Times New Roman"/>
            <w:spacing w:val="-5"/>
            <w:kern w:val="36"/>
          </w:rPr>
          <w:t>https://www.ted.com/talks/megan_kamerick_women_should_represent_women_in_media</w:t>
        </w:r>
      </w:hyperlink>
    </w:p>
    <w:p w14:paraId="6386D7A7" w14:textId="77777777" w:rsidR="00A525B4" w:rsidRDefault="00A525B4" w:rsidP="006311F7">
      <w:pPr>
        <w:shd w:val="clear" w:color="auto" w:fill="FFFFFF"/>
        <w:jc w:val="both"/>
        <w:outlineLvl w:val="0"/>
        <w:rPr>
          <w:rFonts w:ascii="Times New Roman" w:eastAsia="Times New Roman" w:hAnsi="Times New Roman" w:cs="Times New Roman"/>
          <w:color w:val="121212"/>
          <w:spacing w:val="-5"/>
          <w:kern w:val="36"/>
        </w:rPr>
      </w:pPr>
    </w:p>
    <w:p w14:paraId="470C18CE" w14:textId="77777777" w:rsidR="00A525B4" w:rsidRDefault="00A525B4" w:rsidP="006311F7">
      <w:pPr>
        <w:shd w:val="clear" w:color="auto" w:fill="FFFFFF"/>
        <w:jc w:val="both"/>
        <w:outlineLvl w:val="0"/>
        <w:rPr>
          <w:rFonts w:ascii="Times New Roman" w:eastAsia="Times New Roman" w:hAnsi="Times New Roman" w:cs="Times New Roman"/>
          <w:color w:val="121212"/>
          <w:spacing w:val="-5"/>
          <w:kern w:val="36"/>
        </w:rPr>
      </w:pPr>
      <w:proofErr w:type="spellStart"/>
      <w:r>
        <w:rPr>
          <w:rFonts w:ascii="Times New Roman" w:eastAsia="Times New Roman" w:hAnsi="Times New Roman" w:cs="Times New Roman"/>
          <w:color w:val="121212"/>
          <w:spacing w:val="-5"/>
          <w:kern w:val="36"/>
        </w:rPr>
        <w:t>Video</w:t>
      </w:r>
      <w:proofErr w:type="spellEnd"/>
      <w:r>
        <w:rPr>
          <w:rFonts w:ascii="Times New Roman" w:eastAsia="Times New Roman" w:hAnsi="Times New Roman" w:cs="Times New Roman"/>
          <w:color w:val="121212"/>
          <w:spacing w:val="-5"/>
          <w:kern w:val="36"/>
        </w:rPr>
        <w:t xml:space="preserve"> 5 – </w:t>
      </w:r>
      <w:proofErr w:type="spellStart"/>
      <w:r>
        <w:rPr>
          <w:rFonts w:ascii="Times New Roman" w:eastAsia="Times New Roman" w:hAnsi="Times New Roman" w:cs="Times New Roman"/>
          <w:color w:val="121212"/>
          <w:spacing w:val="-5"/>
          <w:kern w:val="36"/>
        </w:rPr>
        <w:t>Beware</w:t>
      </w:r>
      <w:proofErr w:type="spellEnd"/>
      <w:r>
        <w:rPr>
          <w:rFonts w:ascii="Times New Roman" w:eastAsia="Times New Roman" w:hAnsi="Times New Roman" w:cs="Times New Roman"/>
          <w:color w:val="121212"/>
          <w:spacing w:val="-5"/>
          <w:kern w:val="36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color w:val="121212"/>
          <w:spacing w:val="-5"/>
          <w:kern w:val="36"/>
        </w:rPr>
        <w:t>filter</w:t>
      </w:r>
      <w:proofErr w:type="spellEnd"/>
      <w:r>
        <w:rPr>
          <w:rFonts w:ascii="Times New Roman" w:eastAsia="Times New Roman" w:hAnsi="Times New Roman" w:cs="Times New Roman"/>
          <w:color w:val="121212"/>
          <w:spacing w:val="-5"/>
          <w:kern w:val="3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21212"/>
          <w:spacing w:val="-5"/>
          <w:kern w:val="36"/>
        </w:rPr>
        <w:t>bubbles</w:t>
      </w:r>
      <w:proofErr w:type="spellEnd"/>
      <w:r>
        <w:rPr>
          <w:rFonts w:ascii="Times New Roman" w:eastAsia="Times New Roman" w:hAnsi="Times New Roman" w:cs="Times New Roman"/>
          <w:color w:val="121212"/>
          <w:spacing w:val="-5"/>
          <w:kern w:val="36"/>
        </w:rPr>
        <w:t xml:space="preserve"> : </w:t>
      </w:r>
    </w:p>
    <w:p w14:paraId="36206955" w14:textId="77777777" w:rsidR="00A525B4" w:rsidRDefault="00A525B4" w:rsidP="006311F7">
      <w:pPr>
        <w:shd w:val="clear" w:color="auto" w:fill="FFFFFF"/>
        <w:jc w:val="both"/>
        <w:outlineLvl w:val="0"/>
        <w:rPr>
          <w:rFonts w:ascii="Times New Roman" w:eastAsia="Times New Roman" w:hAnsi="Times New Roman" w:cs="Times New Roman"/>
          <w:color w:val="121212"/>
          <w:spacing w:val="-5"/>
          <w:kern w:val="36"/>
        </w:rPr>
      </w:pPr>
      <w:hyperlink r:id="rId9" w:history="1">
        <w:r w:rsidRPr="005975CE">
          <w:rPr>
            <w:rStyle w:val="Lienhypertexte"/>
            <w:rFonts w:ascii="Times New Roman" w:eastAsia="Times New Roman" w:hAnsi="Times New Roman" w:cs="Times New Roman"/>
            <w:spacing w:val="-5"/>
            <w:kern w:val="36"/>
          </w:rPr>
          <w:t>https://www.ted.com/talks/eli_pariser_beware_online_filter_bubbles</w:t>
        </w:r>
      </w:hyperlink>
    </w:p>
    <w:p w14:paraId="1475BB32" w14:textId="77777777" w:rsidR="00A525B4" w:rsidRDefault="00A525B4" w:rsidP="006311F7">
      <w:pPr>
        <w:shd w:val="clear" w:color="auto" w:fill="FFFFFF"/>
        <w:jc w:val="both"/>
        <w:outlineLvl w:val="0"/>
        <w:rPr>
          <w:rFonts w:ascii="Times New Roman" w:eastAsia="Times New Roman" w:hAnsi="Times New Roman" w:cs="Times New Roman"/>
          <w:color w:val="121212"/>
          <w:spacing w:val="-5"/>
          <w:kern w:val="36"/>
        </w:rPr>
      </w:pPr>
    </w:p>
    <w:p w14:paraId="039B346D" w14:textId="30708553" w:rsidR="006311F7" w:rsidRDefault="006311F7">
      <w:pPr>
        <w:rPr>
          <w:rFonts w:ascii="Times New Roman" w:eastAsia="Times New Roman" w:hAnsi="Times New Roman" w:cs="Times New Roman"/>
          <w:color w:val="121212"/>
          <w:spacing w:val="-5"/>
          <w:kern w:val="36"/>
        </w:rPr>
      </w:pPr>
    </w:p>
    <w:p w14:paraId="67B790CD" w14:textId="5684832C" w:rsidR="002714AB" w:rsidRPr="006F6581" w:rsidRDefault="002714AB">
      <w:pPr>
        <w:rPr>
          <w:rFonts w:ascii="Times New Roman" w:eastAsia="Times New Roman" w:hAnsi="Times New Roman" w:cs="Times New Roman"/>
          <w:b/>
          <w:color w:val="121212"/>
          <w:spacing w:val="-5"/>
          <w:kern w:val="36"/>
        </w:rPr>
      </w:pPr>
      <w:bookmarkStart w:id="0" w:name="_GoBack"/>
      <w:r w:rsidRPr="006F6581">
        <w:rPr>
          <w:rFonts w:ascii="Times New Roman" w:eastAsia="Times New Roman" w:hAnsi="Times New Roman" w:cs="Times New Roman"/>
          <w:b/>
          <w:color w:val="121212"/>
          <w:spacing w:val="-5"/>
          <w:kern w:val="36"/>
        </w:rPr>
        <w:t xml:space="preserve">Articles to </w:t>
      </w:r>
      <w:proofErr w:type="spellStart"/>
      <w:r w:rsidRPr="006F6581">
        <w:rPr>
          <w:rFonts w:ascii="Times New Roman" w:eastAsia="Times New Roman" w:hAnsi="Times New Roman" w:cs="Times New Roman"/>
          <w:b/>
          <w:color w:val="121212"/>
          <w:spacing w:val="-5"/>
          <w:kern w:val="36"/>
        </w:rPr>
        <w:t>read</w:t>
      </w:r>
      <w:proofErr w:type="spellEnd"/>
      <w:r w:rsidRPr="006F6581">
        <w:rPr>
          <w:rFonts w:ascii="Times New Roman" w:eastAsia="Times New Roman" w:hAnsi="Times New Roman" w:cs="Times New Roman"/>
          <w:b/>
          <w:color w:val="121212"/>
          <w:spacing w:val="-5"/>
          <w:kern w:val="36"/>
        </w:rPr>
        <w:t xml:space="preserve"> if </w:t>
      </w:r>
      <w:proofErr w:type="spellStart"/>
      <w:r w:rsidRPr="006F6581">
        <w:rPr>
          <w:rFonts w:ascii="Times New Roman" w:eastAsia="Times New Roman" w:hAnsi="Times New Roman" w:cs="Times New Roman"/>
          <w:b/>
          <w:color w:val="121212"/>
          <w:spacing w:val="-5"/>
          <w:kern w:val="36"/>
        </w:rPr>
        <w:t>you</w:t>
      </w:r>
      <w:proofErr w:type="spellEnd"/>
      <w:r w:rsidRPr="006F6581">
        <w:rPr>
          <w:rFonts w:ascii="Times New Roman" w:eastAsia="Times New Roman" w:hAnsi="Times New Roman" w:cs="Times New Roman"/>
          <w:b/>
          <w:color w:val="121212"/>
          <w:spacing w:val="-5"/>
          <w:kern w:val="36"/>
        </w:rPr>
        <w:t xml:space="preserve"> </w:t>
      </w:r>
      <w:proofErr w:type="spellStart"/>
      <w:r w:rsidRPr="006F6581">
        <w:rPr>
          <w:rFonts w:ascii="Times New Roman" w:eastAsia="Times New Roman" w:hAnsi="Times New Roman" w:cs="Times New Roman"/>
          <w:b/>
          <w:color w:val="121212"/>
          <w:spacing w:val="-5"/>
          <w:kern w:val="36"/>
        </w:rPr>
        <w:t>want</w:t>
      </w:r>
      <w:proofErr w:type="spellEnd"/>
      <w:r w:rsidRPr="006F6581">
        <w:rPr>
          <w:rFonts w:ascii="Times New Roman" w:eastAsia="Times New Roman" w:hAnsi="Times New Roman" w:cs="Times New Roman"/>
          <w:b/>
          <w:color w:val="121212"/>
          <w:spacing w:val="-5"/>
          <w:kern w:val="36"/>
        </w:rPr>
        <w:t xml:space="preserve"> to </w:t>
      </w:r>
      <w:proofErr w:type="spellStart"/>
      <w:r w:rsidRPr="006F6581">
        <w:rPr>
          <w:rFonts w:ascii="Times New Roman" w:eastAsia="Times New Roman" w:hAnsi="Times New Roman" w:cs="Times New Roman"/>
          <w:b/>
          <w:color w:val="121212"/>
          <w:spacing w:val="-5"/>
          <w:kern w:val="36"/>
        </w:rPr>
        <w:t>dig</w:t>
      </w:r>
      <w:proofErr w:type="spellEnd"/>
      <w:r w:rsidRPr="006F6581">
        <w:rPr>
          <w:rFonts w:ascii="Times New Roman" w:eastAsia="Times New Roman" w:hAnsi="Times New Roman" w:cs="Times New Roman"/>
          <w:b/>
          <w:color w:val="121212"/>
          <w:spacing w:val="-5"/>
          <w:kern w:val="36"/>
        </w:rPr>
        <w:t xml:space="preserve"> </w:t>
      </w:r>
      <w:proofErr w:type="spellStart"/>
      <w:r w:rsidRPr="006F6581">
        <w:rPr>
          <w:rFonts w:ascii="Times New Roman" w:eastAsia="Times New Roman" w:hAnsi="Times New Roman" w:cs="Times New Roman"/>
          <w:b/>
          <w:color w:val="121212"/>
          <w:spacing w:val="-5"/>
          <w:kern w:val="36"/>
        </w:rPr>
        <w:t>further</w:t>
      </w:r>
      <w:proofErr w:type="spellEnd"/>
      <w:r w:rsidRPr="006F6581">
        <w:rPr>
          <w:rFonts w:ascii="Times New Roman" w:eastAsia="Times New Roman" w:hAnsi="Times New Roman" w:cs="Times New Roman"/>
          <w:b/>
          <w:color w:val="121212"/>
          <w:spacing w:val="-5"/>
          <w:kern w:val="36"/>
        </w:rPr>
        <w:t xml:space="preserve"> on Internet and </w:t>
      </w:r>
      <w:proofErr w:type="spellStart"/>
      <w:r w:rsidRPr="006F6581">
        <w:rPr>
          <w:rFonts w:ascii="Times New Roman" w:eastAsia="Times New Roman" w:hAnsi="Times New Roman" w:cs="Times New Roman"/>
          <w:b/>
          <w:color w:val="121212"/>
          <w:spacing w:val="-5"/>
          <w:kern w:val="36"/>
        </w:rPr>
        <w:t>democracy</w:t>
      </w:r>
      <w:proofErr w:type="spellEnd"/>
      <w:r w:rsidRPr="006F6581">
        <w:rPr>
          <w:rFonts w:ascii="Times New Roman" w:eastAsia="Times New Roman" w:hAnsi="Times New Roman" w:cs="Times New Roman"/>
          <w:b/>
          <w:color w:val="121212"/>
          <w:spacing w:val="-5"/>
          <w:kern w:val="36"/>
        </w:rPr>
        <w:t> :</w:t>
      </w:r>
    </w:p>
    <w:bookmarkEnd w:id="0"/>
    <w:p w14:paraId="34A916FC" w14:textId="67B9847C" w:rsidR="002714AB" w:rsidRDefault="002714AB">
      <w:r>
        <w:fldChar w:fldCharType="begin"/>
      </w:r>
      <w:r>
        <w:instrText xml:space="preserve"> HYPERLINK "</w:instrText>
      </w:r>
      <w:r w:rsidRPr="002714AB">
        <w:instrText>https://booksandideas.net/The-Internet-and-its-Democratic.html</w:instrText>
      </w:r>
      <w:r>
        <w:instrText xml:space="preserve">" </w:instrText>
      </w:r>
      <w:r>
        <w:fldChar w:fldCharType="separate"/>
      </w:r>
      <w:r w:rsidRPr="005975CE">
        <w:rPr>
          <w:rStyle w:val="Lienhypertexte"/>
        </w:rPr>
        <w:t>https://booksandideas.net/The-Internet-and-its-Democratic.html</w:t>
      </w:r>
      <w:r>
        <w:fldChar w:fldCharType="end"/>
      </w:r>
    </w:p>
    <w:p w14:paraId="059F760C" w14:textId="77777777" w:rsidR="002714AB" w:rsidRDefault="002714AB"/>
    <w:p w14:paraId="06FE429E" w14:textId="078DB3AB" w:rsidR="002714AB" w:rsidRDefault="002714AB">
      <w:hyperlink r:id="rId10" w:history="1">
        <w:r w:rsidRPr="005975CE">
          <w:rPr>
            <w:rStyle w:val="Lienhypertexte"/>
          </w:rPr>
          <w:t>https://booksandideas.net/Is-the-Internet-an-instrument-of.html</w:t>
        </w:r>
      </w:hyperlink>
    </w:p>
    <w:p w14:paraId="195280E9" w14:textId="77777777" w:rsidR="002714AB" w:rsidRDefault="002714AB"/>
    <w:p w14:paraId="666FA3C0" w14:textId="16A28E2C" w:rsidR="00CD20E3" w:rsidRDefault="00CD20E3">
      <w:r>
        <w:t xml:space="preserve">Bruce </w:t>
      </w:r>
      <w:proofErr w:type="spellStart"/>
      <w:r>
        <w:t>Ackerman’s</w:t>
      </w:r>
      <w:proofErr w:type="spellEnd"/>
      <w:r>
        <w:t xml:space="preserve"> </w:t>
      </w:r>
      <w:proofErr w:type="spellStart"/>
      <w:r>
        <w:t>proposal</w:t>
      </w:r>
      <w:proofErr w:type="spellEnd"/>
      <w:r>
        <w:t xml:space="preserve"> to </w:t>
      </w:r>
      <w:proofErr w:type="spellStart"/>
      <w:r>
        <w:t>save</w:t>
      </w:r>
      <w:proofErr w:type="spellEnd"/>
      <w:r>
        <w:t xml:space="preserve"> </w:t>
      </w:r>
      <w:proofErr w:type="spellStart"/>
      <w:r>
        <w:t>investigative</w:t>
      </w:r>
      <w:proofErr w:type="spellEnd"/>
      <w:r>
        <w:t xml:space="preserve"> </w:t>
      </w:r>
      <w:proofErr w:type="spellStart"/>
      <w:r>
        <w:t>journalism</w:t>
      </w:r>
      <w:proofErr w:type="spellEnd"/>
      <w:r>
        <w:t xml:space="preserve"> (</w:t>
      </w:r>
      <w:proofErr w:type="spellStart"/>
      <w:r>
        <w:t>mentioned</w:t>
      </w:r>
      <w:proofErr w:type="spellEnd"/>
      <w:r>
        <w:t xml:space="preserve"> </w:t>
      </w:r>
      <w:proofErr w:type="spellStart"/>
      <w:r>
        <w:t>briefly</w:t>
      </w:r>
      <w:proofErr w:type="spellEnd"/>
      <w:r>
        <w:t xml:space="preserve"> in class) : </w:t>
      </w:r>
      <w:hyperlink r:id="rId11" w:history="1">
        <w:r w:rsidRPr="005975CE">
          <w:rPr>
            <w:rStyle w:val="Lienhypertexte"/>
          </w:rPr>
          <w:t>https://books.openedition.org/pucl/1768</w:t>
        </w:r>
      </w:hyperlink>
    </w:p>
    <w:p w14:paraId="3F00649A" w14:textId="77777777" w:rsidR="00CD20E3" w:rsidRDefault="00CD20E3"/>
    <w:sectPr w:rsidR="00CD20E3" w:rsidSect="00E23AAE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11F7"/>
    <w:rsid w:val="002714AB"/>
    <w:rsid w:val="006311F7"/>
    <w:rsid w:val="006F6581"/>
    <w:rsid w:val="00A317F8"/>
    <w:rsid w:val="00A525B4"/>
    <w:rsid w:val="00CD20E3"/>
    <w:rsid w:val="00E23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78B374C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unhideWhenUsed/>
    <w:rsid w:val="006311F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unhideWhenUsed/>
    <w:rsid w:val="006311F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https://books.openedition.org/pucl/1768" TargetMode="Externa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s://www.ted.com/talks/chimamanda_adichie_the_danger_of_a_single_story/transcript?language=en" TargetMode="External"/><Relationship Id="rId6" Type="http://schemas.openxmlformats.org/officeDocument/2006/relationships/hyperlink" Target="https://www.ted.com/talks/alisa_miller_shares_the_news_about_the_news" TargetMode="External"/><Relationship Id="rId7" Type="http://schemas.openxmlformats.org/officeDocument/2006/relationships/hyperlink" Target="https://www.ted.com/talks/hans_and_ola_rosling_how_not_to_be_ignorant_about_the_world?referrer=playlist-the_best_hans_rosling_talks_yo" TargetMode="External"/><Relationship Id="rId8" Type="http://schemas.openxmlformats.org/officeDocument/2006/relationships/hyperlink" Target="https://www.ted.com/talks/megan_kamerick_women_should_represent_women_in_media" TargetMode="External"/><Relationship Id="rId9" Type="http://schemas.openxmlformats.org/officeDocument/2006/relationships/hyperlink" Target="https://www.ted.com/talks/eli_pariser_beware_online_filter_bubbles" TargetMode="External"/><Relationship Id="rId10" Type="http://schemas.openxmlformats.org/officeDocument/2006/relationships/hyperlink" Target="https://booksandideas.net/Is-the-Internet-an-instrument-of.html" TargetMode="Externa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322</Words>
  <Characters>1528</Characters>
  <Application>Microsoft Macintosh Word</Application>
  <DocSecurity>0</DocSecurity>
  <Lines>24</Lines>
  <Paragraphs>1</Paragraphs>
  <ScaleCrop>false</ScaleCrop>
  <Company>LIPHA</Company>
  <LinksUpToDate>false</LinksUpToDate>
  <CharactersWithSpaces>1849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Emilie FRENKIEL</dc:creator>
  <cp:keywords/>
  <dc:description/>
  <cp:lastModifiedBy>Emilie FRENKIEL</cp:lastModifiedBy>
  <cp:revision>4</cp:revision>
  <dcterms:created xsi:type="dcterms:W3CDTF">2018-11-08T20:47:00Z</dcterms:created>
  <dcterms:modified xsi:type="dcterms:W3CDTF">2018-11-08T21:49:00Z</dcterms:modified>
</cp:coreProperties>
</file>