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B12FD" w14:textId="77777777" w:rsidR="003C2092" w:rsidRPr="008E1E22" w:rsidRDefault="003C2092" w:rsidP="008E1E22">
      <w:pPr>
        <w:pStyle w:val="ListParagraph"/>
        <w:numPr>
          <w:ilvl w:val="0"/>
          <w:numId w:val="1"/>
        </w:numPr>
        <w:ind w:left="284" w:hanging="284"/>
        <w:rPr>
          <w:lang w:val="en-US"/>
        </w:rPr>
      </w:pPr>
      <w:r w:rsidRPr="008E1E22">
        <w:rPr>
          <w:lang w:val="en-US"/>
        </w:rPr>
        <w:t>An asset is a resource controlled by the entity as a result of past events and from which future economic ________ are expected</w:t>
      </w:r>
    </w:p>
    <w:p w14:paraId="5E244A9A" w14:textId="77777777" w:rsidR="00DB0BB0" w:rsidRDefault="00BE2A8B">
      <w:pPr>
        <w:rPr>
          <w:lang w:val="en-US"/>
        </w:rPr>
      </w:pPr>
      <w:sdt>
        <w:sdtPr>
          <w:rPr>
            <w:lang w:val="en-US"/>
          </w:rPr>
          <w:id w:val="1850444960"/>
          <w:lock w:val="sdtLocked"/>
          <w14:checkbox>
            <w14:checked w14:val="0"/>
            <w14:checkedState w14:val="2612" w14:font="MS Gothic"/>
            <w14:uncheckedState w14:val="2610" w14:font="MS Gothic"/>
          </w14:checkbox>
        </w:sdtPr>
        <w:sdtEndPr/>
        <w:sdtContent>
          <w:r w:rsidR="00227B6B" w:rsidRPr="003C2092">
            <w:rPr>
              <w:rFonts w:ascii="MS Gothic" w:eastAsia="MS Gothic" w:hAnsi="MS Gothic" w:hint="eastAsia"/>
              <w:lang w:val="en-US"/>
            </w:rPr>
            <w:t>☐</w:t>
          </w:r>
        </w:sdtContent>
      </w:sdt>
      <w:r w:rsidR="003C2092">
        <w:rPr>
          <w:lang w:val="en-US"/>
        </w:rPr>
        <w:t>Costs</w:t>
      </w:r>
    </w:p>
    <w:p w14:paraId="314ED5DB" w14:textId="77777777" w:rsidR="00DB0BB0" w:rsidRPr="003C2092" w:rsidRDefault="00BE2A8B">
      <w:pPr>
        <w:rPr>
          <w:lang w:val="en-US"/>
        </w:rPr>
      </w:pPr>
      <w:sdt>
        <w:sdtPr>
          <w:rPr>
            <w:lang w:val="en-US"/>
          </w:rPr>
          <w:id w:val="909966575"/>
          <w:lock w:val="sdtLocked"/>
          <w14:checkbox>
            <w14:checked w14:val="1"/>
            <w14:checkedState w14:val="2612" w14:font="MS Gothic"/>
            <w14:uncheckedState w14:val="2610" w14:font="MS Gothic"/>
          </w14:checkbox>
        </w:sdtPr>
        <w:sdtEndPr/>
        <w:sdtContent>
          <w:r w:rsidR="001A099E">
            <w:rPr>
              <w:rFonts w:ascii="MS Gothic" w:eastAsia="MS Gothic" w:hAnsi="MS Gothic" w:hint="eastAsia"/>
              <w:lang w:val="en-US"/>
            </w:rPr>
            <w:t>☒</w:t>
          </w:r>
        </w:sdtContent>
      </w:sdt>
      <w:r w:rsidR="003C2092">
        <w:rPr>
          <w:lang w:val="en-US"/>
        </w:rPr>
        <w:t>B</w:t>
      </w:r>
      <w:r w:rsidR="003C2092" w:rsidRPr="003C2092">
        <w:rPr>
          <w:lang w:val="en-US"/>
        </w:rPr>
        <w:t>enefits</w:t>
      </w:r>
    </w:p>
    <w:p w14:paraId="386EF937" w14:textId="77777777" w:rsidR="00DB0BB0" w:rsidRPr="003C2092" w:rsidRDefault="00BE2A8B">
      <w:pPr>
        <w:rPr>
          <w:lang w:val="en-US"/>
        </w:rPr>
      </w:pPr>
      <w:sdt>
        <w:sdtPr>
          <w:rPr>
            <w:lang w:val="en-US"/>
          </w:rPr>
          <w:id w:val="-905918870"/>
          <w:lock w:val="sdtLocked"/>
          <w14:checkbox>
            <w14:checked w14:val="0"/>
            <w14:checkedState w14:val="2612" w14:font="MS Gothic"/>
            <w14:uncheckedState w14:val="2610" w14:font="MS Gothic"/>
          </w14:checkbox>
        </w:sdtPr>
        <w:sdtEndPr/>
        <w:sdtContent>
          <w:r w:rsidR="00DB0BB0" w:rsidRPr="003C2092">
            <w:rPr>
              <w:rFonts w:ascii="MS Gothic" w:eastAsia="MS Gothic" w:hAnsi="MS Gothic" w:hint="eastAsia"/>
              <w:lang w:val="en-US"/>
            </w:rPr>
            <w:t>☐</w:t>
          </w:r>
        </w:sdtContent>
      </w:sdt>
      <w:r w:rsidR="008E1E22">
        <w:rPr>
          <w:lang w:val="en-US"/>
        </w:rPr>
        <w:t xml:space="preserve">Obligations </w:t>
      </w:r>
    </w:p>
    <w:p w14:paraId="145B97D6" w14:textId="77777777" w:rsidR="00DB0BB0" w:rsidRDefault="00DB0BB0">
      <w:pPr>
        <w:rPr>
          <w:lang w:val="en-US"/>
        </w:rPr>
      </w:pPr>
    </w:p>
    <w:p w14:paraId="18DCB2F4" w14:textId="77777777" w:rsidR="008E1E22" w:rsidRPr="008E1E22" w:rsidRDefault="008E1E22" w:rsidP="008E1E22">
      <w:pPr>
        <w:pStyle w:val="ListParagraph"/>
        <w:numPr>
          <w:ilvl w:val="0"/>
          <w:numId w:val="1"/>
        </w:numPr>
        <w:ind w:left="284" w:hanging="284"/>
        <w:rPr>
          <w:lang w:val="en-US"/>
        </w:rPr>
      </w:pPr>
      <w:r>
        <w:rPr>
          <w:lang w:val="en-US"/>
        </w:rPr>
        <w:t>PPE are regulated by</w:t>
      </w:r>
    </w:p>
    <w:p w14:paraId="65C9F5AF" w14:textId="77777777" w:rsidR="008E1E22" w:rsidRDefault="00BE2A8B" w:rsidP="008E1E22">
      <w:pPr>
        <w:rPr>
          <w:lang w:val="en-US"/>
        </w:rPr>
      </w:pPr>
      <w:sdt>
        <w:sdtPr>
          <w:rPr>
            <w:lang w:val="en-US"/>
          </w:rPr>
          <w:id w:val="547892264"/>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IAS 1</w:t>
      </w:r>
    </w:p>
    <w:p w14:paraId="0FE31983" w14:textId="77777777" w:rsidR="008E1E22" w:rsidRPr="003C2092" w:rsidRDefault="00BE2A8B" w:rsidP="008E1E22">
      <w:pPr>
        <w:rPr>
          <w:lang w:val="en-US"/>
        </w:rPr>
      </w:pPr>
      <w:sdt>
        <w:sdtPr>
          <w:rPr>
            <w:lang w:val="en-US"/>
          </w:rPr>
          <w:id w:val="1121571284"/>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IFRS 15</w:t>
      </w:r>
    </w:p>
    <w:p w14:paraId="16566F63" w14:textId="77777777" w:rsidR="008E1E22" w:rsidRPr="003C2092" w:rsidRDefault="00BE2A8B" w:rsidP="008E1E22">
      <w:pPr>
        <w:rPr>
          <w:lang w:val="en-US"/>
        </w:rPr>
      </w:pPr>
      <w:sdt>
        <w:sdtPr>
          <w:rPr>
            <w:lang w:val="en-US"/>
          </w:rPr>
          <w:id w:val="635145279"/>
          <w14:checkbox>
            <w14:checked w14:val="1"/>
            <w14:checkedState w14:val="2612" w14:font="MS Gothic"/>
            <w14:uncheckedState w14:val="2610" w14:font="MS Gothic"/>
          </w14:checkbox>
        </w:sdtPr>
        <w:sdtEndPr/>
        <w:sdtContent>
          <w:r w:rsidR="001A099E">
            <w:rPr>
              <w:rFonts w:ascii="MS Gothic" w:eastAsia="MS Gothic" w:hAnsi="MS Gothic" w:hint="eastAsia"/>
              <w:lang w:val="en-US"/>
            </w:rPr>
            <w:t>☒</w:t>
          </w:r>
        </w:sdtContent>
      </w:sdt>
      <w:r w:rsidR="008E1E22">
        <w:rPr>
          <w:lang w:val="en-US"/>
        </w:rPr>
        <w:t>IAS 16</w:t>
      </w:r>
    </w:p>
    <w:p w14:paraId="0CFBF6AB" w14:textId="77777777" w:rsidR="008E1E22" w:rsidRDefault="008E1E22">
      <w:pPr>
        <w:rPr>
          <w:lang w:val="en-US"/>
        </w:rPr>
      </w:pPr>
    </w:p>
    <w:p w14:paraId="3932BF76" w14:textId="77777777" w:rsidR="008E1E22" w:rsidRPr="008E1E22" w:rsidRDefault="008E1E22" w:rsidP="008E1E22">
      <w:pPr>
        <w:pStyle w:val="ListParagraph"/>
        <w:numPr>
          <w:ilvl w:val="0"/>
          <w:numId w:val="1"/>
        </w:numPr>
        <w:ind w:left="284" w:hanging="284"/>
        <w:rPr>
          <w:lang w:val="en-US"/>
        </w:rPr>
      </w:pPr>
      <w:r>
        <w:rPr>
          <w:lang w:val="en-US"/>
        </w:rPr>
        <w:t xml:space="preserve">A company bought a building to a value of Euro 50.000 + VAT. It was previously owned by a company which devaluated it to a value of Euro 20.000 as it was originally bought by former company to a value of Euro 30.000 and carrying amount </w:t>
      </w:r>
      <w:proofErr w:type="gramStart"/>
      <w:r>
        <w:rPr>
          <w:lang w:val="en-US"/>
        </w:rPr>
        <w:t>at the moment</w:t>
      </w:r>
      <w:proofErr w:type="gramEnd"/>
      <w:r>
        <w:rPr>
          <w:lang w:val="en-US"/>
        </w:rPr>
        <w:t xml:space="preserve"> of selling was 10.000. Which is the suggested accounting</w:t>
      </w:r>
      <w:r w:rsidR="006F60B1">
        <w:rPr>
          <w:lang w:val="en-US"/>
        </w:rPr>
        <w:t xml:space="preserve"> for the purchasing company</w:t>
      </w:r>
      <w:r>
        <w:rPr>
          <w:lang w:val="en-US"/>
        </w:rPr>
        <w:t>?</w:t>
      </w:r>
    </w:p>
    <w:sdt>
      <w:sdtPr>
        <w:rPr>
          <w:lang w:val="en-US"/>
        </w:rPr>
        <w:id w:val="-1590768718"/>
        <w:placeholder>
          <w:docPart w:val="1EEC305188CC403B8A8824F369BC2AD4"/>
        </w:placeholder>
      </w:sdtPr>
      <w:sdtEndPr/>
      <w:sdtContent>
        <w:p w14:paraId="6AE7D454" w14:textId="77777777" w:rsidR="008E1E22" w:rsidRDefault="008E1E22" w:rsidP="008E1E22">
          <w:pPr>
            <w:rPr>
              <w:lang w:val="en-US"/>
            </w:rPr>
          </w:pPr>
        </w:p>
        <w:tbl>
          <w:tblPr>
            <w:tblStyle w:val="TableGrid"/>
            <w:tblW w:w="0" w:type="auto"/>
            <w:tblLook w:val="04A0" w:firstRow="1" w:lastRow="0" w:firstColumn="1" w:lastColumn="0" w:noHBand="0" w:noVBand="1"/>
          </w:tblPr>
          <w:tblGrid>
            <w:gridCol w:w="6799"/>
            <w:gridCol w:w="1418"/>
            <w:gridCol w:w="1411"/>
          </w:tblGrid>
          <w:tr w:rsidR="008E1E22" w14:paraId="4927E946" w14:textId="77777777" w:rsidTr="008D40E3">
            <w:tc>
              <w:tcPr>
                <w:tcW w:w="6799" w:type="dxa"/>
              </w:tcPr>
              <w:p w14:paraId="5AC978C6" w14:textId="77777777" w:rsidR="008E1E22" w:rsidRDefault="008E1E22" w:rsidP="008D40E3">
                <w:pPr>
                  <w:rPr>
                    <w:lang w:val="en-US"/>
                  </w:rPr>
                </w:pPr>
                <w:r>
                  <w:rPr>
                    <w:lang w:val="en-US"/>
                  </w:rPr>
                  <w:t>Description</w:t>
                </w:r>
              </w:p>
            </w:tc>
            <w:tc>
              <w:tcPr>
                <w:tcW w:w="1418" w:type="dxa"/>
              </w:tcPr>
              <w:p w14:paraId="7E2B313F" w14:textId="77777777" w:rsidR="008E1E22" w:rsidRDefault="008E1E22" w:rsidP="008D40E3">
                <w:pPr>
                  <w:rPr>
                    <w:lang w:val="en-US"/>
                  </w:rPr>
                </w:pPr>
                <w:r>
                  <w:rPr>
                    <w:lang w:val="en-US"/>
                  </w:rPr>
                  <w:t>Debit</w:t>
                </w:r>
              </w:p>
            </w:tc>
            <w:tc>
              <w:tcPr>
                <w:tcW w:w="1411" w:type="dxa"/>
              </w:tcPr>
              <w:p w14:paraId="5A0D3E9D" w14:textId="77777777" w:rsidR="008E1E22" w:rsidRDefault="008E1E22" w:rsidP="008D40E3">
                <w:pPr>
                  <w:rPr>
                    <w:lang w:val="en-US"/>
                  </w:rPr>
                </w:pPr>
                <w:r>
                  <w:rPr>
                    <w:lang w:val="en-US"/>
                  </w:rPr>
                  <w:t>Credit</w:t>
                </w:r>
              </w:p>
            </w:tc>
          </w:tr>
          <w:tr w:rsidR="008E1E22" w14:paraId="07E6D762" w14:textId="77777777" w:rsidTr="008D40E3">
            <w:tc>
              <w:tcPr>
                <w:tcW w:w="6799" w:type="dxa"/>
              </w:tcPr>
              <w:p w14:paraId="1B2CECE9" w14:textId="77777777" w:rsidR="008E1E22" w:rsidRDefault="006F60B1" w:rsidP="008D40E3">
                <w:pPr>
                  <w:rPr>
                    <w:lang w:val="en-US"/>
                  </w:rPr>
                </w:pPr>
                <w:r>
                  <w:rPr>
                    <w:lang w:val="en-US"/>
                  </w:rPr>
                  <w:t>Building</w:t>
                </w:r>
              </w:p>
            </w:tc>
            <w:tc>
              <w:tcPr>
                <w:tcW w:w="1418" w:type="dxa"/>
              </w:tcPr>
              <w:p w14:paraId="25896F41" w14:textId="77777777" w:rsidR="008E1E22" w:rsidRDefault="00374299" w:rsidP="008D40E3">
                <w:pPr>
                  <w:rPr>
                    <w:lang w:val="en-US"/>
                  </w:rPr>
                </w:pPr>
                <w:r>
                  <w:rPr>
                    <w:lang w:val="en-US"/>
                  </w:rPr>
                  <w:t>50.000</w:t>
                </w:r>
              </w:p>
            </w:tc>
            <w:tc>
              <w:tcPr>
                <w:tcW w:w="1411" w:type="dxa"/>
              </w:tcPr>
              <w:p w14:paraId="247DC477" w14:textId="77777777" w:rsidR="008E1E22" w:rsidRDefault="008E1E22" w:rsidP="008D40E3">
                <w:pPr>
                  <w:rPr>
                    <w:lang w:val="en-US"/>
                  </w:rPr>
                </w:pPr>
              </w:p>
            </w:tc>
          </w:tr>
          <w:tr w:rsidR="008E1E22" w14:paraId="0A6CB0D5" w14:textId="77777777" w:rsidTr="008D40E3">
            <w:tc>
              <w:tcPr>
                <w:tcW w:w="6799" w:type="dxa"/>
              </w:tcPr>
              <w:p w14:paraId="3DE18F63" w14:textId="77777777" w:rsidR="008E1E22" w:rsidRDefault="006F60B1" w:rsidP="008D40E3">
                <w:pPr>
                  <w:rPr>
                    <w:lang w:val="en-US"/>
                  </w:rPr>
                </w:pPr>
                <w:r>
                  <w:rPr>
                    <w:lang w:val="en-US"/>
                  </w:rPr>
                  <w:t>VAT on purchase</w:t>
                </w:r>
              </w:p>
            </w:tc>
            <w:tc>
              <w:tcPr>
                <w:tcW w:w="1418" w:type="dxa"/>
              </w:tcPr>
              <w:p w14:paraId="11469911" w14:textId="77777777" w:rsidR="008E1E22" w:rsidRDefault="006F60B1" w:rsidP="008D40E3">
                <w:pPr>
                  <w:rPr>
                    <w:lang w:val="en-US"/>
                  </w:rPr>
                </w:pPr>
                <w:r>
                  <w:rPr>
                    <w:lang w:val="en-US"/>
                  </w:rPr>
                  <w:t>10.000</w:t>
                </w:r>
              </w:p>
            </w:tc>
            <w:tc>
              <w:tcPr>
                <w:tcW w:w="1411" w:type="dxa"/>
              </w:tcPr>
              <w:p w14:paraId="5C6ADB52" w14:textId="77777777" w:rsidR="008E1E22" w:rsidRDefault="008E1E22" w:rsidP="008D40E3">
                <w:pPr>
                  <w:rPr>
                    <w:lang w:val="en-US"/>
                  </w:rPr>
                </w:pPr>
              </w:p>
            </w:tc>
          </w:tr>
          <w:tr w:rsidR="008E1E22" w14:paraId="7C7CBA48" w14:textId="77777777" w:rsidTr="008D40E3">
            <w:tc>
              <w:tcPr>
                <w:tcW w:w="6799" w:type="dxa"/>
              </w:tcPr>
              <w:p w14:paraId="06C89F45" w14:textId="77777777" w:rsidR="008E1E22" w:rsidRDefault="006F60B1" w:rsidP="008D40E3">
                <w:pPr>
                  <w:rPr>
                    <w:lang w:val="en-US"/>
                  </w:rPr>
                </w:pPr>
                <w:r>
                  <w:rPr>
                    <w:lang w:val="en-US"/>
                  </w:rPr>
                  <w:t>Payable</w:t>
                </w:r>
              </w:p>
            </w:tc>
            <w:tc>
              <w:tcPr>
                <w:tcW w:w="1418" w:type="dxa"/>
              </w:tcPr>
              <w:p w14:paraId="5992BCE8" w14:textId="77777777" w:rsidR="008E1E22" w:rsidRDefault="008E1E22" w:rsidP="008D40E3">
                <w:pPr>
                  <w:rPr>
                    <w:lang w:val="en-US"/>
                  </w:rPr>
                </w:pPr>
              </w:p>
            </w:tc>
            <w:tc>
              <w:tcPr>
                <w:tcW w:w="1411" w:type="dxa"/>
              </w:tcPr>
              <w:p w14:paraId="6D65FBE0" w14:textId="77777777" w:rsidR="008E1E22" w:rsidRDefault="006F60B1" w:rsidP="008D40E3">
                <w:pPr>
                  <w:rPr>
                    <w:lang w:val="en-US"/>
                  </w:rPr>
                </w:pPr>
                <w:r>
                  <w:rPr>
                    <w:lang w:val="en-US"/>
                  </w:rPr>
                  <w:t>60.000</w:t>
                </w:r>
              </w:p>
            </w:tc>
          </w:tr>
          <w:tr w:rsidR="008E1E22" w14:paraId="74F5229F" w14:textId="77777777" w:rsidTr="008D40E3">
            <w:tc>
              <w:tcPr>
                <w:tcW w:w="6799" w:type="dxa"/>
              </w:tcPr>
              <w:p w14:paraId="58034A60" w14:textId="77777777" w:rsidR="008E1E22" w:rsidRDefault="008E1E22" w:rsidP="008D40E3">
                <w:pPr>
                  <w:rPr>
                    <w:lang w:val="en-US"/>
                  </w:rPr>
                </w:pPr>
              </w:p>
            </w:tc>
            <w:tc>
              <w:tcPr>
                <w:tcW w:w="1418" w:type="dxa"/>
              </w:tcPr>
              <w:p w14:paraId="11492636" w14:textId="77777777" w:rsidR="008E1E22" w:rsidRDefault="008E1E22" w:rsidP="008D40E3">
                <w:pPr>
                  <w:rPr>
                    <w:lang w:val="en-US"/>
                  </w:rPr>
                </w:pPr>
              </w:p>
            </w:tc>
            <w:tc>
              <w:tcPr>
                <w:tcW w:w="1411" w:type="dxa"/>
              </w:tcPr>
              <w:p w14:paraId="3E4B9738" w14:textId="77777777" w:rsidR="008E1E22" w:rsidRDefault="008E1E22" w:rsidP="008D40E3">
                <w:pPr>
                  <w:rPr>
                    <w:lang w:val="en-US"/>
                  </w:rPr>
                </w:pPr>
              </w:p>
            </w:tc>
          </w:tr>
          <w:tr w:rsidR="008E1E22" w14:paraId="221CA76F" w14:textId="77777777" w:rsidTr="008D40E3">
            <w:tc>
              <w:tcPr>
                <w:tcW w:w="6799" w:type="dxa"/>
              </w:tcPr>
              <w:p w14:paraId="7B3E2173" w14:textId="77777777" w:rsidR="008E1E22" w:rsidRDefault="008E1E22" w:rsidP="008D40E3">
                <w:pPr>
                  <w:rPr>
                    <w:lang w:val="en-US"/>
                  </w:rPr>
                </w:pPr>
              </w:p>
            </w:tc>
            <w:tc>
              <w:tcPr>
                <w:tcW w:w="1418" w:type="dxa"/>
              </w:tcPr>
              <w:p w14:paraId="19962401" w14:textId="77777777" w:rsidR="008E1E22" w:rsidRDefault="008E1E22" w:rsidP="008D40E3">
                <w:pPr>
                  <w:rPr>
                    <w:lang w:val="en-US"/>
                  </w:rPr>
                </w:pPr>
              </w:p>
            </w:tc>
            <w:tc>
              <w:tcPr>
                <w:tcW w:w="1411" w:type="dxa"/>
              </w:tcPr>
              <w:p w14:paraId="2FEFEB25" w14:textId="77777777" w:rsidR="008E1E22" w:rsidRDefault="008E1E22" w:rsidP="008D40E3">
                <w:pPr>
                  <w:rPr>
                    <w:lang w:val="en-US"/>
                  </w:rPr>
                </w:pPr>
              </w:p>
            </w:tc>
          </w:tr>
          <w:tr w:rsidR="008E1E22" w14:paraId="01E5A06B" w14:textId="77777777" w:rsidTr="008D40E3">
            <w:tc>
              <w:tcPr>
                <w:tcW w:w="6799" w:type="dxa"/>
              </w:tcPr>
              <w:p w14:paraId="4050219E" w14:textId="77777777" w:rsidR="008E1E22" w:rsidRDefault="008E1E22" w:rsidP="008D40E3">
                <w:pPr>
                  <w:rPr>
                    <w:lang w:val="en-US"/>
                  </w:rPr>
                </w:pPr>
              </w:p>
            </w:tc>
            <w:tc>
              <w:tcPr>
                <w:tcW w:w="1418" w:type="dxa"/>
              </w:tcPr>
              <w:p w14:paraId="5D269180" w14:textId="77777777" w:rsidR="008E1E22" w:rsidRDefault="008E1E22" w:rsidP="008D40E3">
                <w:pPr>
                  <w:rPr>
                    <w:lang w:val="en-US"/>
                  </w:rPr>
                </w:pPr>
              </w:p>
            </w:tc>
            <w:tc>
              <w:tcPr>
                <w:tcW w:w="1411" w:type="dxa"/>
              </w:tcPr>
              <w:p w14:paraId="2BA8B2F1" w14:textId="77777777" w:rsidR="008E1E22" w:rsidRDefault="008E1E22" w:rsidP="008D40E3">
                <w:pPr>
                  <w:rPr>
                    <w:lang w:val="en-US"/>
                  </w:rPr>
                </w:pPr>
              </w:p>
            </w:tc>
          </w:tr>
        </w:tbl>
        <w:p w14:paraId="6147ECAE" w14:textId="77777777" w:rsidR="008E1E22" w:rsidRDefault="008E1E22" w:rsidP="008E1E22">
          <w:pPr>
            <w:rPr>
              <w:lang w:val="en-US"/>
            </w:rPr>
          </w:pPr>
        </w:p>
        <w:p w14:paraId="1F4FB7D1" w14:textId="77777777" w:rsidR="008E1E22" w:rsidRDefault="00BE2A8B" w:rsidP="008E1E22">
          <w:pPr>
            <w:rPr>
              <w:lang w:val="en-US"/>
            </w:rPr>
          </w:pPr>
        </w:p>
      </w:sdtContent>
    </w:sdt>
    <w:p w14:paraId="504B86EB" w14:textId="77777777" w:rsidR="008E1E22" w:rsidRPr="008E1E22" w:rsidRDefault="008E1E22" w:rsidP="008E1E22">
      <w:pPr>
        <w:pStyle w:val="ListParagraph"/>
        <w:numPr>
          <w:ilvl w:val="0"/>
          <w:numId w:val="1"/>
        </w:numPr>
        <w:ind w:left="284" w:hanging="284"/>
        <w:rPr>
          <w:lang w:val="en-US"/>
        </w:rPr>
      </w:pPr>
      <w:r>
        <w:rPr>
          <w:lang w:val="en-US"/>
        </w:rPr>
        <w:t>What is depreciation?</w:t>
      </w:r>
    </w:p>
    <w:p w14:paraId="7C83D5D6" w14:textId="77777777" w:rsidR="008E1E22" w:rsidRDefault="00BE2A8B" w:rsidP="008E1E22">
      <w:pPr>
        <w:rPr>
          <w:lang w:val="en-US"/>
        </w:rPr>
      </w:pPr>
      <w:sdt>
        <w:sdtPr>
          <w:rPr>
            <w:lang w:val="en-US"/>
          </w:rPr>
          <w:id w:val="-1490400358"/>
          <w14:checkbox>
            <w14:checked w14:val="1"/>
            <w14:checkedState w14:val="2612" w14:font="MS Gothic"/>
            <w14:uncheckedState w14:val="2610" w14:font="MS Gothic"/>
          </w14:checkbox>
        </w:sdtPr>
        <w:sdtEndPr/>
        <w:sdtContent>
          <w:r w:rsidR="001A099E">
            <w:rPr>
              <w:rFonts w:ascii="MS Gothic" w:eastAsia="MS Gothic" w:hAnsi="MS Gothic" w:hint="eastAsia"/>
              <w:lang w:val="en-US"/>
            </w:rPr>
            <w:t>☒</w:t>
          </w:r>
        </w:sdtContent>
      </w:sdt>
      <w:r w:rsidR="008E1E22" w:rsidRPr="008E1E22">
        <w:rPr>
          <w:lang w:val="en-US"/>
        </w:rPr>
        <w:t>Depreciation is the systematic allocation of the depreciable amount of an asset over its useful life</w:t>
      </w:r>
    </w:p>
    <w:p w14:paraId="68AF653B" w14:textId="77777777" w:rsidR="008E1E22" w:rsidRPr="003C2092" w:rsidRDefault="00BE2A8B" w:rsidP="008E1E22">
      <w:pPr>
        <w:rPr>
          <w:lang w:val="en-US"/>
        </w:rPr>
      </w:pPr>
      <w:sdt>
        <w:sdtPr>
          <w:rPr>
            <w:lang w:val="en-US"/>
          </w:rPr>
          <w:id w:val="-1447997130"/>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It’s the devaluation of an asset to reflect the loss of market value due to its technical obsolescence</w:t>
      </w:r>
    </w:p>
    <w:p w14:paraId="2BCB7741" w14:textId="77777777" w:rsidR="008E1E22" w:rsidRPr="003C2092" w:rsidRDefault="00BE2A8B" w:rsidP="008E1E22">
      <w:pPr>
        <w:rPr>
          <w:lang w:val="en-US"/>
        </w:rPr>
      </w:pPr>
      <w:sdt>
        <w:sdtPr>
          <w:rPr>
            <w:lang w:val="en-US"/>
          </w:rPr>
          <w:id w:val="-401760260"/>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 xml:space="preserve"> It is a systematic allocation of amount of an asset to reflect the payment to supplier</w:t>
      </w:r>
    </w:p>
    <w:p w14:paraId="37AAC4E4" w14:textId="77777777" w:rsidR="008E1E22" w:rsidRDefault="008E1E22" w:rsidP="008E1E22">
      <w:pPr>
        <w:rPr>
          <w:lang w:val="en-US"/>
        </w:rPr>
      </w:pPr>
    </w:p>
    <w:p w14:paraId="2D503539" w14:textId="77777777" w:rsidR="008E1E22" w:rsidRPr="008E1E22" w:rsidRDefault="008E1E22" w:rsidP="008E1E22">
      <w:pPr>
        <w:pStyle w:val="ListParagraph"/>
        <w:numPr>
          <w:ilvl w:val="0"/>
          <w:numId w:val="1"/>
        </w:numPr>
        <w:ind w:left="284" w:hanging="284"/>
        <w:rPr>
          <w:lang w:val="en-US"/>
        </w:rPr>
      </w:pPr>
      <w:r>
        <w:rPr>
          <w:lang w:val="en-US"/>
        </w:rPr>
        <w:t>How is decided the useful life?</w:t>
      </w:r>
    </w:p>
    <w:p w14:paraId="79168FBD" w14:textId="77777777" w:rsidR="008E1E22" w:rsidRDefault="00BE2A8B" w:rsidP="008E1E22">
      <w:pPr>
        <w:rPr>
          <w:lang w:val="en-US"/>
        </w:rPr>
      </w:pPr>
      <w:sdt>
        <w:sdtPr>
          <w:rPr>
            <w:lang w:val="en-US"/>
          </w:rPr>
          <w:id w:val="1332259851"/>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It is defined by law</w:t>
      </w:r>
    </w:p>
    <w:p w14:paraId="7195432A" w14:textId="77777777" w:rsidR="008E1E22" w:rsidRPr="003C2092" w:rsidRDefault="00BE2A8B" w:rsidP="008E1E22">
      <w:pPr>
        <w:rPr>
          <w:lang w:val="en-US"/>
        </w:rPr>
      </w:pPr>
      <w:sdt>
        <w:sdtPr>
          <w:rPr>
            <w:lang w:val="en-US"/>
          </w:rPr>
          <w:id w:val="-1963486297"/>
          <w14:checkbox>
            <w14:checked w14:val="0"/>
            <w14:checkedState w14:val="2612" w14:font="MS Gothic"/>
            <w14:uncheckedState w14:val="2610" w14:font="MS Gothic"/>
          </w14:checkbox>
        </w:sdtPr>
        <w:sdtEndPr/>
        <w:sdtContent>
          <w:r w:rsidR="008E1E22" w:rsidRPr="003C2092">
            <w:rPr>
              <w:rFonts w:ascii="MS Gothic" w:eastAsia="MS Gothic" w:hAnsi="MS Gothic" w:hint="eastAsia"/>
              <w:lang w:val="en-US"/>
            </w:rPr>
            <w:t>☐</w:t>
          </w:r>
        </w:sdtContent>
      </w:sdt>
      <w:r w:rsidR="008E1E22">
        <w:rPr>
          <w:lang w:val="en-US"/>
        </w:rPr>
        <w:t>It is defined by management which could discretionally change it each year to reflect the actual strategy</w:t>
      </w:r>
    </w:p>
    <w:p w14:paraId="063E85B1" w14:textId="77777777" w:rsidR="008E1E22" w:rsidRPr="003C2092" w:rsidRDefault="00BE2A8B" w:rsidP="008E1E22">
      <w:pPr>
        <w:rPr>
          <w:lang w:val="en-US"/>
        </w:rPr>
      </w:pPr>
      <w:sdt>
        <w:sdtPr>
          <w:rPr>
            <w:lang w:val="en-US"/>
          </w:rPr>
          <w:id w:val="-1030480929"/>
          <w14:checkbox>
            <w14:checked w14:val="1"/>
            <w14:checkedState w14:val="2612" w14:font="MS Gothic"/>
            <w14:uncheckedState w14:val="2610" w14:font="MS Gothic"/>
          </w14:checkbox>
        </w:sdtPr>
        <w:sdtEndPr/>
        <w:sdtContent>
          <w:r w:rsidR="001A099E">
            <w:rPr>
              <w:rFonts w:ascii="MS Gothic" w:eastAsia="MS Gothic" w:hAnsi="MS Gothic" w:hint="eastAsia"/>
              <w:lang w:val="en-US"/>
            </w:rPr>
            <w:t>☒</w:t>
          </w:r>
        </w:sdtContent>
      </w:sdt>
      <w:r w:rsidR="008E1E22">
        <w:rPr>
          <w:lang w:val="en-US"/>
        </w:rPr>
        <w:t>It is defined by management in consideration of expected technical lifespan of an asset in consideration of the ability of producing value.</w:t>
      </w:r>
    </w:p>
    <w:p w14:paraId="279B8C47" w14:textId="77777777" w:rsidR="008E1E22" w:rsidRDefault="008E1E22" w:rsidP="008E1E22">
      <w:pPr>
        <w:rPr>
          <w:lang w:val="en-US"/>
        </w:rPr>
      </w:pPr>
    </w:p>
    <w:p w14:paraId="15614362" w14:textId="77777777" w:rsidR="008E1E22" w:rsidRDefault="008E1E22" w:rsidP="008E1E22">
      <w:pPr>
        <w:rPr>
          <w:lang w:val="en-US"/>
        </w:rPr>
      </w:pPr>
    </w:p>
    <w:p w14:paraId="4F62B3EF" w14:textId="77777777" w:rsidR="008E1E22" w:rsidRPr="008E1E22" w:rsidRDefault="008E1E22" w:rsidP="008E1E22">
      <w:pPr>
        <w:pStyle w:val="ListParagraph"/>
        <w:numPr>
          <w:ilvl w:val="0"/>
          <w:numId w:val="1"/>
        </w:numPr>
        <w:ind w:left="284" w:hanging="284"/>
        <w:rPr>
          <w:lang w:val="en-US"/>
        </w:rPr>
      </w:pPr>
      <w:r>
        <w:rPr>
          <w:lang w:val="en-US"/>
        </w:rPr>
        <w:t xml:space="preserve">A Company is depreciating its machinery bought to a value of Euro 100.000 </w:t>
      </w:r>
      <w:r w:rsidR="00C017D3">
        <w:rPr>
          <w:lang w:val="en-US"/>
        </w:rPr>
        <w:t>for 20% per year using a straight-line method. What is the accounting record at third year?</w:t>
      </w:r>
    </w:p>
    <w:sdt>
      <w:sdtPr>
        <w:rPr>
          <w:lang w:val="en-US"/>
        </w:rPr>
        <w:id w:val="1216239298"/>
        <w:placeholder>
          <w:docPart w:val="4305CC2DC9D043FF9AAFF7289F834D41"/>
        </w:placeholder>
      </w:sdtPr>
      <w:sdtEndPr/>
      <w:sdtContent>
        <w:p w14:paraId="189DAD8B" w14:textId="77777777" w:rsidR="008E1E22" w:rsidRDefault="008E1E22" w:rsidP="008E1E22">
          <w:pPr>
            <w:rPr>
              <w:lang w:val="en-US"/>
            </w:rPr>
          </w:pPr>
        </w:p>
        <w:tbl>
          <w:tblPr>
            <w:tblStyle w:val="TableGrid"/>
            <w:tblW w:w="0" w:type="auto"/>
            <w:tblLook w:val="04A0" w:firstRow="1" w:lastRow="0" w:firstColumn="1" w:lastColumn="0" w:noHBand="0" w:noVBand="1"/>
          </w:tblPr>
          <w:tblGrid>
            <w:gridCol w:w="6799"/>
            <w:gridCol w:w="1418"/>
            <w:gridCol w:w="1411"/>
          </w:tblGrid>
          <w:tr w:rsidR="008E1E22" w14:paraId="39453AEF" w14:textId="77777777" w:rsidTr="008D40E3">
            <w:tc>
              <w:tcPr>
                <w:tcW w:w="6799" w:type="dxa"/>
              </w:tcPr>
              <w:p w14:paraId="74177F8A" w14:textId="77777777" w:rsidR="008E1E22" w:rsidRDefault="008E1E22" w:rsidP="008D40E3">
                <w:pPr>
                  <w:rPr>
                    <w:lang w:val="en-US"/>
                  </w:rPr>
                </w:pPr>
                <w:r>
                  <w:rPr>
                    <w:lang w:val="en-US"/>
                  </w:rPr>
                  <w:t>Description</w:t>
                </w:r>
              </w:p>
            </w:tc>
            <w:tc>
              <w:tcPr>
                <w:tcW w:w="1418" w:type="dxa"/>
              </w:tcPr>
              <w:p w14:paraId="4484CD5D" w14:textId="77777777" w:rsidR="008E1E22" w:rsidRDefault="008E1E22" w:rsidP="008D40E3">
                <w:pPr>
                  <w:rPr>
                    <w:lang w:val="en-US"/>
                  </w:rPr>
                </w:pPr>
                <w:r>
                  <w:rPr>
                    <w:lang w:val="en-US"/>
                  </w:rPr>
                  <w:t>Debit</w:t>
                </w:r>
              </w:p>
            </w:tc>
            <w:tc>
              <w:tcPr>
                <w:tcW w:w="1411" w:type="dxa"/>
              </w:tcPr>
              <w:p w14:paraId="35C748EB" w14:textId="77777777" w:rsidR="008E1E22" w:rsidRDefault="008E1E22" w:rsidP="008D40E3">
                <w:pPr>
                  <w:rPr>
                    <w:lang w:val="en-US"/>
                  </w:rPr>
                </w:pPr>
                <w:r>
                  <w:rPr>
                    <w:lang w:val="en-US"/>
                  </w:rPr>
                  <w:t>Credit</w:t>
                </w:r>
              </w:p>
            </w:tc>
          </w:tr>
          <w:tr w:rsidR="008E1E22" w14:paraId="26101746" w14:textId="77777777" w:rsidTr="008D40E3">
            <w:tc>
              <w:tcPr>
                <w:tcW w:w="6799" w:type="dxa"/>
              </w:tcPr>
              <w:p w14:paraId="2FF2BB51" w14:textId="77777777" w:rsidR="008E1E22" w:rsidRDefault="006F60B1" w:rsidP="008D40E3">
                <w:pPr>
                  <w:rPr>
                    <w:lang w:val="en-US"/>
                  </w:rPr>
                </w:pPr>
                <w:r>
                  <w:rPr>
                    <w:lang w:val="en-US"/>
                  </w:rPr>
                  <w:t>Depreciation</w:t>
                </w:r>
              </w:p>
            </w:tc>
            <w:tc>
              <w:tcPr>
                <w:tcW w:w="1418" w:type="dxa"/>
              </w:tcPr>
              <w:p w14:paraId="0E08D9C3" w14:textId="77777777" w:rsidR="008E1E22" w:rsidRDefault="006F60B1" w:rsidP="008D40E3">
                <w:pPr>
                  <w:rPr>
                    <w:lang w:val="en-US"/>
                  </w:rPr>
                </w:pPr>
                <w:r>
                  <w:rPr>
                    <w:lang w:val="en-US"/>
                  </w:rPr>
                  <w:t>20.000</w:t>
                </w:r>
              </w:p>
            </w:tc>
            <w:tc>
              <w:tcPr>
                <w:tcW w:w="1411" w:type="dxa"/>
              </w:tcPr>
              <w:p w14:paraId="0496BE53" w14:textId="77777777" w:rsidR="008E1E22" w:rsidRDefault="008E1E22" w:rsidP="008D40E3">
                <w:pPr>
                  <w:rPr>
                    <w:lang w:val="en-US"/>
                  </w:rPr>
                </w:pPr>
              </w:p>
            </w:tc>
          </w:tr>
          <w:tr w:rsidR="008E1E22" w14:paraId="78F7F4BB" w14:textId="77777777" w:rsidTr="008D40E3">
            <w:tc>
              <w:tcPr>
                <w:tcW w:w="6799" w:type="dxa"/>
              </w:tcPr>
              <w:p w14:paraId="525996D8" w14:textId="77777777" w:rsidR="008E1E22" w:rsidRDefault="006F60B1" w:rsidP="008D40E3">
                <w:pPr>
                  <w:rPr>
                    <w:lang w:val="en-US"/>
                  </w:rPr>
                </w:pPr>
                <w:r>
                  <w:rPr>
                    <w:lang w:val="en-US"/>
                  </w:rPr>
                  <w:t>Depreciation fund</w:t>
                </w:r>
              </w:p>
            </w:tc>
            <w:tc>
              <w:tcPr>
                <w:tcW w:w="1418" w:type="dxa"/>
              </w:tcPr>
              <w:p w14:paraId="51FCC212" w14:textId="77777777" w:rsidR="008E1E22" w:rsidRDefault="008E1E22" w:rsidP="008D40E3">
                <w:pPr>
                  <w:rPr>
                    <w:lang w:val="en-US"/>
                  </w:rPr>
                </w:pPr>
              </w:p>
            </w:tc>
            <w:tc>
              <w:tcPr>
                <w:tcW w:w="1411" w:type="dxa"/>
              </w:tcPr>
              <w:p w14:paraId="68AE1211" w14:textId="77777777" w:rsidR="008E1E22" w:rsidRDefault="006F60B1" w:rsidP="008D40E3">
                <w:pPr>
                  <w:rPr>
                    <w:lang w:val="en-US"/>
                  </w:rPr>
                </w:pPr>
                <w:r>
                  <w:rPr>
                    <w:lang w:val="en-US"/>
                  </w:rPr>
                  <w:t>20.000</w:t>
                </w:r>
              </w:p>
            </w:tc>
          </w:tr>
          <w:tr w:rsidR="008E1E22" w14:paraId="16AC481B" w14:textId="77777777" w:rsidTr="008D40E3">
            <w:tc>
              <w:tcPr>
                <w:tcW w:w="6799" w:type="dxa"/>
              </w:tcPr>
              <w:p w14:paraId="5B74B2FA" w14:textId="77777777" w:rsidR="008E1E22" w:rsidRDefault="008E1E22" w:rsidP="008D40E3">
                <w:pPr>
                  <w:rPr>
                    <w:lang w:val="en-US"/>
                  </w:rPr>
                </w:pPr>
              </w:p>
            </w:tc>
            <w:tc>
              <w:tcPr>
                <w:tcW w:w="1418" w:type="dxa"/>
              </w:tcPr>
              <w:p w14:paraId="27030334" w14:textId="77777777" w:rsidR="008E1E22" w:rsidRDefault="008E1E22" w:rsidP="008D40E3">
                <w:pPr>
                  <w:rPr>
                    <w:lang w:val="en-US"/>
                  </w:rPr>
                </w:pPr>
              </w:p>
            </w:tc>
            <w:tc>
              <w:tcPr>
                <w:tcW w:w="1411" w:type="dxa"/>
              </w:tcPr>
              <w:p w14:paraId="399EA853" w14:textId="77777777" w:rsidR="008E1E22" w:rsidRDefault="008E1E22" w:rsidP="008D40E3">
                <w:pPr>
                  <w:rPr>
                    <w:lang w:val="en-US"/>
                  </w:rPr>
                </w:pPr>
              </w:p>
            </w:tc>
          </w:tr>
          <w:tr w:rsidR="008E1E22" w14:paraId="1BD1645C" w14:textId="77777777" w:rsidTr="008D40E3">
            <w:tc>
              <w:tcPr>
                <w:tcW w:w="6799" w:type="dxa"/>
              </w:tcPr>
              <w:p w14:paraId="6A56E004" w14:textId="77777777" w:rsidR="008E1E22" w:rsidRDefault="008E1E22" w:rsidP="008D40E3">
                <w:pPr>
                  <w:rPr>
                    <w:lang w:val="en-US"/>
                  </w:rPr>
                </w:pPr>
              </w:p>
            </w:tc>
            <w:tc>
              <w:tcPr>
                <w:tcW w:w="1418" w:type="dxa"/>
              </w:tcPr>
              <w:p w14:paraId="21DCD9BD" w14:textId="77777777" w:rsidR="008E1E22" w:rsidRDefault="008E1E22" w:rsidP="008D40E3">
                <w:pPr>
                  <w:rPr>
                    <w:lang w:val="en-US"/>
                  </w:rPr>
                </w:pPr>
              </w:p>
            </w:tc>
            <w:tc>
              <w:tcPr>
                <w:tcW w:w="1411" w:type="dxa"/>
              </w:tcPr>
              <w:p w14:paraId="3099EACC" w14:textId="77777777" w:rsidR="008E1E22" w:rsidRDefault="008E1E22" w:rsidP="008D40E3">
                <w:pPr>
                  <w:rPr>
                    <w:lang w:val="en-US"/>
                  </w:rPr>
                </w:pPr>
              </w:p>
            </w:tc>
          </w:tr>
          <w:tr w:rsidR="008E1E22" w14:paraId="490027DA" w14:textId="77777777" w:rsidTr="008D40E3">
            <w:tc>
              <w:tcPr>
                <w:tcW w:w="6799" w:type="dxa"/>
              </w:tcPr>
              <w:p w14:paraId="4B03E581" w14:textId="77777777" w:rsidR="008E1E22" w:rsidRDefault="008E1E22" w:rsidP="008D40E3">
                <w:pPr>
                  <w:rPr>
                    <w:lang w:val="en-US"/>
                  </w:rPr>
                </w:pPr>
              </w:p>
            </w:tc>
            <w:tc>
              <w:tcPr>
                <w:tcW w:w="1418" w:type="dxa"/>
              </w:tcPr>
              <w:p w14:paraId="6F8855A9" w14:textId="77777777" w:rsidR="008E1E22" w:rsidRDefault="008E1E22" w:rsidP="008D40E3">
                <w:pPr>
                  <w:rPr>
                    <w:lang w:val="en-US"/>
                  </w:rPr>
                </w:pPr>
              </w:p>
            </w:tc>
            <w:tc>
              <w:tcPr>
                <w:tcW w:w="1411" w:type="dxa"/>
              </w:tcPr>
              <w:p w14:paraId="5C4B1F64" w14:textId="77777777" w:rsidR="008E1E22" w:rsidRDefault="008E1E22" w:rsidP="008D40E3">
                <w:pPr>
                  <w:rPr>
                    <w:lang w:val="en-US"/>
                  </w:rPr>
                </w:pPr>
              </w:p>
            </w:tc>
          </w:tr>
          <w:tr w:rsidR="008E1E22" w14:paraId="198E0C21" w14:textId="77777777" w:rsidTr="008D40E3">
            <w:tc>
              <w:tcPr>
                <w:tcW w:w="6799" w:type="dxa"/>
              </w:tcPr>
              <w:p w14:paraId="2605BEF2" w14:textId="77777777" w:rsidR="008E1E22" w:rsidRDefault="008E1E22" w:rsidP="008D40E3">
                <w:pPr>
                  <w:rPr>
                    <w:lang w:val="en-US"/>
                  </w:rPr>
                </w:pPr>
              </w:p>
            </w:tc>
            <w:tc>
              <w:tcPr>
                <w:tcW w:w="1418" w:type="dxa"/>
              </w:tcPr>
              <w:p w14:paraId="457B2135" w14:textId="77777777" w:rsidR="008E1E22" w:rsidRDefault="008E1E22" w:rsidP="008D40E3">
                <w:pPr>
                  <w:rPr>
                    <w:lang w:val="en-US"/>
                  </w:rPr>
                </w:pPr>
              </w:p>
            </w:tc>
            <w:tc>
              <w:tcPr>
                <w:tcW w:w="1411" w:type="dxa"/>
              </w:tcPr>
              <w:p w14:paraId="1FB5B92F" w14:textId="77777777" w:rsidR="008E1E22" w:rsidRDefault="008E1E22" w:rsidP="008D40E3">
                <w:pPr>
                  <w:rPr>
                    <w:lang w:val="en-US"/>
                  </w:rPr>
                </w:pPr>
              </w:p>
            </w:tc>
          </w:tr>
        </w:tbl>
        <w:p w14:paraId="79740F79" w14:textId="77777777" w:rsidR="008E1E22" w:rsidRDefault="008E1E22" w:rsidP="008E1E22">
          <w:pPr>
            <w:rPr>
              <w:lang w:val="en-US"/>
            </w:rPr>
          </w:pPr>
        </w:p>
        <w:p w14:paraId="74828BB7" w14:textId="77777777" w:rsidR="008E1E22" w:rsidRDefault="00BE2A8B" w:rsidP="008E1E22">
          <w:pPr>
            <w:rPr>
              <w:lang w:val="en-US"/>
            </w:rPr>
          </w:pPr>
        </w:p>
      </w:sdtContent>
    </w:sdt>
    <w:p w14:paraId="4F36E7F0" w14:textId="77777777" w:rsidR="008E1E22" w:rsidRDefault="008E1E22">
      <w:pPr>
        <w:rPr>
          <w:lang w:val="en-US"/>
        </w:rPr>
      </w:pPr>
    </w:p>
    <w:p w14:paraId="086CB0CA" w14:textId="55B87F44" w:rsidR="00C017D3" w:rsidRPr="008E1E22" w:rsidRDefault="00C017D3" w:rsidP="00C017D3">
      <w:pPr>
        <w:pStyle w:val="ListParagraph"/>
        <w:numPr>
          <w:ilvl w:val="0"/>
          <w:numId w:val="1"/>
        </w:numPr>
        <w:ind w:left="284" w:hanging="284"/>
        <w:rPr>
          <w:lang w:val="en-US"/>
        </w:rPr>
      </w:pPr>
      <w:r>
        <w:rPr>
          <w:lang w:val="en-US"/>
        </w:rPr>
        <w:t>A server which historical cost was 30.000, depreciated for 2/3 straigh</w:t>
      </w:r>
      <w:r w:rsidR="002230E8">
        <w:rPr>
          <w:lang w:val="en-US"/>
        </w:rPr>
        <w:t>t</w:t>
      </w:r>
      <w:r>
        <w:rPr>
          <w:lang w:val="en-US"/>
        </w:rPr>
        <w:t>-line, has been sold to an amount of Euro 8.000</w:t>
      </w:r>
      <w:r w:rsidR="00BE2A8B">
        <w:rPr>
          <w:lang w:val="en-US"/>
        </w:rPr>
        <w:t>+VAT 20%</w:t>
      </w:r>
      <w:r>
        <w:rPr>
          <w:lang w:val="en-US"/>
        </w:rPr>
        <w:t>. What is the accounting record?</w:t>
      </w:r>
    </w:p>
    <w:sdt>
      <w:sdtPr>
        <w:rPr>
          <w:lang w:val="en-US"/>
        </w:rPr>
        <w:id w:val="-748582791"/>
        <w:placeholder>
          <w:docPart w:val="353D436A10C747529A4CC9592A98BDC0"/>
        </w:placeholder>
      </w:sdtPr>
      <w:sdtEndPr/>
      <w:sdtContent>
        <w:p w14:paraId="4CC6FD9D" w14:textId="77777777" w:rsidR="00C017D3" w:rsidRDefault="00C017D3" w:rsidP="00C017D3">
          <w:pPr>
            <w:rPr>
              <w:lang w:val="en-US"/>
            </w:rPr>
          </w:pPr>
        </w:p>
        <w:tbl>
          <w:tblPr>
            <w:tblStyle w:val="TableGrid"/>
            <w:tblW w:w="0" w:type="auto"/>
            <w:tblLook w:val="04A0" w:firstRow="1" w:lastRow="0" w:firstColumn="1" w:lastColumn="0" w:noHBand="0" w:noVBand="1"/>
          </w:tblPr>
          <w:tblGrid>
            <w:gridCol w:w="6799"/>
            <w:gridCol w:w="1418"/>
            <w:gridCol w:w="1411"/>
          </w:tblGrid>
          <w:tr w:rsidR="00C017D3" w14:paraId="2BF1F785" w14:textId="77777777" w:rsidTr="008D40E3">
            <w:tc>
              <w:tcPr>
                <w:tcW w:w="6799" w:type="dxa"/>
              </w:tcPr>
              <w:p w14:paraId="08FC4DC6" w14:textId="77777777" w:rsidR="00C017D3" w:rsidRDefault="00C017D3" w:rsidP="008D40E3">
                <w:pPr>
                  <w:rPr>
                    <w:lang w:val="en-US"/>
                  </w:rPr>
                </w:pPr>
                <w:r>
                  <w:rPr>
                    <w:lang w:val="en-US"/>
                  </w:rPr>
                  <w:t>Description</w:t>
                </w:r>
              </w:p>
            </w:tc>
            <w:tc>
              <w:tcPr>
                <w:tcW w:w="1418" w:type="dxa"/>
              </w:tcPr>
              <w:p w14:paraId="52406152" w14:textId="77777777" w:rsidR="00C017D3" w:rsidRDefault="00C017D3" w:rsidP="008D40E3">
                <w:pPr>
                  <w:rPr>
                    <w:lang w:val="en-US"/>
                  </w:rPr>
                </w:pPr>
                <w:r>
                  <w:rPr>
                    <w:lang w:val="en-US"/>
                  </w:rPr>
                  <w:t>Debit</w:t>
                </w:r>
              </w:p>
            </w:tc>
            <w:tc>
              <w:tcPr>
                <w:tcW w:w="1411" w:type="dxa"/>
              </w:tcPr>
              <w:p w14:paraId="0AE27011" w14:textId="77777777" w:rsidR="00C017D3" w:rsidRDefault="00C017D3" w:rsidP="008D40E3">
                <w:pPr>
                  <w:rPr>
                    <w:lang w:val="en-US"/>
                  </w:rPr>
                </w:pPr>
                <w:r>
                  <w:rPr>
                    <w:lang w:val="en-US"/>
                  </w:rPr>
                  <w:t>Credit</w:t>
                </w:r>
              </w:p>
            </w:tc>
          </w:tr>
          <w:tr w:rsidR="00C017D3" w14:paraId="00A33C87" w14:textId="77777777" w:rsidTr="008D40E3">
            <w:tc>
              <w:tcPr>
                <w:tcW w:w="6799" w:type="dxa"/>
              </w:tcPr>
              <w:p w14:paraId="7CB17DC2" w14:textId="1CF8E85B" w:rsidR="00C017D3" w:rsidRDefault="00BE2A8B" w:rsidP="008D40E3">
                <w:pPr>
                  <w:rPr>
                    <w:lang w:val="en-US"/>
                  </w:rPr>
                </w:pPr>
                <w:r>
                  <w:rPr>
                    <w:lang w:val="en-US"/>
                  </w:rPr>
                  <w:t>Account receivables</w:t>
                </w:r>
              </w:p>
            </w:tc>
            <w:tc>
              <w:tcPr>
                <w:tcW w:w="1418" w:type="dxa"/>
              </w:tcPr>
              <w:p w14:paraId="40327084" w14:textId="19AB7EFC" w:rsidR="00C017D3" w:rsidRDefault="00BE2A8B" w:rsidP="008D40E3">
                <w:pPr>
                  <w:rPr>
                    <w:lang w:val="en-US"/>
                  </w:rPr>
                </w:pPr>
                <w:r>
                  <w:rPr>
                    <w:lang w:val="en-US"/>
                  </w:rPr>
                  <w:t>9</w:t>
                </w:r>
                <w:r w:rsidR="002230E8">
                  <w:rPr>
                    <w:lang w:val="en-US"/>
                  </w:rPr>
                  <w:t>.</w:t>
                </w:r>
                <w:r>
                  <w:rPr>
                    <w:lang w:val="en-US"/>
                  </w:rPr>
                  <w:t>6</w:t>
                </w:r>
                <w:r w:rsidR="002230E8">
                  <w:rPr>
                    <w:lang w:val="en-US"/>
                  </w:rPr>
                  <w:t>00</w:t>
                </w:r>
              </w:p>
            </w:tc>
            <w:tc>
              <w:tcPr>
                <w:tcW w:w="1411" w:type="dxa"/>
              </w:tcPr>
              <w:p w14:paraId="6A13474D" w14:textId="77777777" w:rsidR="00C017D3" w:rsidRDefault="00C017D3" w:rsidP="008D40E3">
                <w:pPr>
                  <w:rPr>
                    <w:lang w:val="en-US"/>
                  </w:rPr>
                </w:pPr>
              </w:p>
            </w:tc>
          </w:tr>
          <w:tr w:rsidR="00C017D3" w14:paraId="4E16672F" w14:textId="77777777" w:rsidTr="008D40E3">
            <w:tc>
              <w:tcPr>
                <w:tcW w:w="6799" w:type="dxa"/>
              </w:tcPr>
              <w:p w14:paraId="1155BB92" w14:textId="77777777" w:rsidR="00C017D3" w:rsidRDefault="002230E8" w:rsidP="008D40E3">
                <w:pPr>
                  <w:rPr>
                    <w:lang w:val="en-US"/>
                  </w:rPr>
                </w:pPr>
                <w:r>
                  <w:rPr>
                    <w:lang w:val="en-US"/>
                  </w:rPr>
                  <w:t>Loss</w:t>
                </w:r>
              </w:p>
            </w:tc>
            <w:tc>
              <w:tcPr>
                <w:tcW w:w="1418" w:type="dxa"/>
              </w:tcPr>
              <w:p w14:paraId="2109902E" w14:textId="77777777" w:rsidR="00C017D3" w:rsidRDefault="002230E8" w:rsidP="008D40E3">
                <w:pPr>
                  <w:rPr>
                    <w:lang w:val="en-US"/>
                  </w:rPr>
                </w:pPr>
                <w:r>
                  <w:rPr>
                    <w:lang w:val="en-US"/>
                  </w:rPr>
                  <w:t>2.000</w:t>
                </w:r>
              </w:p>
            </w:tc>
            <w:tc>
              <w:tcPr>
                <w:tcW w:w="1411" w:type="dxa"/>
              </w:tcPr>
              <w:p w14:paraId="06ED0646" w14:textId="77777777" w:rsidR="00C017D3" w:rsidRDefault="00C017D3" w:rsidP="008D40E3">
                <w:pPr>
                  <w:rPr>
                    <w:lang w:val="en-US"/>
                  </w:rPr>
                </w:pPr>
              </w:p>
            </w:tc>
          </w:tr>
          <w:tr w:rsidR="00C017D3" w14:paraId="05574D54" w14:textId="77777777" w:rsidTr="008D40E3">
            <w:tc>
              <w:tcPr>
                <w:tcW w:w="6799" w:type="dxa"/>
              </w:tcPr>
              <w:p w14:paraId="4C815DAA" w14:textId="77777777" w:rsidR="00C017D3" w:rsidRDefault="002230E8" w:rsidP="008D40E3">
                <w:pPr>
                  <w:rPr>
                    <w:lang w:val="en-US"/>
                  </w:rPr>
                </w:pPr>
                <w:r>
                  <w:rPr>
                    <w:lang w:val="en-US"/>
                  </w:rPr>
                  <w:t>Server</w:t>
                </w:r>
              </w:p>
            </w:tc>
            <w:tc>
              <w:tcPr>
                <w:tcW w:w="1418" w:type="dxa"/>
              </w:tcPr>
              <w:p w14:paraId="19F30DFD" w14:textId="77777777" w:rsidR="00C017D3" w:rsidRDefault="00C017D3" w:rsidP="008D40E3">
                <w:pPr>
                  <w:rPr>
                    <w:lang w:val="en-US"/>
                  </w:rPr>
                </w:pPr>
              </w:p>
            </w:tc>
            <w:tc>
              <w:tcPr>
                <w:tcW w:w="1411" w:type="dxa"/>
              </w:tcPr>
              <w:p w14:paraId="1C6C647A" w14:textId="77777777" w:rsidR="00C017D3" w:rsidRDefault="002230E8" w:rsidP="008D40E3">
                <w:pPr>
                  <w:rPr>
                    <w:lang w:val="en-US"/>
                  </w:rPr>
                </w:pPr>
                <w:r>
                  <w:rPr>
                    <w:lang w:val="en-US"/>
                  </w:rPr>
                  <w:t>30.000</w:t>
                </w:r>
              </w:p>
            </w:tc>
          </w:tr>
          <w:tr w:rsidR="00C017D3" w:rsidRPr="002230E8" w14:paraId="427BD088" w14:textId="77777777" w:rsidTr="008D40E3">
            <w:tc>
              <w:tcPr>
                <w:tcW w:w="6799" w:type="dxa"/>
              </w:tcPr>
              <w:p w14:paraId="013E3B0E" w14:textId="77777777" w:rsidR="00C017D3" w:rsidRDefault="002230E8" w:rsidP="008D40E3">
                <w:pPr>
                  <w:rPr>
                    <w:lang w:val="en-US"/>
                  </w:rPr>
                </w:pPr>
                <w:r>
                  <w:rPr>
                    <w:lang w:val="en-US"/>
                  </w:rPr>
                  <w:t>Depreciation fund related to server</w:t>
                </w:r>
              </w:p>
            </w:tc>
            <w:tc>
              <w:tcPr>
                <w:tcW w:w="1418" w:type="dxa"/>
              </w:tcPr>
              <w:p w14:paraId="4B6C29A7" w14:textId="77777777" w:rsidR="00C017D3" w:rsidRDefault="002230E8" w:rsidP="008D40E3">
                <w:pPr>
                  <w:rPr>
                    <w:lang w:val="en-US"/>
                  </w:rPr>
                </w:pPr>
                <w:r>
                  <w:rPr>
                    <w:lang w:val="en-US"/>
                  </w:rPr>
                  <w:t>20.000</w:t>
                </w:r>
              </w:p>
            </w:tc>
            <w:tc>
              <w:tcPr>
                <w:tcW w:w="1411" w:type="dxa"/>
              </w:tcPr>
              <w:p w14:paraId="0F86D3E6" w14:textId="77777777" w:rsidR="00C017D3" w:rsidRDefault="00C017D3" w:rsidP="008D40E3">
                <w:pPr>
                  <w:rPr>
                    <w:lang w:val="en-US"/>
                  </w:rPr>
                </w:pPr>
              </w:p>
            </w:tc>
          </w:tr>
          <w:tr w:rsidR="00C017D3" w:rsidRPr="002230E8" w14:paraId="395B2BDA" w14:textId="77777777" w:rsidTr="008D40E3">
            <w:tc>
              <w:tcPr>
                <w:tcW w:w="6799" w:type="dxa"/>
              </w:tcPr>
              <w:p w14:paraId="22FBD12B" w14:textId="151AD6B1" w:rsidR="00C017D3" w:rsidRDefault="00BE2A8B" w:rsidP="008D40E3">
                <w:pPr>
                  <w:rPr>
                    <w:lang w:val="en-US"/>
                  </w:rPr>
                </w:pPr>
                <w:r>
                  <w:rPr>
                    <w:lang w:val="en-US"/>
                  </w:rPr>
                  <w:t>VAT payables</w:t>
                </w:r>
              </w:p>
            </w:tc>
            <w:tc>
              <w:tcPr>
                <w:tcW w:w="1418" w:type="dxa"/>
              </w:tcPr>
              <w:p w14:paraId="31941758" w14:textId="77777777" w:rsidR="00C017D3" w:rsidRDefault="00C017D3" w:rsidP="008D40E3">
                <w:pPr>
                  <w:rPr>
                    <w:lang w:val="en-US"/>
                  </w:rPr>
                </w:pPr>
              </w:p>
            </w:tc>
            <w:tc>
              <w:tcPr>
                <w:tcW w:w="1411" w:type="dxa"/>
              </w:tcPr>
              <w:p w14:paraId="195051B4" w14:textId="0F39B9F9" w:rsidR="00C017D3" w:rsidRDefault="00BE2A8B" w:rsidP="008D40E3">
                <w:pPr>
                  <w:rPr>
                    <w:lang w:val="en-US"/>
                  </w:rPr>
                </w:pPr>
                <w:r>
                  <w:rPr>
                    <w:lang w:val="en-US"/>
                  </w:rPr>
                  <w:t>1.600</w:t>
                </w:r>
              </w:p>
            </w:tc>
          </w:tr>
          <w:tr w:rsidR="00957977" w:rsidRPr="002230E8" w14:paraId="4CA9875F" w14:textId="77777777" w:rsidTr="008D40E3">
            <w:tc>
              <w:tcPr>
                <w:tcW w:w="6799" w:type="dxa"/>
              </w:tcPr>
              <w:p w14:paraId="79AE0C47" w14:textId="77777777" w:rsidR="00957977" w:rsidRDefault="00957977" w:rsidP="00957977">
                <w:pPr>
                  <w:rPr>
                    <w:lang w:val="en-US"/>
                  </w:rPr>
                </w:pPr>
              </w:p>
            </w:tc>
            <w:tc>
              <w:tcPr>
                <w:tcW w:w="1418" w:type="dxa"/>
              </w:tcPr>
              <w:p w14:paraId="251A07F1" w14:textId="77777777" w:rsidR="00957977" w:rsidRDefault="00957977" w:rsidP="00957977">
                <w:pPr>
                  <w:rPr>
                    <w:lang w:val="en-US"/>
                  </w:rPr>
                </w:pPr>
              </w:p>
            </w:tc>
            <w:tc>
              <w:tcPr>
                <w:tcW w:w="1411" w:type="dxa"/>
              </w:tcPr>
              <w:p w14:paraId="72AF5DAC" w14:textId="77777777" w:rsidR="00957977" w:rsidRDefault="00957977" w:rsidP="00957977">
                <w:pPr>
                  <w:rPr>
                    <w:lang w:val="en-US"/>
                  </w:rPr>
                </w:pPr>
              </w:p>
            </w:tc>
          </w:tr>
        </w:tbl>
        <w:p w14:paraId="1EBB12F8" w14:textId="77777777" w:rsidR="00C017D3" w:rsidRDefault="00C017D3" w:rsidP="00C017D3">
          <w:pPr>
            <w:rPr>
              <w:lang w:val="en-US"/>
            </w:rPr>
          </w:pPr>
        </w:p>
        <w:p w14:paraId="09D36434" w14:textId="77777777" w:rsidR="00C017D3" w:rsidRDefault="00BE2A8B" w:rsidP="00C017D3">
          <w:pPr>
            <w:rPr>
              <w:lang w:val="en-US"/>
            </w:rPr>
          </w:pPr>
        </w:p>
      </w:sdtContent>
    </w:sdt>
    <w:p w14:paraId="0DB7C389" w14:textId="77777777" w:rsidR="00C017D3" w:rsidRPr="008E1E22" w:rsidRDefault="00C017D3" w:rsidP="00C017D3">
      <w:pPr>
        <w:pStyle w:val="ListParagraph"/>
        <w:numPr>
          <w:ilvl w:val="0"/>
          <w:numId w:val="1"/>
        </w:numPr>
        <w:ind w:left="284" w:hanging="284"/>
        <w:rPr>
          <w:lang w:val="en-US"/>
        </w:rPr>
      </w:pPr>
      <w:r>
        <w:rPr>
          <w:lang w:val="en-US"/>
        </w:rPr>
        <w:t>The impairment is defined by which standard?</w:t>
      </w:r>
      <w:bookmarkStart w:id="0" w:name="_GoBack"/>
      <w:bookmarkEnd w:id="0"/>
    </w:p>
    <w:p w14:paraId="5DD50B6D" w14:textId="77777777" w:rsidR="00C017D3" w:rsidRDefault="00BE2A8B" w:rsidP="00C017D3">
      <w:pPr>
        <w:rPr>
          <w:lang w:val="en-US"/>
        </w:rPr>
      </w:pPr>
      <w:sdt>
        <w:sdtPr>
          <w:rPr>
            <w:lang w:val="en-US"/>
          </w:rPr>
          <w:id w:val="-1162769170"/>
          <w14:checkbox>
            <w14:checked w14:val="0"/>
            <w14:checkedState w14:val="2612" w14:font="MS Gothic"/>
            <w14:uncheckedState w14:val="2610" w14:font="MS Gothic"/>
          </w14:checkbox>
        </w:sdtPr>
        <w:sdtEndPr/>
        <w:sdtContent>
          <w:r w:rsidR="00C017D3" w:rsidRPr="003C2092">
            <w:rPr>
              <w:rFonts w:ascii="MS Gothic" w:eastAsia="MS Gothic" w:hAnsi="MS Gothic" w:hint="eastAsia"/>
              <w:lang w:val="en-US"/>
            </w:rPr>
            <w:t>☐</w:t>
          </w:r>
        </w:sdtContent>
      </w:sdt>
      <w:r w:rsidR="00C017D3">
        <w:rPr>
          <w:lang w:val="en-US"/>
        </w:rPr>
        <w:t>IAS 28</w:t>
      </w:r>
    </w:p>
    <w:p w14:paraId="51243854" w14:textId="77777777" w:rsidR="00C017D3" w:rsidRPr="003C2092" w:rsidRDefault="00BE2A8B" w:rsidP="00C017D3">
      <w:pPr>
        <w:rPr>
          <w:lang w:val="en-US"/>
        </w:rPr>
      </w:pPr>
      <w:sdt>
        <w:sdtPr>
          <w:rPr>
            <w:lang w:val="en-US"/>
          </w:rPr>
          <w:id w:val="-287591039"/>
          <w14:checkbox>
            <w14:checked w14:val="0"/>
            <w14:checkedState w14:val="2612" w14:font="MS Gothic"/>
            <w14:uncheckedState w14:val="2610" w14:font="MS Gothic"/>
          </w14:checkbox>
        </w:sdtPr>
        <w:sdtEndPr/>
        <w:sdtContent>
          <w:r w:rsidR="00C017D3" w:rsidRPr="003C2092">
            <w:rPr>
              <w:rFonts w:ascii="MS Gothic" w:eastAsia="MS Gothic" w:hAnsi="MS Gothic" w:hint="eastAsia"/>
              <w:lang w:val="en-US"/>
            </w:rPr>
            <w:t>☐</w:t>
          </w:r>
        </w:sdtContent>
      </w:sdt>
      <w:r w:rsidR="00C017D3">
        <w:rPr>
          <w:lang w:val="en-US"/>
        </w:rPr>
        <w:t>IAS 16</w:t>
      </w:r>
    </w:p>
    <w:p w14:paraId="7591BF49" w14:textId="77777777" w:rsidR="00C017D3" w:rsidRPr="003C2092" w:rsidRDefault="00BE2A8B" w:rsidP="00C017D3">
      <w:pPr>
        <w:rPr>
          <w:lang w:val="en-US"/>
        </w:rPr>
      </w:pPr>
      <w:sdt>
        <w:sdtPr>
          <w:rPr>
            <w:lang w:val="en-US"/>
          </w:rPr>
          <w:id w:val="2094046124"/>
          <w14:checkbox>
            <w14:checked w14:val="1"/>
            <w14:checkedState w14:val="2612" w14:font="MS Gothic"/>
            <w14:uncheckedState w14:val="2610" w14:font="MS Gothic"/>
          </w14:checkbox>
        </w:sdtPr>
        <w:sdtEndPr/>
        <w:sdtContent>
          <w:r w:rsidR="001A099E">
            <w:rPr>
              <w:rFonts w:ascii="MS Gothic" w:eastAsia="MS Gothic" w:hAnsi="MS Gothic" w:hint="eastAsia"/>
              <w:lang w:val="en-US"/>
            </w:rPr>
            <w:t>☒</w:t>
          </w:r>
        </w:sdtContent>
      </w:sdt>
      <w:r w:rsidR="00C017D3">
        <w:rPr>
          <w:lang w:val="en-US"/>
        </w:rPr>
        <w:t>IAS 36</w:t>
      </w:r>
    </w:p>
    <w:p w14:paraId="73644C60" w14:textId="77777777" w:rsidR="00C017D3" w:rsidRDefault="00C017D3" w:rsidP="00C017D3">
      <w:pPr>
        <w:rPr>
          <w:lang w:val="en-US"/>
        </w:rPr>
      </w:pPr>
    </w:p>
    <w:p w14:paraId="69D2FEA0" w14:textId="77777777" w:rsidR="00C017D3" w:rsidRDefault="00C017D3" w:rsidP="00C017D3">
      <w:pPr>
        <w:rPr>
          <w:lang w:val="en-US"/>
        </w:rPr>
      </w:pPr>
    </w:p>
    <w:p w14:paraId="5E7F34C9" w14:textId="77777777" w:rsidR="00C017D3" w:rsidRPr="008E1E22" w:rsidRDefault="00C017D3" w:rsidP="00C017D3">
      <w:pPr>
        <w:pStyle w:val="ListParagraph"/>
        <w:numPr>
          <w:ilvl w:val="0"/>
          <w:numId w:val="1"/>
        </w:numPr>
        <w:ind w:left="284" w:hanging="284"/>
        <w:rPr>
          <w:lang w:val="en-US"/>
        </w:rPr>
      </w:pPr>
      <w:r>
        <w:rPr>
          <w:lang w:val="en-US"/>
        </w:rPr>
        <w:t xml:space="preserve">A company is considering the NPV of its building to be 40.000. The asset is recorded at an historical cost of Euro 60.000. Does the Company should account for something? In case the answer is </w:t>
      </w:r>
      <w:proofErr w:type="gramStart"/>
      <w:r>
        <w:rPr>
          <w:lang w:val="en-US"/>
        </w:rPr>
        <w:t>yes  what</w:t>
      </w:r>
      <w:proofErr w:type="gramEnd"/>
      <w:r>
        <w:rPr>
          <w:lang w:val="en-US"/>
        </w:rPr>
        <w:t xml:space="preserve"> is the accounting record?</w:t>
      </w:r>
    </w:p>
    <w:sdt>
      <w:sdtPr>
        <w:rPr>
          <w:lang w:val="en-US"/>
        </w:rPr>
        <w:id w:val="269757489"/>
        <w:placeholder>
          <w:docPart w:val="3B8A46E8A8CA433FAC908300C683046F"/>
        </w:placeholder>
      </w:sdtPr>
      <w:sdtEndPr/>
      <w:sdtContent>
        <w:p w14:paraId="5118FC1A" w14:textId="77777777" w:rsidR="00C017D3" w:rsidRDefault="00C017D3" w:rsidP="00C017D3">
          <w:pPr>
            <w:rPr>
              <w:lang w:val="en-US"/>
            </w:rPr>
          </w:pPr>
        </w:p>
        <w:tbl>
          <w:tblPr>
            <w:tblStyle w:val="TableGrid"/>
            <w:tblW w:w="0" w:type="auto"/>
            <w:tblLook w:val="04A0" w:firstRow="1" w:lastRow="0" w:firstColumn="1" w:lastColumn="0" w:noHBand="0" w:noVBand="1"/>
          </w:tblPr>
          <w:tblGrid>
            <w:gridCol w:w="6799"/>
            <w:gridCol w:w="1418"/>
            <w:gridCol w:w="1411"/>
          </w:tblGrid>
          <w:tr w:rsidR="00C017D3" w14:paraId="4BFBF32E" w14:textId="77777777" w:rsidTr="008D40E3">
            <w:tc>
              <w:tcPr>
                <w:tcW w:w="6799" w:type="dxa"/>
              </w:tcPr>
              <w:p w14:paraId="468C5FAA" w14:textId="77777777" w:rsidR="00C017D3" w:rsidRDefault="00C017D3" w:rsidP="008D40E3">
                <w:pPr>
                  <w:rPr>
                    <w:lang w:val="en-US"/>
                  </w:rPr>
                </w:pPr>
                <w:r>
                  <w:rPr>
                    <w:lang w:val="en-US"/>
                  </w:rPr>
                  <w:t>Description</w:t>
                </w:r>
              </w:p>
            </w:tc>
            <w:tc>
              <w:tcPr>
                <w:tcW w:w="1418" w:type="dxa"/>
              </w:tcPr>
              <w:p w14:paraId="123EDE05" w14:textId="77777777" w:rsidR="00C017D3" w:rsidRDefault="00C017D3" w:rsidP="008D40E3">
                <w:pPr>
                  <w:rPr>
                    <w:lang w:val="en-US"/>
                  </w:rPr>
                </w:pPr>
                <w:r>
                  <w:rPr>
                    <w:lang w:val="en-US"/>
                  </w:rPr>
                  <w:t>Debit</w:t>
                </w:r>
              </w:p>
            </w:tc>
            <w:tc>
              <w:tcPr>
                <w:tcW w:w="1411" w:type="dxa"/>
              </w:tcPr>
              <w:p w14:paraId="10D81074" w14:textId="77777777" w:rsidR="00C017D3" w:rsidRDefault="00C017D3" w:rsidP="008D40E3">
                <w:pPr>
                  <w:rPr>
                    <w:lang w:val="en-US"/>
                  </w:rPr>
                </w:pPr>
                <w:r>
                  <w:rPr>
                    <w:lang w:val="en-US"/>
                  </w:rPr>
                  <w:t>Credit</w:t>
                </w:r>
              </w:p>
            </w:tc>
          </w:tr>
          <w:tr w:rsidR="00C017D3" w14:paraId="04D59C7B" w14:textId="77777777" w:rsidTr="008D40E3">
            <w:tc>
              <w:tcPr>
                <w:tcW w:w="6799" w:type="dxa"/>
              </w:tcPr>
              <w:p w14:paraId="1BACF8AA" w14:textId="77777777" w:rsidR="00C017D3" w:rsidRDefault="00770C29" w:rsidP="008D40E3">
                <w:pPr>
                  <w:rPr>
                    <w:lang w:val="en-US"/>
                  </w:rPr>
                </w:pPr>
                <w:r>
                  <w:rPr>
                    <w:lang w:val="en-US"/>
                  </w:rPr>
                  <w:t>Impairment</w:t>
                </w:r>
              </w:p>
            </w:tc>
            <w:tc>
              <w:tcPr>
                <w:tcW w:w="1418" w:type="dxa"/>
              </w:tcPr>
              <w:p w14:paraId="55CC5A23" w14:textId="77777777" w:rsidR="00C017D3" w:rsidRDefault="00770C29" w:rsidP="008D40E3">
                <w:pPr>
                  <w:rPr>
                    <w:lang w:val="en-US"/>
                  </w:rPr>
                </w:pPr>
                <w:r>
                  <w:rPr>
                    <w:lang w:val="en-US"/>
                  </w:rPr>
                  <w:t>20.000</w:t>
                </w:r>
              </w:p>
            </w:tc>
            <w:tc>
              <w:tcPr>
                <w:tcW w:w="1411" w:type="dxa"/>
              </w:tcPr>
              <w:p w14:paraId="1BAADC64" w14:textId="77777777" w:rsidR="00C017D3" w:rsidRDefault="00C017D3" w:rsidP="008D40E3">
                <w:pPr>
                  <w:rPr>
                    <w:lang w:val="en-US"/>
                  </w:rPr>
                </w:pPr>
              </w:p>
            </w:tc>
          </w:tr>
          <w:tr w:rsidR="00C017D3" w14:paraId="70CFF645" w14:textId="77777777" w:rsidTr="008D40E3">
            <w:tc>
              <w:tcPr>
                <w:tcW w:w="6799" w:type="dxa"/>
              </w:tcPr>
              <w:p w14:paraId="11E0DE59" w14:textId="77777777" w:rsidR="00C017D3" w:rsidRDefault="00770C29" w:rsidP="008D40E3">
                <w:pPr>
                  <w:rPr>
                    <w:lang w:val="en-US"/>
                  </w:rPr>
                </w:pPr>
                <w:r>
                  <w:rPr>
                    <w:lang w:val="en-US"/>
                  </w:rPr>
                  <w:t>Building</w:t>
                </w:r>
              </w:p>
            </w:tc>
            <w:tc>
              <w:tcPr>
                <w:tcW w:w="1418" w:type="dxa"/>
              </w:tcPr>
              <w:p w14:paraId="7ABEB0A1" w14:textId="77777777" w:rsidR="00C017D3" w:rsidRDefault="00C017D3" w:rsidP="008D40E3">
                <w:pPr>
                  <w:rPr>
                    <w:lang w:val="en-US"/>
                  </w:rPr>
                </w:pPr>
              </w:p>
            </w:tc>
            <w:tc>
              <w:tcPr>
                <w:tcW w:w="1411" w:type="dxa"/>
              </w:tcPr>
              <w:p w14:paraId="008B0874" w14:textId="77777777" w:rsidR="00C017D3" w:rsidRDefault="00770C29" w:rsidP="008D40E3">
                <w:pPr>
                  <w:rPr>
                    <w:lang w:val="en-US"/>
                  </w:rPr>
                </w:pPr>
                <w:r>
                  <w:rPr>
                    <w:lang w:val="en-US"/>
                  </w:rPr>
                  <w:t>20.000</w:t>
                </w:r>
              </w:p>
            </w:tc>
          </w:tr>
          <w:tr w:rsidR="00C017D3" w14:paraId="08B90F91" w14:textId="77777777" w:rsidTr="008D40E3">
            <w:tc>
              <w:tcPr>
                <w:tcW w:w="6799" w:type="dxa"/>
              </w:tcPr>
              <w:p w14:paraId="7527B4BE" w14:textId="77777777" w:rsidR="00C017D3" w:rsidRDefault="00C017D3" w:rsidP="008D40E3">
                <w:pPr>
                  <w:rPr>
                    <w:lang w:val="en-US"/>
                  </w:rPr>
                </w:pPr>
              </w:p>
            </w:tc>
            <w:tc>
              <w:tcPr>
                <w:tcW w:w="1418" w:type="dxa"/>
              </w:tcPr>
              <w:p w14:paraId="0F4DD630" w14:textId="77777777" w:rsidR="00C017D3" w:rsidRDefault="00C017D3" w:rsidP="008D40E3">
                <w:pPr>
                  <w:rPr>
                    <w:lang w:val="en-US"/>
                  </w:rPr>
                </w:pPr>
              </w:p>
            </w:tc>
            <w:tc>
              <w:tcPr>
                <w:tcW w:w="1411" w:type="dxa"/>
              </w:tcPr>
              <w:p w14:paraId="381E97F9" w14:textId="77777777" w:rsidR="00C017D3" w:rsidRDefault="00C017D3" w:rsidP="008D40E3">
                <w:pPr>
                  <w:rPr>
                    <w:lang w:val="en-US"/>
                  </w:rPr>
                </w:pPr>
              </w:p>
            </w:tc>
          </w:tr>
          <w:tr w:rsidR="00C017D3" w14:paraId="2C16774C" w14:textId="77777777" w:rsidTr="008D40E3">
            <w:tc>
              <w:tcPr>
                <w:tcW w:w="6799" w:type="dxa"/>
              </w:tcPr>
              <w:p w14:paraId="3E96D490" w14:textId="77777777" w:rsidR="00C017D3" w:rsidRDefault="00C017D3" w:rsidP="008D40E3">
                <w:pPr>
                  <w:rPr>
                    <w:lang w:val="en-US"/>
                  </w:rPr>
                </w:pPr>
              </w:p>
            </w:tc>
            <w:tc>
              <w:tcPr>
                <w:tcW w:w="1418" w:type="dxa"/>
              </w:tcPr>
              <w:p w14:paraId="3B657C91" w14:textId="77777777" w:rsidR="00C017D3" w:rsidRDefault="00C017D3" w:rsidP="008D40E3">
                <w:pPr>
                  <w:rPr>
                    <w:lang w:val="en-US"/>
                  </w:rPr>
                </w:pPr>
              </w:p>
            </w:tc>
            <w:tc>
              <w:tcPr>
                <w:tcW w:w="1411" w:type="dxa"/>
              </w:tcPr>
              <w:p w14:paraId="3F68A1DD" w14:textId="77777777" w:rsidR="00C017D3" w:rsidRDefault="00C017D3" w:rsidP="008D40E3">
                <w:pPr>
                  <w:rPr>
                    <w:lang w:val="en-US"/>
                  </w:rPr>
                </w:pPr>
              </w:p>
            </w:tc>
          </w:tr>
          <w:tr w:rsidR="00C017D3" w14:paraId="1C07F344" w14:textId="77777777" w:rsidTr="008D40E3">
            <w:tc>
              <w:tcPr>
                <w:tcW w:w="6799" w:type="dxa"/>
              </w:tcPr>
              <w:p w14:paraId="74EB7A8B" w14:textId="77777777" w:rsidR="00C017D3" w:rsidRDefault="00C017D3" w:rsidP="008D40E3">
                <w:pPr>
                  <w:rPr>
                    <w:lang w:val="en-US"/>
                  </w:rPr>
                </w:pPr>
              </w:p>
            </w:tc>
            <w:tc>
              <w:tcPr>
                <w:tcW w:w="1418" w:type="dxa"/>
              </w:tcPr>
              <w:p w14:paraId="08C921D5" w14:textId="77777777" w:rsidR="00C017D3" w:rsidRDefault="00C017D3" w:rsidP="008D40E3">
                <w:pPr>
                  <w:rPr>
                    <w:lang w:val="en-US"/>
                  </w:rPr>
                </w:pPr>
              </w:p>
            </w:tc>
            <w:tc>
              <w:tcPr>
                <w:tcW w:w="1411" w:type="dxa"/>
              </w:tcPr>
              <w:p w14:paraId="27239B42" w14:textId="77777777" w:rsidR="00C017D3" w:rsidRDefault="00C017D3" w:rsidP="008D40E3">
                <w:pPr>
                  <w:rPr>
                    <w:lang w:val="en-US"/>
                  </w:rPr>
                </w:pPr>
              </w:p>
            </w:tc>
          </w:tr>
          <w:tr w:rsidR="00C017D3" w14:paraId="066FFB81" w14:textId="77777777" w:rsidTr="008D40E3">
            <w:tc>
              <w:tcPr>
                <w:tcW w:w="6799" w:type="dxa"/>
              </w:tcPr>
              <w:p w14:paraId="780C4BB2" w14:textId="77777777" w:rsidR="00C017D3" w:rsidRDefault="00C017D3" w:rsidP="008D40E3">
                <w:pPr>
                  <w:rPr>
                    <w:lang w:val="en-US"/>
                  </w:rPr>
                </w:pPr>
              </w:p>
            </w:tc>
            <w:tc>
              <w:tcPr>
                <w:tcW w:w="1418" w:type="dxa"/>
              </w:tcPr>
              <w:p w14:paraId="0AC0DD42" w14:textId="77777777" w:rsidR="00C017D3" w:rsidRDefault="00C017D3" w:rsidP="008D40E3">
                <w:pPr>
                  <w:rPr>
                    <w:lang w:val="en-US"/>
                  </w:rPr>
                </w:pPr>
              </w:p>
            </w:tc>
            <w:tc>
              <w:tcPr>
                <w:tcW w:w="1411" w:type="dxa"/>
              </w:tcPr>
              <w:p w14:paraId="23F4EE8A" w14:textId="77777777" w:rsidR="00C017D3" w:rsidRDefault="00C017D3" w:rsidP="008D40E3">
                <w:pPr>
                  <w:rPr>
                    <w:lang w:val="en-US"/>
                  </w:rPr>
                </w:pPr>
              </w:p>
            </w:tc>
          </w:tr>
        </w:tbl>
        <w:p w14:paraId="11102F66" w14:textId="77777777" w:rsidR="00C017D3" w:rsidRDefault="00C017D3" w:rsidP="00C017D3">
          <w:pPr>
            <w:rPr>
              <w:lang w:val="en-US"/>
            </w:rPr>
          </w:pPr>
        </w:p>
        <w:p w14:paraId="34F723FD" w14:textId="77777777" w:rsidR="00C017D3" w:rsidRDefault="00BE2A8B" w:rsidP="00C017D3">
          <w:pPr>
            <w:rPr>
              <w:lang w:val="en-US"/>
            </w:rPr>
          </w:pPr>
        </w:p>
      </w:sdtContent>
    </w:sdt>
    <w:p w14:paraId="082C62C7" w14:textId="77777777" w:rsidR="00C017D3" w:rsidRPr="008E1E22" w:rsidRDefault="00C017D3" w:rsidP="00C017D3">
      <w:pPr>
        <w:pStyle w:val="ListParagraph"/>
        <w:numPr>
          <w:ilvl w:val="0"/>
          <w:numId w:val="1"/>
        </w:numPr>
        <w:ind w:left="284" w:hanging="284"/>
        <w:rPr>
          <w:lang w:val="en-US"/>
        </w:rPr>
      </w:pPr>
      <w:r>
        <w:rPr>
          <w:lang w:val="en-US"/>
        </w:rPr>
        <w:t>Value in use is?</w:t>
      </w:r>
    </w:p>
    <w:p w14:paraId="29D612CF" w14:textId="77777777" w:rsidR="00C017D3" w:rsidRDefault="00BE2A8B" w:rsidP="00C017D3">
      <w:pPr>
        <w:rPr>
          <w:lang w:val="en-US"/>
        </w:rPr>
      </w:pPr>
      <w:sdt>
        <w:sdtPr>
          <w:rPr>
            <w:lang w:val="en-US"/>
          </w:rPr>
          <w:id w:val="631453089"/>
          <w14:checkbox>
            <w14:checked w14:val="0"/>
            <w14:checkedState w14:val="2612" w14:font="MS Gothic"/>
            <w14:uncheckedState w14:val="2610" w14:font="MS Gothic"/>
          </w14:checkbox>
        </w:sdtPr>
        <w:sdtEndPr/>
        <w:sdtContent>
          <w:r w:rsidR="00C017D3" w:rsidRPr="003C2092">
            <w:rPr>
              <w:rFonts w:ascii="MS Gothic" w:eastAsia="MS Gothic" w:hAnsi="MS Gothic" w:hint="eastAsia"/>
              <w:lang w:val="en-US"/>
            </w:rPr>
            <w:t>☐</w:t>
          </w:r>
        </w:sdtContent>
      </w:sdt>
      <w:r w:rsidR="00C017D3">
        <w:rPr>
          <w:lang w:val="en-US"/>
        </w:rPr>
        <w:t>The market value which the company will purchase the same kind of asset in the same conditions</w:t>
      </w:r>
    </w:p>
    <w:p w14:paraId="149C509D" w14:textId="77777777" w:rsidR="00C017D3" w:rsidRPr="003C2092" w:rsidRDefault="00BE2A8B" w:rsidP="00C017D3">
      <w:pPr>
        <w:rPr>
          <w:lang w:val="en-US"/>
        </w:rPr>
      </w:pPr>
      <w:sdt>
        <w:sdtPr>
          <w:rPr>
            <w:lang w:val="en-US"/>
          </w:rPr>
          <w:id w:val="-1414239100"/>
          <w14:checkbox>
            <w14:checked w14:val="0"/>
            <w14:checkedState w14:val="2612" w14:font="MS Gothic"/>
            <w14:uncheckedState w14:val="2610" w14:font="MS Gothic"/>
          </w14:checkbox>
        </w:sdtPr>
        <w:sdtEndPr/>
        <w:sdtContent>
          <w:r w:rsidR="00C017D3" w:rsidRPr="003C2092">
            <w:rPr>
              <w:rFonts w:ascii="MS Gothic" w:eastAsia="MS Gothic" w:hAnsi="MS Gothic" w:hint="eastAsia"/>
              <w:lang w:val="en-US"/>
            </w:rPr>
            <w:t>☐</w:t>
          </w:r>
        </w:sdtContent>
      </w:sdt>
      <w:r w:rsidR="00C017D3">
        <w:rPr>
          <w:lang w:val="en-US"/>
        </w:rPr>
        <w:t xml:space="preserve">The cost sustained by the company </w:t>
      </w:r>
      <w:proofErr w:type="gramStart"/>
      <w:r w:rsidR="00C017D3">
        <w:rPr>
          <w:lang w:val="en-US"/>
        </w:rPr>
        <w:t>at the moment</w:t>
      </w:r>
      <w:proofErr w:type="gramEnd"/>
      <w:r w:rsidR="00C017D3">
        <w:rPr>
          <w:lang w:val="en-US"/>
        </w:rPr>
        <w:t xml:space="preserve"> of purchasing the asset, which represent also the carrying amount which the asset is recorded into the accounting system</w:t>
      </w:r>
    </w:p>
    <w:p w14:paraId="4BCD6077" w14:textId="77777777" w:rsidR="00C017D3" w:rsidRPr="003C2092" w:rsidRDefault="00BE2A8B" w:rsidP="00C017D3">
      <w:pPr>
        <w:rPr>
          <w:lang w:val="en-US"/>
        </w:rPr>
      </w:pPr>
      <w:sdt>
        <w:sdtPr>
          <w:rPr>
            <w:lang w:val="en-US"/>
          </w:rPr>
          <w:id w:val="1440572507"/>
          <w14:checkbox>
            <w14:checked w14:val="1"/>
            <w14:checkedState w14:val="2612" w14:font="MS Gothic"/>
            <w14:uncheckedState w14:val="2610" w14:font="MS Gothic"/>
          </w14:checkbox>
        </w:sdtPr>
        <w:sdtEndPr/>
        <w:sdtContent>
          <w:r w:rsidR="00770C29">
            <w:rPr>
              <w:rFonts w:ascii="MS Gothic" w:eastAsia="MS Gothic" w:hAnsi="MS Gothic" w:hint="eastAsia"/>
              <w:lang w:val="en-US"/>
            </w:rPr>
            <w:t>☒</w:t>
          </w:r>
        </w:sdtContent>
      </w:sdt>
      <w:r w:rsidR="00C017D3">
        <w:rPr>
          <w:lang w:val="en-US"/>
        </w:rPr>
        <w:t>The present value of future benefits obtainable by the asset</w:t>
      </w:r>
    </w:p>
    <w:p w14:paraId="20FA8F5F" w14:textId="77777777" w:rsidR="00C017D3" w:rsidRDefault="00C017D3" w:rsidP="00C017D3">
      <w:pPr>
        <w:rPr>
          <w:lang w:val="en-US"/>
        </w:rPr>
      </w:pPr>
    </w:p>
    <w:p w14:paraId="475AF6B2" w14:textId="77777777" w:rsidR="00461128" w:rsidRPr="008E1E22" w:rsidRDefault="00461128" w:rsidP="00461128">
      <w:pPr>
        <w:pStyle w:val="ListParagraph"/>
        <w:numPr>
          <w:ilvl w:val="0"/>
          <w:numId w:val="1"/>
        </w:numPr>
        <w:ind w:left="284" w:hanging="284"/>
        <w:rPr>
          <w:lang w:val="en-US"/>
        </w:rPr>
      </w:pPr>
      <w:r>
        <w:rPr>
          <w:lang w:val="en-US"/>
        </w:rPr>
        <w:t>Intangible assets which is</w:t>
      </w:r>
      <w:r w:rsidR="008D40E3">
        <w:rPr>
          <w:lang w:val="en-US"/>
        </w:rPr>
        <w:t>:</w:t>
      </w:r>
    </w:p>
    <w:p w14:paraId="07B6D393" w14:textId="77777777" w:rsidR="00461128" w:rsidRDefault="00BE2A8B" w:rsidP="00461128">
      <w:pPr>
        <w:rPr>
          <w:lang w:val="en-US"/>
        </w:rPr>
      </w:pPr>
      <w:sdt>
        <w:sdtPr>
          <w:rPr>
            <w:lang w:val="en-US"/>
          </w:rPr>
          <w:id w:val="1653790406"/>
          <w14:checkbox>
            <w14:checked w14:val="0"/>
            <w14:checkedState w14:val="2612" w14:font="MS Gothic"/>
            <w14:uncheckedState w14:val="2610" w14:font="MS Gothic"/>
          </w14:checkbox>
        </w:sdtPr>
        <w:sdtEndPr/>
        <w:sdtContent>
          <w:r w:rsidR="00461128" w:rsidRPr="003C2092">
            <w:rPr>
              <w:rFonts w:ascii="MS Gothic" w:eastAsia="MS Gothic" w:hAnsi="MS Gothic" w:hint="eastAsia"/>
              <w:lang w:val="en-US"/>
            </w:rPr>
            <w:t>☐</w:t>
          </w:r>
        </w:sdtContent>
      </w:sdt>
      <w:r w:rsidR="008D40E3">
        <w:rPr>
          <w:lang w:val="en-US"/>
        </w:rPr>
        <w:t xml:space="preserve">An asset </w:t>
      </w:r>
      <w:proofErr w:type="gramStart"/>
      <w:r w:rsidR="008D40E3">
        <w:rPr>
          <w:lang w:val="en-US"/>
        </w:rPr>
        <w:t>similar to</w:t>
      </w:r>
      <w:proofErr w:type="gramEnd"/>
      <w:r w:rsidR="008D40E3">
        <w:rPr>
          <w:lang w:val="en-US"/>
        </w:rPr>
        <w:t xml:space="preserve"> PPE even if its benefits are not tangible (non-monetary)</w:t>
      </w:r>
    </w:p>
    <w:p w14:paraId="0BDF57C4" w14:textId="77777777" w:rsidR="00461128" w:rsidRPr="003C2092" w:rsidRDefault="00BE2A8B" w:rsidP="00461128">
      <w:pPr>
        <w:rPr>
          <w:lang w:val="en-US"/>
        </w:rPr>
      </w:pPr>
      <w:sdt>
        <w:sdtPr>
          <w:rPr>
            <w:lang w:val="en-US"/>
          </w:rPr>
          <w:id w:val="-942990644"/>
          <w14:checkbox>
            <w14:checked w14:val="1"/>
            <w14:checkedState w14:val="2612" w14:font="MS Gothic"/>
            <w14:uncheckedState w14:val="2610" w14:font="MS Gothic"/>
          </w14:checkbox>
        </w:sdtPr>
        <w:sdtEndPr/>
        <w:sdtContent>
          <w:r w:rsidR="00770C29">
            <w:rPr>
              <w:rFonts w:ascii="MS Gothic" w:eastAsia="MS Gothic" w:hAnsi="MS Gothic" w:hint="eastAsia"/>
              <w:lang w:val="en-US"/>
            </w:rPr>
            <w:t>☒</w:t>
          </w:r>
        </w:sdtContent>
      </w:sdt>
      <w:r w:rsidR="001E2C5F">
        <w:rPr>
          <w:lang w:val="en-US"/>
        </w:rPr>
        <w:t>A</w:t>
      </w:r>
      <w:r w:rsidR="001E2C5F" w:rsidRPr="001E2C5F">
        <w:rPr>
          <w:lang w:val="en-US"/>
        </w:rPr>
        <w:t>n identifiable non-monetary asset without physical substance</w:t>
      </w:r>
    </w:p>
    <w:p w14:paraId="1236B7DF" w14:textId="77777777" w:rsidR="00461128" w:rsidRPr="003C2092" w:rsidRDefault="00BE2A8B" w:rsidP="00461128">
      <w:pPr>
        <w:rPr>
          <w:lang w:val="en-US"/>
        </w:rPr>
      </w:pPr>
      <w:sdt>
        <w:sdtPr>
          <w:rPr>
            <w:lang w:val="en-US"/>
          </w:rPr>
          <w:id w:val="1300498751"/>
          <w14:checkbox>
            <w14:checked w14:val="0"/>
            <w14:checkedState w14:val="2612" w14:font="MS Gothic"/>
            <w14:uncheckedState w14:val="2610" w14:font="MS Gothic"/>
          </w14:checkbox>
        </w:sdtPr>
        <w:sdtEndPr/>
        <w:sdtContent>
          <w:r w:rsidR="00461128" w:rsidRPr="003C2092">
            <w:rPr>
              <w:rFonts w:ascii="MS Gothic" w:eastAsia="MS Gothic" w:hAnsi="MS Gothic" w:hint="eastAsia"/>
              <w:lang w:val="en-US"/>
            </w:rPr>
            <w:t>☐</w:t>
          </w:r>
        </w:sdtContent>
      </w:sdt>
      <w:r w:rsidR="001E2C5F">
        <w:rPr>
          <w:lang w:val="en-US"/>
        </w:rPr>
        <w:t>A right to receive a certain amount of considerations</w:t>
      </w:r>
    </w:p>
    <w:p w14:paraId="5838AC4B" w14:textId="77777777" w:rsidR="001E2C5F" w:rsidRDefault="001E2C5F" w:rsidP="001E2C5F">
      <w:pPr>
        <w:rPr>
          <w:lang w:val="en-US"/>
        </w:rPr>
      </w:pPr>
    </w:p>
    <w:p w14:paraId="1136A1A0" w14:textId="77777777" w:rsidR="001E2C5F" w:rsidRPr="008E1E22" w:rsidRDefault="001E2C5F" w:rsidP="001E2C5F">
      <w:pPr>
        <w:pStyle w:val="ListParagraph"/>
        <w:numPr>
          <w:ilvl w:val="0"/>
          <w:numId w:val="1"/>
        </w:numPr>
        <w:ind w:left="284" w:hanging="284"/>
        <w:rPr>
          <w:lang w:val="en-US"/>
        </w:rPr>
      </w:pPr>
      <w:r>
        <w:rPr>
          <w:lang w:val="en-US"/>
        </w:rPr>
        <w:t>Are example of intangibles:</w:t>
      </w:r>
    </w:p>
    <w:p w14:paraId="77E32B92" w14:textId="77777777" w:rsidR="001E2C5F" w:rsidRDefault="00BE2A8B" w:rsidP="001E2C5F">
      <w:pPr>
        <w:rPr>
          <w:lang w:val="en-US"/>
        </w:rPr>
      </w:pPr>
      <w:sdt>
        <w:sdtPr>
          <w:rPr>
            <w:lang w:val="en-US"/>
          </w:rPr>
          <w:id w:val="592899619"/>
          <w14:checkbox>
            <w14:checked w14:val="0"/>
            <w14:checkedState w14:val="2612" w14:font="MS Gothic"/>
            <w14:uncheckedState w14:val="2610" w14:font="MS Gothic"/>
          </w14:checkbox>
        </w:sdtPr>
        <w:sdtEndPr/>
        <w:sdtContent>
          <w:r w:rsidR="001E2C5F" w:rsidRPr="003C2092">
            <w:rPr>
              <w:rFonts w:ascii="MS Gothic" w:eastAsia="MS Gothic" w:hAnsi="MS Gothic" w:hint="eastAsia"/>
              <w:lang w:val="en-US"/>
            </w:rPr>
            <w:t>☐</w:t>
          </w:r>
        </w:sdtContent>
      </w:sdt>
      <w:r w:rsidR="001E2C5F">
        <w:rPr>
          <w:lang w:val="en-US"/>
        </w:rPr>
        <w:t>Machinery, software, trademarks, customer lists, patent rights</w:t>
      </w:r>
    </w:p>
    <w:p w14:paraId="610B85EF" w14:textId="77777777" w:rsidR="001E2C5F" w:rsidRPr="003C2092" w:rsidRDefault="00BE2A8B" w:rsidP="001E2C5F">
      <w:pPr>
        <w:rPr>
          <w:lang w:val="en-US"/>
        </w:rPr>
      </w:pPr>
      <w:sdt>
        <w:sdtPr>
          <w:rPr>
            <w:lang w:val="en-US"/>
          </w:rPr>
          <w:id w:val="731593551"/>
          <w14:checkbox>
            <w14:checked w14:val="0"/>
            <w14:checkedState w14:val="2612" w14:font="MS Gothic"/>
            <w14:uncheckedState w14:val="2610" w14:font="MS Gothic"/>
          </w14:checkbox>
        </w:sdtPr>
        <w:sdtEndPr/>
        <w:sdtContent>
          <w:r w:rsidR="001E2C5F" w:rsidRPr="003C2092">
            <w:rPr>
              <w:rFonts w:ascii="MS Gothic" w:eastAsia="MS Gothic" w:hAnsi="MS Gothic" w:hint="eastAsia"/>
              <w:lang w:val="en-US"/>
            </w:rPr>
            <w:t>☐</w:t>
          </w:r>
        </w:sdtContent>
      </w:sdt>
      <w:r w:rsidR="001E2C5F">
        <w:rPr>
          <w:lang w:val="en-US"/>
        </w:rPr>
        <w:t>Software, buildings, Customer lists, trademarks</w:t>
      </w:r>
    </w:p>
    <w:p w14:paraId="121E1272" w14:textId="77777777" w:rsidR="001E2C5F" w:rsidRPr="003C2092" w:rsidRDefault="00BE2A8B" w:rsidP="001E2C5F">
      <w:pPr>
        <w:rPr>
          <w:lang w:val="en-US"/>
        </w:rPr>
      </w:pPr>
      <w:sdt>
        <w:sdtPr>
          <w:rPr>
            <w:lang w:val="en-US"/>
          </w:rPr>
          <w:id w:val="-1482068305"/>
          <w14:checkbox>
            <w14:checked w14:val="1"/>
            <w14:checkedState w14:val="2612" w14:font="MS Gothic"/>
            <w14:uncheckedState w14:val="2610" w14:font="MS Gothic"/>
          </w14:checkbox>
        </w:sdtPr>
        <w:sdtEndPr/>
        <w:sdtContent>
          <w:r w:rsidR="00770C29">
            <w:rPr>
              <w:rFonts w:ascii="MS Gothic" w:eastAsia="MS Gothic" w:hAnsi="MS Gothic" w:hint="eastAsia"/>
              <w:lang w:val="en-US"/>
            </w:rPr>
            <w:t>☒</w:t>
          </w:r>
        </w:sdtContent>
      </w:sdt>
      <w:r w:rsidR="001E2C5F">
        <w:rPr>
          <w:lang w:val="en-US"/>
        </w:rPr>
        <w:t>Software, Trademarks, Customer lists, patent rights</w:t>
      </w:r>
    </w:p>
    <w:p w14:paraId="26B6531E" w14:textId="77777777" w:rsidR="001E2C5F" w:rsidRDefault="001E2C5F">
      <w:pPr>
        <w:rPr>
          <w:lang w:val="en-US"/>
        </w:rPr>
      </w:pPr>
    </w:p>
    <w:p w14:paraId="3B9F661D" w14:textId="77777777" w:rsidR="001E2C5F" w:rsidRDefault="001E2C5F" w:rsidP="001E2C5F">
      <w:pPr>
        <w:rPr>
          <w:lang w:val="en-US"/>
        </w:rPr>
      </w:pPr>
    </w:p>
    <w:p w14:paraId="6D1D338F" w14:textId="77777777" w:rsidR="001E2C5F" w:rsidRPr="008E1E22" w:rsidRDefault="001E2C5F" w:rsidP="001E2C5F">
      <w:pPr>
        <w:pStyle w:val="ListParagraph"/>
        <w:numPr>
          <w:ilvl w:val="0"/>
          <w:numId w:val="1"/>
        </w:numPr>
        <w:ind w:left="284" w:hanging="284"/>
        <w:rPr>
          <w:lang w:val="en-US"/>
        </w:rPr>
      </w:pPr>
      <w:r>
        <w:rPr>
          <w:lang w:val="en-US"/>
        </w:rPr>
        <w:t>An asset which useful life is undefined:</w:t>
      </w:r>
    </w:p>
    <w:p w14:paraId="144FEAAA" w14:textId="77777777" w:rsidR="001E2C5F" w:rsidRDefault="00BE2A8B" w:rsidP="001E2C5F">
      <w:pPr>
        <w:rPr>
          <w:lang w:val="en-US"/>
        </w:rPr>
      </w:pPr>
      <w:sdt>
        <w:sdtPr>
          <w:rPr>
            <w:lang w:val="en-US"/>
          </w:rPr>
          <w:id w:val="1542707115"/>
          <w14:checkbox>
            <w14:checked w14:val="0"/>
            <w14:checkedState w14:val="2612" w14:font="MS Gothic"/>
            <w14:uncheckedState w14:val="2610" w14:font="MS Gothic"/>
          </w14:checkbox>
        </w:sdtPr>
        <w:sdtEndPr/>
        <w:sdtContent>
          <w:r w:rsidR="001E2C5F" w:rsidRPr="003C2092">
            <w:rPr>
              <w:rFonts w:ascii="MS Gothic" w:eastAsia="MS Gothic" w:hAnsi="MS Gothic" w:hint="eastAsia"/>
              <w:lang w:val="en-US"/>
            </w:rPr>
            <w:t>☐</w:t>
          </w:r>
        </w:sdtContent>
      </w:sdt>
      <w:r w:rsidR="001E2C5F">
        <w:rPr>
          <w:lang w:val="en-US"/>
        </w:rPr>
        <w:t>Should be evaluated by an expert before recognition</w:t>
      </w:r>
    </w:p>
    <w:p w14:paraId="58EA3D05" w14:textId="77777777" w:rsidR="001E2C5F" w:rsidRPr="003C2092" w:rsidRDefault="00BE2A8B" w:rsidP="001E2C5F">
      <w:pPr>
        <w:rPr>
          <w:lang w:val="en-US"/>
        </w:rPr>
      </w:pPr>
      <w:sdt>
        <w:sdtPr>
          <w:rPr>
            <w:lang w:val="en-US"/>
          </w:rPr>
          <w:id w:val="662908302"/>
          <w14:checkbox>
            <w14:checked w14:val="0"/>
            <w14:checkedState w14:val="2612" w14:font="MS Gothic"/>
            <w14:uncheckedState w14:val="2610" w14:font="MS Gothic"/>
          </w14:checkbox>
        </w:sdtPr>
        <w:sdtEndPr/>
        <w:sdtContent>
          <w:r w:rsidR="001E2C5F" w:rsidRPr="003C2092">
            <w:rPr>
              <w:rFonts w:ascii="MS Gothic" w:eastAsia="MS Gothic" w:hAnsi="MS Gothic" w:hint="eastAsia"/>
              <w:lang w:val="en-US"/>
            </w:rPr>
            <w:t>☐</w:t>
          </w:r>
        </w:sdtContent>
      </w:sdt>
      <w:r w:rsidR="001E2C5F">
        <w:rPr>
          <w:lang w:val="en-US"/>
        </w:rPr>
        <w:t>Should be depreciated according to the best possible estimate</w:t>
      </w:r>
    </w:p>
    <w:p w14:paraId="2D33CAAD" w14:textId="77777777" w:rsidR="001E2C5F" w:rsidRPr="003C2092" w:rsidRDefault="00BE2A8B" w:rsidP="001E2C5F">
      <w:pPr>
        <w:rPr>
          <w:lang w:val="en-US"/>
        </w:rPr>
      </w:pPr>
      <w:sdt>
        <w:sdtPr>
          <w:rPr>
            <w:lang w:val="en-US"/>
          </w:rPr>
          <w:id w:val="-104349069"/>
          <w14:checkbox>
            <w14:checked w14:val="1"/>
            <w14:checkedState w14:val="2612" w14:font="MS Gothic"/>
            <w14:uncheckedState w14:val="2610" w14:font="MS Gothic"/>
          </w14:checkbox>
        </w:sdtPr>
        <w:sdtEndPr/>
        <w:sdtContent>
          <w:r w:rsidR="00770C29">
            <w:rPr>
              <w:rFonts w:ascii="MS Gothic" w:eastAsia="MS Gothic" w:hAnsi="MS Gothic" w:hint="eastAsia"/>
              <w:lang w:val="en-US"/>
            </w:rPr>
            <w:t>☒</w:t>
          </w:r>
        </w:sdtContent>
      </w:sdt>
      <w:r w:rsidR="001E2C5F">
        <w:rPr>
          <w:lang w:val="en-US"/>
        </w:rPr>
        <w:t>Should be subject to impairment every year</w:t>
      </w:r>
    </w:p>
    <w:p w14:paraId="36F30ADE" w14:textId="77777777" w:rsidR="001E2C5F" w:rsidRDefault="001E2C5F">
      <w:pPr>
        <w:rPr>
          <w:lang w:val="en-US"/>
        </w:rPr>
      </w:pPr>
    </w:p>
    <w:p w14:paraId="24F4AD15" w14:textId="77777777" w:rsidR="00286490" w:rsidRDefault="00286490">
      <w:pPr>
        <w:rPr>
          <w:lang w:val="en-US"/>
        </w:rPr>
      </w:pPr>
    </w:p>
    <w:p w14:paraId="59A0CE93" w14:textId="77777777" w:rsidR="00286490" w:rsidRDefault="00286490" w:rsidP="00286490">
      <w:pPr>
        <w:rPr>
          <w:lang w:val="en-US"/>
        </w:rPr>
      </w:pPr>
    </w:p>
    <w:p w14:paraId="0921D657" w14:textId="77777777" w:rsidR="00286490" w:rsidRPr="008E1E22" w:rsidRDefault="00286490" w:rsidP="00286490">
      <w:pPr>
        <w:pStyle w:val="ListParagraph"/>
        <w:numPr>
          <w:ilvl w:val="0"/>
          <w:numId w:val="1"/>
        </w:numPr>
        <w:ind w:left="284" w:hanging="284"/>
        <w:rPr>
          <w:lang w:val="en-US"/>
        </w:rPr>
      </w:pPr>
      <w:r>
        <w:rPr>
          <w:lang w:val="en-US"/>
        </w:rPr>
        <w:t>A company is selling its products to its own shareholder to an amount of Euro 20.000</w:t>
      </w:r>
      <w:r w:rsidR="00770C29">
        <w:rPr>
          <w:lang w:val="en-US"/>
        </w:rPr>
        <w:t xml:space="preserve"> + VAT 22%</w:t>
      </w:r>
      <w:r>
        <w:rPr>
          <w:lang w:val="en-US"/>
        </w:rPr>
        <w:t>. Which is the accounting record in consideration this shareholder owns the 30% of the company?</w:t>
      </w:r>
    </w:p>
    <w:sdt>
      <w:sdtPr>
        <w:rPr>
          <w:lang w:val="en-US"/>
        </w:rPr>
        <w:id w:val="294027315"/>
        <w:placeholder>
          <w:docPart w:val="662BFC58BF684E7181BE901DF4FD9717"/>
        </w:placeholder>
      </w:sdtPr>
      <w:sdtEndPr/>
      <w:sdtContent>
        <w:p w14:paraId="72288186" w14:textId="77777777" w:rsidR="00286490" w:rsidRDefault="00286490" w:rsidP="00286490">
          <w:pPr>
            <w:rPr>
              <w:lang w:val="en-US"/>
            </w:rPr>
          </w:pPr>
        </w:p>
        <w:tbl>
          <w:tblPr>
            <w:tblStyle w:val="TableGrid"/>
            <w:tblW w:w="0" w:type="auto"/>
            <w:tblLook w:val="04A0" w:firstRow="1" w:lastRow="0" w:firstColumn="1" w:lastColumn="0" w:noHBand="0" w:noVBand="1"/>
          </w:tblPr>
          <w:tblGrid>
            <w:gridCol w:w="6799"/>
            <w:gridCol w:w="1418"/>
            <w:gridCol w:w="1411"/>
          </w:tblGrid>
          <w:tr w:rsidR="00286490" w14:paraId="3C0E9794" w14:textId="77777777" w:rsidTr="006C7A80">
            <w:tc>
              <w:tcPr>
                <w:tcW w:w="6799" w:type="dxa"/>
              </w:tcPr>
              <w:p w14:paraId="16FDDB2E" w14:textId="77777777" w:rsidR="00286490" w:rsidRDefault="00286490" w:rsidP="006C7A80">
                <w:pPr>
                  <w:rPr>
                    <w:lang w:val="en-US"/>
                  </w:rPr>
                </w:pPr>
                <w:r>
                  <w:rPr>
                    <w:lang w:val="en-US"/>
                  </w:rPr>
                  <w:lastRenderedPageBreak/>
                  <w:t>Description</w:t>
                </w:r>
              </w:p>
            </w:tc>
            <w:tc>
              <w:tcPr>
                <w:tcW w:w="1418" w:type="dxa"/>
              </w:tcPr>
              <w:p w14:paraId="23CE43F6" w14:textId="77777777" w:rsidR="00286490" w:rsidRDefault="00286490" w:rsidP="006C7A80">
                <w:pPr>
                  <w:rPr>
                    <w:lang w:val="en-US"/>
                  </w:rPr>
                </w:pPr>
                <w:r>
                  <w:rPr>
                    <w:lang w:val="en-US"/>
                  </w:rPr>
                  <w:t>Debit</w:t>
                </w:r>
              </w:p>
            </w:tc>
            <w:tc>
              <w:tcPr>
                <w:tcW w:w="1411" w:type="dxa"/>
              </w:tcPr>
              <w:p w14:paraId="3B11FC73" w14:textId="77777777" w:rsidR="00286490" w:rsidRDefault="00286490" w:rsidP="006C7A80">
                <w:pPr>
                  <w:rPr>
                    <w:lang w:val="en-US"/>
                  </w:rPr>
                </w:pPr>
                <w:r>
                  <w:rPr>
                    <w:lang w:val="en-US"/>
                  </w:rPr>
                  <w:t>Credit</w:t>
                </w:r>
              </w:p>
            </w:tc>
          </w:tr>
          <w:tr w:rsidR="00286490" w14:paraId="65DC173E" w14:textId="77777777" w:rsidTr="006C7A80">
            <w:tc>
              <w:tcPr>
                <w:tcW w:w="6799" w:type="dxa"/>
              </w:tcPr>
              <w:p w14:paraId="16D9CD67" w14:textId="77777777" w:rsidR="00286490" w:rsidRDefault="00770C29" w:rsidP="006C7A80">
                <w:pPr>
                  <w:rPr>
                    <w:lang w:val="en-US"/>
                  </w:rPr>
                </w:pPr>
                <w:r>
                  <w:rPr>
                    <w:lang w:val="en-US"/>
                  </w:rPr>
                  <w:t>Account Receivables</w:t>
                </w:r>
              </w:p>
            </w:tc>
            <w:tc>
              <w:tcPr>
                <w:tcW w:w="1418" w:type="dxa"/>
              </w:tcPr>
              <w:p w14:paraId="3CA9AA95" w14:textId="77777777" w:rsidR="00286490" w:rsidRDefault="00770C29" w:rsidP="006C7A80">
                <w:pPr>
                  <w:rPr>
                    <w:lang w:val="en-US"/>
                  </w:rPr>
                </w:pPr>
                <w:r>
                  <w:rPr>
                    <w:lang w:val="en-US"/>
                  </w:rPr>
                  <w:t>24.400</w:t>
                </w:r>
              </w:p>
            </w:tc>
            <w:tc>
              <w:tcPr>
                <w:tcW w:w="1411" w:type="dxa"/>
              </w:tcPr>
              <w:p w14:paraId="5401D884" w14:textId="77777777" w:rsidR="00286490" w:rsidRDefault="00286490" w:rsidP="006C7A80">
                <w:pPr>
                  <w:rPr>
                    <w:lang w:val="en-US"/>
                  </w:rPr>
                </w:pPr>
              </w:p>
            </w:tc>
          </w:tr>
          <w:tr w:rsidR="00286490" w14:paraId="1CE96FE3" w14:textId="77777777" w:rsidTr="006C7A80">
            <w:tc>
              <w:tcPr>
                <w:tcW w:w="6799" w:type="dxa"/>
              </w:tcPr>
              <w:p w14:paraId="477496D1" w14:textId="77777777" w:rsidR="00286490" w:rsidRDefault="00770C29" w:rsidP="006C7A80">
                <w:pPr>
                  <w:rPr>
                    <w:lang w:val="en-US"/>
                  </w:rPr>
                </w:pPr>
                <w:r>
                  <w:rPr>
                    <w:lang w:val="en-US"/>
                  </w:rPr>
                  <w:t>VAT</w:t>
                </w:r>
              </w:p>
            </w:tc>
            <w:tc>
              <w:tcPr>
                <w:tcW w:w="1418" w:type="dxa"/>
              </w:tcPr>
              <w:p w14:paraId="5ECA9BFA" w14:textId="77777777" w:rsidR="00286490" w:rsidRDefault="00286490" w:rsidP="006C7A80">
                <w:pPr>
                  <w:rPr>
                    <w:lang w:val="en-US"/>
                  </w:rPr>
                </w:pPr>
              </w:p>
            </w:tc>
            <w:tc>
              <w:tcPr>
                <w:tcW w:w="1411" w:type="dxa"/>
              </w:tcPr>
              <w:p w14:paraId="1DCEADAC" w14:textId="77777777" w:rsidR="00286490" w:rsidRDefault="00770C29" w:rsidP="006C7A80">
                <w:pPr>
                  <w:rPr>
                    <w:lang w:val="en-US"/>
                  </w:rPr>
                </w:pPr>
                <w:r>
                  <w:rPr>
                    <w:lang w:val="en-US"/>
                  </w:rPr>
                  <w:t>4.400</w:t>
                </w:r>
              </w:p>
            </w:tc>
          </w:tr>
          <w:tr w:rsidR="00286490" w14:paraId="0376BFF8" w14:textId="77777777" w:rsidTr="006C7A80">
            <w:tc>
              <w:tcPr>
                <w:tcW w:w="6799" w:type="dxa"/>
              </w:tcPr>
              <w:p w14:paraId="4276071F" w14:textId="77777777" w:rsidR="00286490" w:rsidRDefault="00770C29" w:rsidP="006C7A80">
                <w:pPr>
                  <w:rPr>
                    <w:lang w:val="en-US"/>
                  </w:rPr>
                </w:pPr>
                <w:r>
                  <w:rPr>
                    <w:lang w:val="en-US"/>
                  </w:rPr>
                  <w:t>Revenue</w:t>
                </w:r>
              </w:p>
            </w:tc>
            <w:tc>
              <w:tcPr>
                <w:tcW w:w="1418" w:type="dxa"/>
              </w:tcPr>
              <w:p w14:paraId="44FBF7D1" w14:textId="77777777" w:rsidR="00286490" w:rsidRDefault="00286490" w:rsidP="006C7A80">
                <w:pPr>
                  <w:rPr>
                    <w:lang w:val="en-US"/>
                  </w:rPr>
                </w:pPr>
              </w:p>
            </w:tc>
            <w:tc>
              <w:tcPr>
                <w:tcW w:w="1411" w:type="dxa"/>
              </w:tcPr>
              <w:p w14:paraId="115EF8AD" w14:textId="77777777" w:rsidR="00286490" w:rsidRDefault="00770C29" w:rsidP="006C7A80">
                <w:pPr>
                  <w:rPr>
                    <w:lang w:val="en-US"/>
                  </w:rPr>
                </w:pPr>
                <w:r>
                  <w:rPr>
                    <w:lang w:val="en-US"/>
                  </w:rPr>
                  <w:t>20.000</w:t>
                </w:r>
              </w:p>
            </w:tc>
          </w:tr>
          <w:tr w:rsidR="00286490" w14:paraId="5862DEF7" w14:textId="77777777" w:rsidTr="006C7A80">
            <w:tc>
              <w:tcPr>
                <w:tcW w:w="6799" w:type="dxa"/>
              </w:tcPr>
              <w:p w14:paraId="7DAF4CA1" w14:textId="77777777" w:rsidR="00286490" w:rsidRDefault="00286490" w:rsidP="006C7A80">
                <w:pPr>
                  <w:rPr>
                    <w:lang w:val="en-US"/>
                  </w:rPr>
                </w:pPr>
              </w:p>
            </w:tc>
            <w:tc>
              <w:tcPr>
                <w:tcW w:w="1418" w:type="dxa"/>
              </w:tcPr>
              <w:p w14:paraId="491BBDE4" w14:textId="77777777" w:rsidR="00286490" w:rsidRDefault="00286490" w:rsidP="006C7A80">
                <w:pPr>
                  <w:rPr>
                    <w:lang w:val="en-US"/>
                  </w:rPr>
                </w:pPr>
              </w:p>
            </w:tc>
            <w:tc>
              <w:tcPr>
                <w:tcW w:w="1411" w:type="dxa"/>
              </w:tcPr>
              <w:p w14:paraId="4850A1FA" w14:textId="77777777" w:rsidR="00286490" w:rsidRDefault="00286490" w:rsidP="006C7A80">
                <w:pPr>
                  <w:rPr>
                    <w:lang w:val="en-US"/>
                  </w:rPr>
                </w:pPr>
              </w:p>
            </w:tc>
          </w:tr>
          <w:tr w:rsidR="00286490" w14:paraId="667F8AFB" w14:textId="77777777" w:rsidTr="006C7A80">
            <w:tc>
              <w:tcPr>
                <w:tcW w:w="6799" w:type="dxa"/>
              </w:tcPr>
              <w:p w14:paraId="6410A031" w14:textId="77777777" w:rsidR="00286490" w:rsidRDefault="00286490" w:rsidP="006C7A80">
                <w:pPr>
                  <w:rPr>
                    <w:lang w:val="en-US"/>
                  </w:rPr>
                </w:pPr>
              </w:p>
            </w:tc>
            <w:tc>
              <w:tcPr>
                <w:tcW w:w="1418" w:type="dxa"/>
              </w:tcPr>
              <w:p w14:paraId="6CDE584E" w14:textId="77777777" w:rsidR="00286490" w:rsidRDefault="00286490" w:rsidP="006C7A80">
                <w:pPr>
                  <w:rPr>
                    <w:lang w:val="en-US"/>
                  </w:rPr>
                </w:pPr>
              </w:p>
            </w:tc>
            <w:tc>
              <w:tcPr>
                <w:tcW w:w="1411" w:type="dxa"/>
              </w:tcPr>
              <w:p w14:paraId="28EEA6BE" w14:textId="77777777" w:rsidR="00286490" w:rsidRDefault="00286490" w:rsidP="006C7A80">
                <w:pPr>
                  <w:rPr>
                    <w:lang w:val="en-US"/>
                  </w:rPr>
                </w:pPr>
              </w:p>
            </w:tc>
          </w:tr>
          <w:tr w:rsidR="00286490" w14:paraId="5AE9E660" w14:textId="77777777" w:rsidTr="006C7A80">
            <w:tc>
              <w:tcPr>
                <w:tcW w:w="6799" w:type="dxa"/>
              </w:tcPr>
              <w:p w14:paraId="4603B5B8" w14:textId="77777777" w:rsidR="00286490" w:rsidRDefault="00286490" w:rsidP="006C7A80">
                <w:pPr>
                  <w:rPr>
                    <w:lang w:val="en-US"/>
                  </w:rPr>
                </w:pPr>
              </w:p>
            </w:tc>
            <w:tc>
              <w:tcPr>
                <w:tcW w:w="1418" w:type="dxa"/>
              </w:tcPr>
              <w:p w14:paraId="175F3B53" w14:textId="77777777" w:rsidR="00286490" w:rsidRDefault="00286490" w:rsidP="006C7A80">
                <w:pPr>
                  <w:rPr>
                    <w:lang w:val="en-US"/>
                  </w:rPr>
                </w:pPr>
              </w:p>
            </w:tc>
            <w:tc>
              <w:tcPr>
                <w:tcW w:w="1411" w:type="dxa"/>
              </w:tcPr>
              <w:p w14:paraId="3B738CB6" w14:textId="77777777" w:rsidR="00286490" w:rsidRDefault="00286490" w:rsidP="006C7A80">
                <w:pPr>
                  <w:rPr>
                    <w:lang w:val="en-US"/>
                  </w:rPr>
                </w:pPr>
              </w:p>
            </w:tc>
          </w:tr>
        </w:tbl>
        <w:p w14:paraId="5A37DCEC" w14:textId="77777777" w:rsidR="00286490" w:rsidRDefault="00286490" w:rsidP="00286490">
          <w:pPr>
            <w:rPr>
              <w:lang w:val="en-US"/>
            </w:rPr>
          </w:pPr>
        </w:p>
        <w:p w14:paraId="2C2320BA" w14:textId="77777777" w:rsidR="00286490" w:rsidRDefault="00BE2A8B" w:rsidP="00286490">
          <w:pPr>
            <w:rPr>
              <w:lang w:val="en-US"/>
            </w:rPr>
          </w:pPr>
        </w:p>
      </w:sdtContent>
    </w:sdt>
    <w:p w14:paraId="5AAB54FD" w14:textId="77777777" w:rsidR="00286490" w:rsidRDefault="00286490">
      <w:pPr>
        <w:rPr>
          <w:lang w:val="en-US"/>
        </w:rPr>
      </w:pPr>
    </w:p>
    <w:p w14:paraId="79E84A72" w14:textId="77777777" w:rsidR="00286490" w:rsidRDefault="00286490" w:rsidP="00286490">
      <w:pPr>
        <w:rPr>
          <w:lang w:val="en-US"/>
        </w:rPr>
      </w:pPr>
    </w:p>
    <w:p w14:paraId="5F7CDDC4" w14:textId="77777777" w:rsidR="00286490" w:rsidRPr="008E1E22" w:rsidRDefault="003F4BF6" w:rsidP="00286490">
      <w:pPr>
        <w:pStyle w:val="ListParagraph"/>
        <w:numPr>
          <w:ilvl w:val="0"/>
          <w:numId w:val="1"/>
        </w:numPr>
        <w:ind w:left="284" w:hanging="284"/>
        <w:rPr>
          <w:lang w:val="en-US"/>
        </w:rPr>
      </w:pPr>
      <w:r>
        <w:rPr>
          <w:lang w:val="en-US"/>
        </w:rPr>
        <w:t xml:space="preserve">A company has account receivables recorded at an amount of Euro 50.000 in its annual FS. An analysis made on its customer lists suggest the PD of one of its clients is 10%. </w:t>
      </w:r>
      <w:proofErr w:type="gramStart"/>
      <w:r>
        <w:rPr>
          <w:lang w:val="en-US"/>
        </w:rPr>
        <w:t>Consequently</w:t>
      </w:r>
      <w:proofErr w:type="gramEnd"/>
      <w:r>
        <w:rPr>
          <w:lang w:val="en-US"/>
        </w:rPr>
        <w:t xml:space="preserve"> a devaluation of Euro 2.000 is to be recorded. What is the accounting?</w:t>
      </w:r>
    </w:p>
    <w:sdt>
      <w:sdtPr>
        <w:rPr>
          <w:lang w:val="en-US"/>
        </w:rPr>
        <w:id w:val="-1977669359"/>
        <w:placeholder>
          <w:docPart w:val="A45C83E17D7F47699DC81A873CE90B24"/>
        </w:placeholder>
      </w:sdtPr>
      <w:sdtEndPr/>
      <w:sdtContent>
        <w:p w14:paraId="545486D6" w14:textId="77777777" w:rsidR="00286490" w:rsidRDefault="00286490" w:rsidP="00286490">
          <w:pPr>
            <w:rPr>
              <w:lang w:val="en-US"/>
            </w:rPr>
          </w:pPr>
        </w:p>
        <w:tbl>
          <w:tblPr>
            <w:tblStyle w:val="TableGrid"/>
            <w:tblW w:w="0" w:type="auto"/>
            <w:tblLook w:val="04A0" w:firstRow="1" w:lastRow="0" w:firstColumn="1" w:lastColumn="0" w:noHBand="0" w:noVBand="1"/>
          </w:tblPr>
          <w:tblGrid>
            <w:gridCol w:w="6799"/>
            <w:gridCol w:w="1418"/>
            <w:gridCol w:w="1411"/>
          </w:tblGrid>
          <w:tr w:rsidR="00286490" w14:paraId="70BABE4B" w14:textId="77777777" w:rsidTr="006C7A80">
            <w:tc>
              <w:tcPr>
                <w:tcW w:w="6799" w:type="dxa"/>
              </w:tcPr>
              <w:p w14:paraId="49C5A964" w14:textId="77777777" w:rsidR="00286490" w:rsidRDefault="00286490" w:rsidP="006C7A80">
                <w:pPr>
                  <w:rPr>
                    <w:lang w:val="en-US"/>
                  </w:rPr>
                </w:pPr>
                <w:r>
                  <w:rPr>
                    <w:lang w:val="en-US"/>
                  </w:rPr>
                  <w:t>Description</w:t>
                </w:r>
              </w:p>
            </w:tc>
            <w:tc>
              <w:tcPr>
                <w:tcW w:w="1418" w:type="dxa"/>
              </w:tcPr>
              <w:p w14:paraId="3F003F83" w14:textId="77777777" w:rsidR="00286490" w:rsidRDefault="00286490" w:rsidP="006C7A80">
                <w:pPr>
                  <w:rPr>
                    <w:lang w:val="en-US"/>
                  </w:rPr>
                </w:pPr>
                <w:r>
                  <w:rPr>
                    <w:lang w:val="en-US"/>
                  </w:rPr>
                  <w:t>Debit</w:t>
                </w:r>
              </w:p>
            </w:tc>
            <w:tc>
              <w:tcPr>
                <w:tcW w:w="1411" w:type="dxa"/>
              </w:tcPr>
              <w:p w14:paraId="07916ACC" w14:textId="77777777" w:rsidR="00286490" w:rsidRDefault="00286490" w:rsidP="006C7A80">
                <w:pPr>
                  <w:rPr>
                    <w:lang w:val="en-US"/>
                  </w:rPr>
                </w:pPr>
                <w:r>
                  <w:rPr>
                    <w:lang w:val="en-US"/>
                  </w:rPr>
                  <w:t>Credit</w:t>
                </w:r>
              </w:p>
            </w:tc>
          </w:tr>
          <w:tr w:rsidR="00286490" w14:paraId="43831C2F" w14:textId="77777777" w:rsidTr="006C7A80">
            <w:tc>
              <w:tcPr>
                <w:tcW w:w="6799" w:type="dxa"/>
              </w:tcPr>
              <w:p w14:paraId="47232733" w14:textId="77777777" w:rsidR="00286490" w:rsidRDefault="00770C29" w:rsidP="006C7A80">
                <w:pPr>
                  <w:rPr>
                    <w:lang w:val="en-US"/>
                  </w:rPr>
                </w:pPr>
                <w:r>
                  <w:rPr>
                    <w:lang w:val="en-US"/>
                  </w:rPr>
                  <w:t>Impairment for bad debt</w:t>
                </w:r>
              </w:p>
            </w:tc>
            <w:tc>
              <w:tcPr>
                <w:tcW w:w="1418" w:type="dxa"/>
              </w:tcPr>
              <w:p w14:paraId="2AA3B55B" w14:textId="77777777" w:rsidR="00286490" w:rsidRDefault="00770C29" w:rsidP="006C7A80">
                <w:pPr>
                  <w:rPr>
                    <w:lang w:val="en-US"/>
                  </w:rPr>
                </w:pPr>
                <w:r>
                  <w:rPr>
                    <w:lang w:val="en-US"/>
                  </w:rPr>
                  <w:t>2.000</w:t>
                </w:r>
              </w:p>
            </w:tc>
            <w:tc>
              <w:tcPr>
                <w:tcW w:w="1411" w:type="dxa"/>
              </w:tcPr>
              <w:p w14:paraId="65713820" w14:textId="77777777" w:rsidR="00286490" w:rsidRDefault="00286490" w:rsidP="006C7A80">
                <w:pPr>
                  <w:rPr>
                    <w:lang w:val="en-US"/>
                  </w:rPr>
                </w:pPr>
              </w:p>
            </w:tc>
          </w:tr>
          <w:tr w:rsidR="00286490" w14:paraId="22390B24" w14:textId="77777777" w:rsidTr="006C7A80">
            <w:tc>
              <w:tcPr>
                <w:tcW w:w="6799" w:type="dxa"/>
              </w:tcPr>
              <w:p w14:paraId="17DD1AE2" w14:textId="77777777" w:rsidR="00286490" w:rsidRDefault="00770C29" w:rsidP="006C7A80">
                <w:pPr>
                  <w:rPr>
                    <w:lang w:val="en-US"/>
                  </w:rPr>
                </w:pPr>
                <w:r>
                  <w:rPr>
                    <w:lang w:val="en-US"/>
                  </w:rPr>
                  <w:t>Bad debt allowance fund</w:t>
                </w:r>
              </w:p>
            </w:tc>
            <w:tc>
              <w:tcPr>
                <w:tcW w:w="1418" w:type="dxa"/>
              </w:tcPr>
              <w:p w14:paraId="185D017B" w14:textId="77777777" w:rsidR="00286490" w:rsidRDefault="00286490" w:rsidP="006C7A80">
                <w:pPr>
                  <w:rPr>
                    <w:lang w:val="en-US"/>
                  </w:rPr>
                </w:pPr>
              </w:p>
            </w:tc>
            <w:tc>
              <w:tcPr>
                <w:tcW w:w="1411" w:type="dxa"/>
              </w:tcPr>
              <w:p w14:paraId="430E9A0F" w14:textId="77777777" w:rsidR="00286490" w:rsidRDefault="00770C29" w:rsidP="006C7A80">
                <w:pPr>
                  <w:rPr>
                    <w:lang w:val="en-US"/>
                  </w:rPr>
                </w:pPr>
                <w:r>
                  <w:rPr>
                    <w:lang w:val="en-US"/>
                  </w:rPr>
                  <w:t>2.000</w:t>
                </w:r>
              </w:p>
            </w:tc>
          </w:tr>
          <w:tr w:rsidR="00286490" w14:paraId="756FA8D6" w14:textId="77777777" w:rsidTr="006C7A80">
            <w:tc>
              <w:tcPr>
                <w:tcW w:w="6799" w:type="dxa"/>
              </w:tcPr>
              <w:p w14:paraId="016D27D1" w14:textId="77777777" w:rsidR="00286490" w:rsidRDefault="00286490" w:rsidP="006C7A80">
                <w:pPr>
                  <w:rPr>
                    <w:lang w:val="en-US"/>
                  </w:rPr>
                </w:pPr>
              </w:p>
            </w:tc>
            <w:tc>
              <w:tcPr>
                <w:tcW w:w="1418" w:type="dxa"/>
              </w:tcPr>
              <w:p w14:paraId="539D3831" w14:textId="77777777" w:rsidR="00286490" w:rsidRDefault="00286490" w:rsidP="006C7A80">
                <w:pPr>
                  <w:rPr>
                    <w:lang w:val="en-US"/>
                  </w:rPr>
                </w:pPr>
              </w:p>
            </w:tc>
            <w:tc>
              <w:tcPr>
                <w:tcW w:w="1411" w:type="dxa"/>
              </w:tcPr>
              <w:p w14:paraId="5181A3A4" w14:textId="77777777" w:rsidR="00286490" w:rsidRDefault="00286490" w:rsidP="006C7A80">
                <w:pPr>
                  <w:rPr>
                    <w:lang w:val="en-US"/>
                  </w:rPr>
                </w:pPr>
              </w:p>
            </w:tc>
          </w:tr>
          <w:tr w:rsidR="00286490" w14:paraId="2BD8A3B7" w14:textId="77777777" w:rsidTr="006C7A80">
            <w:tc>
              <w:tcPr>
                <w:tcW w:w="6799" w:type="dxa"/>
              </w:tcPr>
              <w:p w14:paraId="57AD06E9" w14:textId="77777777" w:rsidR="00286490" w:rsidRDefault="00286490" w:rsidP="006C7A80">
                <w:pPr>
                  <w:rPr>
                    <w:lang w:val="en-US"/>
                  </w:rPr>
                </w:pPr>
              </w:p>
            </w:tc>
            <w:tc>
              <w:tcPr>
                <w:tcW w:w="1418" w:type="dxa"/>
              </w:tcPr>
              <w:p w14:paraId="23EF0B83" w14:textId="77777777" w:rsidR="00286490" w:rsidRDefault="00286490" w:rsidP="006C7A80">
                <w:pPr>
                  <w:rPr>
                    <w:lang w:val="en-US"/>
                  </w:rPr>
                </w:pPr>
              </w:p>
            </w:tc>
            <w:tc>
              <w:tcPr>
                <w:tcW w:w="1411" w:type="dxa"/>
              </w:tcPr>
              <w:p w14:paraId="24996587" w14:textId="77777777" w:rsidR="00286490" w:rsidRDefault="00286490" w:rsidP="006C7A80">
                <w:pPr>
                  <w:rPr>
                    <w:lang w:val="en-US"/>
                  </w:rPr>
                </w:pPr>
              </w:p>
            </w:tc>
          </w:tr>
          <w:tr w:rsidR="00286490" w14:paraId="32AC29F2" w14:textId="77777777" w:rsidTr="006C7A80">
            <w:tc>
              <w:tcPr>
                <w:tcW w:w="6799" w:type="dxa"/>
              </w:tcPr>
              <w:p w14:paraId="310D7BBF" w14:textId="77777777" w:rsidR="00286490" w:rsidRDefault="00286490" w:rsidP="006C7A80">
                <w:pPr>
                  <w:rPr>
                    <w:lang w:val="en-US"/>
                  </w:rPr>
                </w:pPr>
              </w:p>
            </w:tc>
            <w:tc>
              <w:tcPr>
                <w:tcW w:w="1418" w:type="dxa"/>
              </w:tcPr>
              <w:p w14:paraId="6D51272D" w14:textId="77777777" w:rsidR="00286490" w:rsidRDefault="00286490" w:rsidP="006C7A80">
                <w:pPr>
                  <w:rPr>
                    <w:lang w:val="en-US"/>
                  </w:rPr>
                </w:pPr>
              </w:p>
            </w:tc>
            <w:tc>
              <w:tcPr>
                <w:tcW w:w="1411" w:type="dxa"/>
              </w:tcPr>
              <w:p w14:paraId="5D58CC8D" w14:textId="77777777" w:rsidR="00286490" w:rsidRDefault="00286490" w:rsidP="006C7A80">
                <w:pPr>
                  <w:rPr>
                    <w:lang w:val="en-US"/>
                  </w:rPr>
                </w:pPr>
              </w:p>
            </w:tc>
          </w:tr>
          <w:tr w:rsidR="00286490" w14:paraId="2C6E93C0" w14:textId="77777777" w:rsidTr="006C7A80">
            <w:tc>
              <w:tcPr>
                <w:tcW w:w="6799" w:type="dxa"/>
              </w:tcPr>
              <w:p w14:paraId="11D1F1E6" w14:textId="77777777" w:rsidR="00286490" w:rsidRDefault="00286490" w:rsidP="006C7A80">
                <w:pPr>
                  <w:rPr>
                    <w:lang w:val="en-US"/>
                  </w:rPr>
                </w:pPr>
              </w:p>
            </w:tc>
            <w:tc>
              <w:tcPr>
                <w:tcW w:w="1418" w:type="dxa"/>
              </w:tcPr>
              <w:p w14:paraId="3E39B4E2" w14:textId="77777777" w:rsidR="00286490" w:rsidRDefault="00286490" w:rsidP="006C7A80">
                <w:pPr>
                  <w:rPr>
                    <w:lang w:val="en-US"/>
                  </w:rPr>
                </w:pPr>
              </w:p>
            </w:tc>
            <w:tc>
              <w:tcPr>
                <w:tcW w:w="1411" w:type="dxa"/>
              </w:tcPr>
              <w:p w14:paraId="46DD2202" w14:textId="77777777" w:rsidR="00286490" w:rsidRDefault="00286490" w:rsidP="006C7A80">
                <w:pPr>
                  <w:rPr>
                    <w:lang w:val="en-US"/>
                  </w:rPr>
                </w:pPr>
              </w:p>
            </w:tc>
          </w:tr>
        </w:tbl>
        <w:p w14:paraId="2926EB3E" w14:textId="77777777" w:rsidR="00286490" w:rsidRDefault="00286490" w:rsidP="00286490">
          <w:pPr>
            <w:rPr>
              <w:lang w:val="en-US"/>
            </w:rPr>
          </w:pPr>
        </w:p>
        <w:p w14:paraId="551B6FBB" w14:textId="77777777" w:rsidR="008E1E22" w:rsidRDefault="00BE2A8B" w:rsidP="00286490">
          <w:pPr>
            <w:rPr>
              <w:lang w:val="en-US"/>
            </w:rPr>
          </w:pPr>
        </w:p>
      </w:sdtContent>
    </w:sdt>
    <w:p w14:paraId="189A3A58" w14:textId="77777777" w:rsidR="00286490" w:rsidRDefault="00286490">
      <w:pPr>
        <w:rPr>
          <w:lang w:val="en-US"/>
        </w:rPr>
      </w:pPr>
    </w:p>
    <w:p w14:paraId="6FBCFA89" w14:textId="77777777" w:rsidR="003F4BF6" w:rsidRDefault="003F4BF6" w:rsidP="003F4BF6">
      <w:pPr>
        <w:rPr>
          <w:lang w:val="en-US"/>
        </w:rPr>
      </w:pPr>
    </w:p>
    <w:p w14:paraId="3FE45F4B" w14:textId="77777777" w:rsidR="003F4BF6" w:rsidRPr="008E1E22" w:rsidRDefault="003F4BF6" w:rsidP="003F4BF6">
      <w:pPr>
        <w:pStyle w:val="ListParagraph"/>
        <w:numPr>
          <w:ilvl w:val="0"/>
          <w:numId w:val="1"/>
        </w:numPr>
        <w:ind w:left="284" w:hanging="284"/>
        <w:rPr>
          <w:lang w:val="en-US"/>
        </w:rPr>
      </w:pPr>
      <w:r>
        <w:rPr>
          <w:lang w:val="en-US"/>
        </w:rPr>
        <w:t>The devaluation of financial instruments is regulated by:</w:t>
      </w:r>
    </w:p>
    <w:p w14:paraId="37288E19" w14:textId="77777777" w:rsidR="003F4BF6" w:rsidRDefault="00BE2A8B" w:rsidP="003F4BF6">
      <w:pPr>
        <w:rPr>
          <w:lang w:val="en-US"/>
        </w:rPr>
      </w:pPr>
      <w:sdt>
        <w:sdtPr>
          <w:rPr>
            <w:lang w:val="en-US"/>
          </w:rPr>
          <w:id w:val="-592627460"/>
          <w14:checkbox>
            <w14:checked w14:val="0"/>
            <w14:checkedState w14:val="2612" w14:font="MS Gothic"/>
            <w14:uncheckedState w14:val="2610" w14:font="MS Gothic"/>
          </w14:checkbox>
        </w:sdtPr>
        <w:sdtEndPr/>
        <w:sdtContent>
          <w:r w:rsidR="002039DA">
            <w:rPr>
              <w:rFonts w:ascii="MS Gothic" w:eastAsia="MS Gothic" w:hAnsi="MS Gothic" w:hint="eastAsia"/>
              <w:lang w:val="en-US"/>
            </w:rPr>
            <w:t>☐</w:t>
          </w:r>
        </w:sdtContent>
      </w:sdt>
      <w:r w:rsidR="003F4BF6">
        <w:rPr>
          <w:lang w:val="en-US"/>
        </w:rPr>
        <w:t>IAS 39</w:t>
      </w:r>
    </w:p>
    <w:p w14:paraId="29E0245C" w14:textId="77777777" w:rsidR="003F4BF6" w:rsidRPr="003C2092" w:rsidRDefault="00BE2A8B" w:rsidP="003F4BF6">
      <w:pPr>
        <w:rPr>
          <w:lang w:val="en-US"/>
        </w:rPr>
      </w:pPr>
      <w:sdt>
        <w:sdtPr>
          <w:rPr>
            <w:lang w:val="en-US"/>
          </w:rPr>
          <w:id w:val="1987892383"/>
          <w14:checkbox>
            <w14:checked w14:val="0"/>
            <w14:checkedState w14:val="2612" w14:font="MS Gothic"/>
            <w14:uncheckedState w14:val="2610" w14:font="MS Gothic"/>
          </w14:checkbox>
        </w:sdtPr>
        <w:sdtEndPr/>
        <w:sdtContent>
          <w:r w:rsidR="003F4BF6" w:rsidRPr="003C2092">
            <w:rPr>
              <w:rFonts w:ascii="MS Gothic" w:eastAsia="MS Gothic" w:hAnsi="MS Gothic" w:hint="eastAsia"/>
              <w:lang w:val="en-US"/>
            </w:rPr>
            <w:t>☐</w:t>
          </w:r>
        </w:sdtContent>
      </w:sdt>
      <w:r w:rsidR="003F4BF6">
        <w:rPr>
          <w:lang w:val="en-US"/>
        </w:rPr>
        <w:t>IFRS 15</w:t>
      </w:r>
    </w:p>
    <w:p w14:paraId="16DF97A5" w14:textId="77777777" w:rsidR="003F4BF6" w:rsidRPr="003C2092" w:rsidRDefault="00BE2A8B" w:rsidP="003F4BF6">
      <w:pPr>
        <w:rPr>
          <w:lang w:val="en-US"/>
        </w:rPr>
      </w:pPr>
      <w:sdt>
        <w:sdtPr>
          <w:rPr>
            <w:lang w:val="en-US"/>
          </w:rPr>
          <w:id w:val="962385841"/>
          <w14:checkbox>
            <w14:checked w14:val="1"/>
            <w14:checkedState w14:val="2612" w14:font="MS Gothic"/>
            <w14:uncheckedState w14:val="2610" w14:font="MS Gothic"/>
          </w14:checkbox>
        </w:sdtPr>
        <w:sdtEndPr/>
        <w:sdtContent>
          <w:r w:rsidR="00770C29">
            <w:rPr>
              <w:rFonts w:ascii="MS Gothic" w:eastAsia="MS Gothic" w:hAnsi="MS Gothic" w:hint="eastAsia"/>
              <w:lang w:val="en-US"/>
            </w:rPr>
            <w:t>☒</w:t>
          </w:r>
        </w:sdtContent>
      </w:sdt>
      <w:r w:rsidR="003F4BF6">
        <w:rPr>
          <w:lang w:val="en-US"/>
        </w:rPr>
        <w:t>IFRS 9</w:t>
      </w:r>
    </w:p>
    <w:p w14:paraId="1AC94D97" w14:textId="77777777" w:rsidR="003F4BF6" w:rsidRDefault="003F4BF6">
      <w:pPr>
        <w:rPr>
          <w:lang w:val="en-US"/>
        </w:rPr>
      </w:pPr>
    </w:p>
    <w:p w14:paraId="37B2599F" w14:textId="77777777" w:rsidR="001D42A6" w:rsidRPr="008E1E22" w:rsidRDefault="001D42A6" w:rsidP="001D42A6">
      <w:pPr>
        <w:pStyle w:val="ListParagraph"/>
        <w:numPr>
          <w:ilvl w:val="0"/>
          <w:numId w:val="1"/>
        </w:numPr>
        <w:ind w:left="284" w:hanging="284"/>
        <w:rPr>
          <w:lang w:val="en-US"/>
        </w:rPr>
      </w:pPr>
      <w:r>
        <w:rPr>
          <w:lang w:val="en-US"/>
        </w:rPr>
        <w:t>A company provides Euro 60.000 to a factor without guarantee to a cost of Euro 5.000 of service charges. What is the accounting?</w:t>
      </w:r>
    </w:p>
    <w:sdt>
      <w:sdtPr>
        <w:rPr>
          <w:lang w:val="en-US"/>
        </w:rPr>
        <w:id w:val="-1040128952"/>
        <w:placeholder>
          <w:docPart w:val="F5E9190BDF7F444E88BA4DEC9ED77988"/>
        </w:placeholder>
      </w:sdtPr>
      <w:sdtEndPr/>
      <w:sdtContent>
        <w:p w14:paraId="5024F257" w14:textId="77777777" w:rsidR="001D42A6" w:rsidRDefault="001D42A6" w:rsidP="001D42A6">
          <w:pPr>
            <w:rPr>
              <w:lang w:val="en-US"/>
            </w:rPr>
          </w:pPr>
        </w:p>
        <w:tbl>
          <w:tblPr>
            <w:tblStyle w:val="TableGrid"/>
            <w:tblW w:w="0" w:type="auto"/>
            <w:tblLook w:val="04A0" w:firstRow="1" w:lastRow="0" w:firstColumn="1" w:lastColumn="0" w:noHBand="0" w:noVBand="1"/>
          </w:tblPr>
          <w:tblGrid>
            <w:gridCol w:w="6799"/>
            <w:gridCol w:w="1418"/>
            <w:gridCol w:w="1411"/>
          </w:tblGrid>
          <w:tr w:rsidR="001D42A6" w14:paraId="6480D55A" w14:textId="77777777" w:rsidTr="006C7A80">
            <w:tc>
              <w:tcPr>
                <w:tcW w:w="6799" w:type="dxa"/>
              </w:tcPr>
              <w:p w14:paraId="3471DBAF" w14:textId="77777777" w:rsidR="001D42A6" w:rsidRDefault="001D42A6" w:rsidP="006C7A80">
                <w:pPr>
                  <w:rPr>
                    <w:lang w:val="en-US"/>
                  </w:rPr>
                </w:pPr>
                <w:r>
                  <w:rPr>
                    <w:lang w:val="en-US"/>
                  </w:rPr>
                  <w:t>Description</w:t>
                </w:r>
              </w:p>
            </w:tc>
            <w:tc>
              <w:tcPr>
                <w:tcW w:w="1418" w:type="dxa"/>
              </w:tcPr>
              <w:p w14:paraId="0F058784" w14:textId="77777777" w:rsidR="001D42A6" w:rsidRDefault="001D42A6" w:rsidP="006C7A80">
                <w:pPr>
                  <w:rPr>
                    <w:lang w:val="en-US"/>
                  </w:rPr>
                </w:pPr>
                <w:r>
                  <w:rPr>
                    <w:lang w:val="en-US"/>
                  </w:rPr>
                  <w:t>Debit</w:t>
                </w:r>
              </w:p>
            </w:tc>
            <w:tc>
              <w:tcPr>
                <w:tcW w:w="1411" w:type="dxa"/>
              </w:tcPr>
              <w:p w14:paraId="622C9C9B" w14:textId="77777777" w:rsidR="001D42A6" w:rsidRDefault="001D42A6" w:rsidP="006C7A80">
                <w:pPr>
                  <w:rPr>
                    <w:lang w:val="en-US"/>
                  </w:rPr>
                </w:pPr>
                <w:r>
                  <w:rPr>
                    <w:lang w:val="en-US"/>
                  </w:rPr>
                  <w:t>Credit</w:t>
                </w:r>
              </w:p>
            </w:tc>
          </w:tr>
          <w:tr w:rsidR="001D42A6" w14:paraId="764E8D25" w14:textId="77777777" w:rsidTr="006C7A80">
            <w:tc>
              <w:tcPr>
                <w:tcW w:w="6799" w:type="dxa"/>
              </w:tcPr>
              <w:p w14:paraId="3D85BEE1" w14:textId="77777777" w:rsidR="001D42A6" w:rsidRDefault="00770C29" w:rsidP="006C7A80">
                <w:pPr>
                  <w:rPr>
                    <w:lang w:val="en-US"/>
                  </w:rPr>
                </w:pPr>
                <w:r>
                  <w:rPr>
                    <w:lang w:val="en-US"/>
                  </w:rPr>
                  <w:t>Cash</w:t>
                </w:r>
              </w:p>
            </w:tc>
            <w:tc>
              <w:tcPr>
                <w:tcW w:w="1418" w:type="dxa"/>
              </w:tcPr>
              <w:p w14:paraId="4EF887C4" w14:textId="77777777" w:rsidR="001D42A6" w:rsidRDefault="00770C29" w:rsidP="006C7A80">
                <w:pPr>
                  <w:rPr>
                    <w:lang w:val="en-US"/>
                  </w:rPr>
                </w:pPr>
                <w:r>
                  <w:rPr>
                    <w:lang w:val="en-US"/>
                  </w:rPr>
                  <w:t>55.000</w:t>
                </w:r>
              </w:p>
            </w:tc>
            <w:tc>
              <w:tcPr>
                <w:tcW w:w="1411" w:type="dxa"/>
              </w:tcPr>
              <w:p w14:paraId="2F7D55BA" w14:textId="77777777" w:rsidR="001D42A6" w:rsidRDefault="001D42A6" w:rsidP="006C7A80">
                <w:pPr>
                  <w:rPr>
                    <w:lang w:val="en-US"/>
                  </w:rPr>
                </w:pPr>
              </w:p>
            </w:tc>
          </w:tr>
          <w:tr w:rsidR="001D42A6" w14:paraId="09521F01" w14:textId="77777777" w:rsidTr="006C7A80">
            <w:tc>
              <w:tcPr>
                <w:tcW w:w="6799" w:type="dxa"/>
              </w:tcPr>
              <w:p w14:paraId="3E89B6B5" w14:textId="77777777" w:rsidR="001D42A6" w:rsidRDefault="00770C29" w:rsidP="006C7A80">
                <w:pPr>
                  <w:rPr>
                    <w:lang w:val="en-US"/>
                  </w:rPr>
                </w:pPr>
                <w:r>
                  <w:rPr>
                    <w:lang w:val="en-US"/>
                  </w:rPr>
                  <w:t>Service charge</w:t>
                </w:r>
              </w:p>
            </w:tc>
            <w:tc>
              <w:tcPr>
                <w:tcW w:w="1418" w:type="dxa"/>
              </w:tcPr>
              <w:p w14:paraId="443317BE" w14:textId="77777777" w:rsidR="001D42A6" w:rsidRDefault="00770C29" w:rsidP="006C7A80">
                <w:pPr>
                  <w:rPr>
                    <w:lang w:val="en-US"/>
                  </w:rPr>
                </w:pPr>
                <w:r>
                  <w:rPr>
                    <w:lang w:val="en-US"/>
                  </w:rPr>
                  <w:t>5.000</w:t>
                </w:r>
              </w:p>
            </w:tc>
            <w:tc>
              <w:tcPr>
                <w:tcW w:w="1411" w:type="dxa"/>
              </w:tcPr>
              <w:p w14:paraId="7722B3A1" w14:textId="77777777" w:rsidR="001D42A6" w:rsidRDefault="001D42A6" w:rsidP="006C7A80">
                <w:pPr>
                  <w:rPr>
                    <w:lang w:val="en-US"/>
                  </w:rPr>
                </w:pPr>
              </w:p>
            </w:tc>
          </w:tr>
          <w:tr w:rsidR="001D42A6" w14:paraId="3369A69A" w14:textId="77777777" w:rsidTr="006C7A80">
            <w:tc>
              <w:tcPr>
                <w:tcW w:w="6799" w:type="dxa"/>
              </w:tcPr>
              <w:p w14:paraId="2E7C120D" w14:textId="77777777" w:rsidR="001D42A6" w:rsidRDefault="00770C29" w:rsidP="006C7A80">
                <w:pPr>
                  <w:rPr>
                    <w:lang w:val="en-US"/>
                  </w:rPr>
                </w:pPr>
                <w:r>
                  <w:rPr>
                    <w:lang w:val="en-US"/>
                  </w:rPr>
                  <w:t>Account receivables</w:t>
                </w:r>
              </w:p>
            </w:tc>
            <w:tc>
              <w:tcPr>
                <w:tcW w:w="1418" w:type="dxa"/>
              </w:tcPr>
              <w:p w14:paraId="68CD4866" w14:textId="77777777" w:rsidR="001D42A6" w:rsidRDefault="001D42A6" w:rsidP="006C7A80">
                <w:pPr>
                  <w:rPr>
                    <w:lang w:val="en-US"/>
                  </w:rPr>
                </w:pPr>
              </w:p>
            </w:tc>
            <w:tc>
              <w:tcPr>
                <w:tcW w:w="1411" w:type="dxa"/>
              </w:tcPr>
              <w:p w14:paraId="265F5C6E" w14:textId="77777777" w:rsidR="001D42A6" w:rsidRDefault="00770C29" w:rsidP="006C7A80">
                <w:pPr>
                  <w:rPr>
                    <w:lang w:val="en-US"/>
                  </w:rPr>
                </w:pPr>
                <w:r>
                  <w:rPr>
                    <w:lang w:val="en-US"/>
                  </w:rPr>
                  <w:t>60.000</w:t>
                </w:r>
              </w:p>
            </w:tc>
          </w:tr>
          <w:tr w:rsidR="001D42A6" w14:paraId="18B95EDD" w14:textId="77777777" w:rsidTr="006C7A80">
            <w:tc>
              <w:tcPr>
                <w:tcW w:w="6799" w:type="dxa"/>
              </w:tcPr>
              <w:p w14:paraId="77293616" w14:textId="77777777" w:rsidR="001D42A6" w:rsidRDefault="001D42A6" w:rsidP="006C7A80">
                <w:pPr>
                  <w:rPr>
                    <w:lang w:val="en-US"/>
                  </w:rPr>
                </w:pPr>
              </w:p>
            </w:tc>
            <w:tc>
              <w:tcPr>
                <w:tcW w:w="1418" w:type="dxa"/>
              </w:tcPr>
              <w:p w14:paraId="030CE986" w14:textId="77777777" w:rsidR="001D42A6" w:rsidRDefault="001D42A6" w:rsidP="006C7A80">
                <w:pPr>
                  <w:rPr>
                    <w:lang w:val="en-US"/>
                  </w:rPr>
                </w:pPr>
              </w:p>
            </w:tc>
            <w:tc>
              <w:tcPr>
                <w:tcW w:w="1411" w:type="dxa"/>
              </w:tcPr>
              <w:p w14:paraId="21677327" w14:textId="77777777" w:rsidR="001D42A6" w:rsidRDefault="001D42A6" w:rsidP="006C7A80">
                <w:pPr>
                  <w:rPr>
                    <w:lang w:val="en-US"/>
                  </w:rPr>
                </w:pPr>
              </w:p>
            </w:tc>
          </w:tr>
          <w:tr w:rsidR="001D42A6" w14:paraId="2BEE79CD" w14:textId="77777777" w:rsidTr="006C7A80">
            <w:tc>
              <w:tcPr>
                <w:tcW w:w="6799" w:type="dxa"/>
              </w:tcPr>
              <w:p w14:paraId="1A78F78A" w14:textId="77777777" w:rsidR="001D42A6" w:rsidRDefault="001D42A6" w:rsidP="006C7A80">
                <w:pPr>
                  <w:rPr>
                    <w:lang w:val="en-US"/>
                  </w:rPr>
                </w:pPr>
              </w:p>
            </w:tc>
            <w:tc>
              <w:tcPr>
                <w:tcW w:w="1418" w:type="dxa"/>
              </w:tcPr>
              <w:p w14:paraId="2DBD25E7" w14:textId="77777777" w:rsidR="001D42A6" w:rsidRDefault="001D42A6" w:rsidP="006C7A80">
                <w:pPr>
                  <w:rPr>
                    <w:lang w:val="en-US"/>
                  </w:rPr>
                </w:pPr>
              </w:p>
            </w:tc>
            <w:tc>
              <w:tcPr>
                <w:tcW w:w="1411" w:type="dxa"/>
              </w:tcPr>
              <w:p w14:paraId="4C63CE4F" w14:textId="77777777" w:rsidR="001D42A6" w:rsidRDefault="001D42A6" w:rsidP="006C7A80">
                <w:pPr>
                  <w:rPr>
                    <w:lang w:val="en-US"/>
                  </w:rPr>
                </w:pPr>
              </w:p>
            </w:tc>
          </w:tr>
          <w:tr w:rsidR="001D42A6" w14:paraId="15A58682" w14:textId="77777777" w:rsidTr="006C7A80">
            <w:tc>
              <w:tcPr>
                <w:tcW w:w="6799" w:type="dxa"/>
              </w:tcPr>
              <w:p w14:paraId="76C383C9" w14:textId="77777777" w:rsidR="001D42A6" w:rsidRDefault="001D42A6" w:rsidP="006C7A80">
                <w:pPr>
                  <w:rPr>
                    <w:lang w:val="en-US"/>
                  </w:rPr>
                </w:pPr>
              </w:p>
            </w:tc>
            <w:tc>
              <w:tcPr>
                <w:tcW w:w="1418" w:type="dxa"/>
              </w:tcPr>
              <w:p w14:paraId="45A3BFD0" w14:textId="77777777" w:rsidR="001D42A6" w:rsidRDefault="001D42A6" w:rsidP="006C7A80">
                <w:pPr>
                  <w:rPr>
                    <w:lang w:val="en-US"/>
                  </w:rPr>
                </w:pPr>
              </w:p>
            </w:tc>
            <w:tc>
              <w:tcPr>
                <w:tcW w:w="1411" w:type="dxa"/>
              </w:tcPr>
              <w:p w14:paraId="360269E7" w14:textId="77777777" w:rsidR="001D42A6" w:rsidRDefault="001D42A6" w:rsidP="006C7A80">
                <w:pPr>
                  <w:rPr>
                    <w:lang w:val="en-US"/>
                  </w:rPr>
                </w:pPr>
              </w:p>
            </w:tc>
          </w:tr>
        </w:tbl>
        <w:p w14:paraId="0A25D690" w14:textId="77777777" w:rsidR="001D42A6" w:rsidRDefault="001D42A6" w:rsidP="001D42A6">
          <w:pPr>
            <w:rPr>
              <w:lang w:val="en-US"/>
            </w:rPr>
          </w:pPr>
        </w:p>
        <w:p w14:paraId="68A501AA" w14:textId="77777777" w:rsidR="001D42A6" w:rsidRDefault="00BE2A8B" w:rsidP="001D42A6">
          <w:pPr>
            <w:rPr>
              <w:lang w:val="en-US"/>
            </w:rPr>
          </w:pPr>
        </w:p>
      </w:sdtContent>
    </w:sdt>
    <w:p w14:paraId="1D3DCF2C" w14:textId="77777777" w:rsidR="001D42A6" w:rsidRDefault="001D42A6" w:rsidP="001D42A6">
      <w:pPr>
        <w:rPr>
          <w:lang w:val="en-US"/>
        </w:rPr>
      </w:pPr>
    </w:p>
    <w:p w14:paraId="67417A7D" w14:textId="77777777" w:rsidR="001D42A6" w:rsidRPr="008E1E22" w:rsidRDefault="001D42A6" w:rsidP="001D42A6">
      <w:pPr>
        <w:pStyle w:val="ListParagraph"/>
        <w:numPr>
          <w:ilvl w:val="0"/>
          <w:numId w:val="1"/>
        </w:numPr>
        <w:ind w:left="284" w:hanging="284"/>
        <w:rPr>
          <w:lang w:val="en-US"/>
        </w:rPr>
      </w:pPr>
      <w:r>
        <w:rPr>
          <w:lang w:val="en-US"/>
        </w:rPr>
        <w:t>Inventories are:</w:t>
      </w:r>
    </w:p>
    <w:p w14:paraId="5604ED64" w14:textId="77777777" w:rsidR="001D42A6" w:rsidRDefault="00BE2A8B" w:rsidP="001D42A6">
      <w:pPr>
        <w:rPr>
          <w:lang w:val="en-US"/>
        </w:rPr>
      </w:pPr>
      <w:sdt>
        <w:sdtPr>
          <w:rPr>
            <w:lang w:val="en-US"/>
          </w:rPr>
          <w:id w:val="449521675"/>
          <w14:checkbox>
            <w14:checked w14:val="0"/>
            <w14:checkedState w14:val="2612" w14:font="MS Gothic"/>
            <w14:uncheckedState w14:val="2610" w14:font="MS Gothic"/>
          </w14:checkbox>
        </w:sdtPr>
        <w:sdtEndPr/>
        <w:sdtContent>
          <w:r w:rsidR="001D42A6">
            <w:rPr>
              <w:rFonts w:ascii="MS Gothic" w:eastAsia="MS Gothic" w:hAnsi="MS Gothic" w:hint="eastAsia"/>
              <w:lang w:val="en-US"/>
            </w:rPr>
            <w:t>☐</w:t>
          </w:r>
        </w:sdtContent>
      </w:sdt>
      <w:r w:rsidR="001D42A6">
        <w:rPr>
          <w:lang w:val="en-US"/>
        </w:rPr>
        <w:t>Products not sold during the year and which are destined to be destroyed</w:t>
      </w:r>
    </w:p>
    <w:p w14:paraId="16140952" w14:textId="77777777" w:rsidR="001D42A6" w:rsidRPr="003C2092" w:rsidRDefault="00BE2A8B" w:rsidP="001D42A6">
      <w:pPr>
        <w:rPr>
          <w:lang w:val="en-US"/>
        </w:rPr>
      </w:pPr>
      <w:sdt>
        <w:sdtPr>
          <w:rPr>
            <w:lang w:val="en-US"/>
          </w:rPr>
          <w:id w:val="1947114967"/>
          <w14:checkbox>
            <w14:checked w14:val="1"/>
            <w14:checkedState w14:val="2612" w14:font="MS Gothic"/>
            <w14:uncheckedState w14:val="2610" w14:font="MS Gothic"/>
          </w14:checkbox>
        </w:sdtPr>
        <w:sdtEndPr/>
        <w:sdtContent>
          <w:r w:rsidR="00770C29">
            <w:rPr>
              <w:rFonts w:ascii="MS Gothic" w:eastAsia="MS Gothic" w:hAnsi="MS Gothic" w:hint="eastAsia"/>
              <w:lang w:val="en-US"/>
            </w:rPr>
            <w:t>☒</w:t>
          </w:r>
        </w:sdtContent>
      </w:sdt>
      <w:r w:rsidR="001D42A6">
        <w:rPr>
          <w:lang w:val="en-US"/>
        </w:rPr>
        <w:t>assets</w:t>
      </w:r>
    </w:p>
    <w:p w14:paraId="19B64929" w14:textId="77777777" w:rsidR="001D42A6" w:rsidRPr="003C2092" w:rsidRDefault="00BE2A8B" w:rsidP="001D42A6">
      <w:pPr>
        <w:rPr>
          <w:lang w:val="en-US"/>
        </w:rPr>
      </w:pPr>
      <w:sdt>
        <w:sdtPr>
          <w:rPr>
            <w:lang w:val="en-US"/>
          </w:rPr>
          <w:id w:val="-1737776965"/>
          <w14:checkbox>
            <w14:checked w14:val="0"/>
            <w14:checkedState w14:val="2612" w14:font="MS Gothic"/>
            <w14:uncheckedState w14:val="2610" w14:font="MS Gothic"/>
          </w14:checkbox>
        </w:sdtPr>
        <w:sdtEndPr/>
        <w:sdtContent>
          <w:r w:rsidR="001D42A6" w:rsidRPr="003C2092">
            <w:rPr>
              <w:rFonts w:ascii="MS Gothic" w:eastAsia="MS Gothic" w:hAnsi="MS Gothic" w:hint="eastAsia"/>
              <w:lang w:val="en-US"/>
            </w:rPr>
            <w:t>☐</w:t>
          </w:r>
        </w:sdtContent>
      </w:sdt>
      <w:r w:rsidR="001D42A6">
        <w:rPr>
          <w:lang w:val="en-US"/>
        </w:rPr>
        <w:t>revenue related to products sold during the year</w:t>
      </w:r>
    </w:p>
    <w:p w14:paraId="0121707B" w14:textId="77777777" w:rsidR="001D42A6" w:rsidRDefault="001D42A6">
      <w:pPr>
        <w:rPr>
          <w:lang w:val="en-US"/>
        </w:rPr>
      </w:pPr>
    </w:p>
    <w:p w14:paraId="7AE4D634" w14:textId="77777777" w:rsidR="001D42A6" w:rsidRPr="008E1E22" w:rsidRDefault="001D42A6" w:rsidP="001D42A6">
      <w:pPr>
        <w:pStyle w:val="ListParagraph"/>
        <w:numPr>
          <w:ilvl w:val="0"/>
          <w:numId w:val="1"/>
        </w:numPr>
        <w:ind w:left="284" w:hanging="284"/>
        <w:rPr>
          <w:lang w:val="en-US"/>
        </w:rPr>
      </w:pPr>
      <w:r>
        <w:rPr>
          <w:lang w:val="en-US"/>
        </w:rPr>
        <w:t>A company bought product for Euro 10.000+VAT. At the end of the year only 70% has been sold. What is the accounting?</w:t>
      </w:r>
    </w:p>
    <w:sdt>
      <w:sdtPr>
        <w:rPr>
          <w:lang w:val="en-US"/>
        </w:rPr>
        <w:id w:val="-1230150193"/>
        <w:placeholder>
          <w:docPart w:val="E97830F57BBF4869B5C0ECC512B25610"/>
        </w:placeholder>
      </w:sdtPr>
      <w:sdtEndPr/>
      <w:sdtContent>
        <w:p w14:paraId="37FA7996" w14:textId="77777777" w:rsidR="001D42A6" w:rsidRDefault="001D42A6" w:rsidP="001D42A6">
          <w:pPr>
            <w:rPr>
              <w:lang w:val="en-US"/>
            </w:rPr>
          </w:pPr>
        </w:p>
        <w:tbl>
          <w:tblPr>
            <w:tblStyle w:val="TableGrid"/>
            <w:tblW w:w="0" w:type="auto"/>
            <w:tblLook w:val="04A0" w:firstRow="1" w:lastRow="0" w:firstColumn="1" w:lastColumn="0" w:noHBand="0" w:noVBand="1"/>
          </w:tblPr>
          <w:tblGrid>
            <w:gridCol w:w="6799"/>
            <w:gridCol w:w="1418"/>
            <w:gridCol w:w="1411"/>
          </w:tblGrid>
          <w:tr w:rsidR="001D42A6" w14:paraId="2FE0FD23" w14:textId="77777777" w:rsidTr="006C7A80">
            <w:tc>
              <w:tcPr>
                <w:tcW w:w="6799" w:type="dxa"/>
              </w:tcPr>
              <w:p w14:paraId="1F1735B4" w14:textId="77777777" w:rsidR="001D42A6" w:rsidRDefault="001D42A6" w:rsidP="006C7A80">
                <w:pPr>
                  <w:rPr>
                    <w:lang w:val="en-US"/>
                  </w:rPr>
                </w:pPr>
                <w:r>
                  <w:rPr>
                    <w:lang w:val="en-US"/>
                  </w:rPr>
                  <w:t>Description</w:t>
                </w:r>
              </w:p>
            </w:tc>
            <w:tc>
              <w:tcPr>
                <w:tcW w:w="1418" w:type="dxa"/>
              </w:tcPr>
              <w:p w14:paraId="5873F56F" w14:textId="77777777" w:rsidR="001D42A6" w:rsidRDefault="001D42A6" w:rsidP="006C7A80">
                <w:pPr>
                  <w:rPr>
                    <w:lang w:val="en-US"/>
                  </w:rPr>
                </w:pPr>
                <w:r>
                  <w:rPr>
                    <w:lang w:val="en-US"/>
                  </w:rPr>
                  <w:t>Debit</w:t>
                </w:r>
              </w:p>
            </w:tc>
            <w:tc>
              <w:tcPr>
                <w:tcW w:w="1411" w:type="dxa"/>
              </w:tcPr>
              <w:p w14:paraId="739B8241" w14:textId="77777777" w:rsidR="001D42A6" w:rsidRDefault="001D42A6" w:rsidP="006C7A80">
                <w:pPr>
                  <w:rPr>
                    <w:lang w:val="en-US"/>
                  </w:rPr>
                </w:pPr>
                <w:r>
                  <w:rPr>
                    <w:lang w:val="en-US"/>
                  </w:rPr>
                  <w:t>Credit</w:t>
                </w:r>
              </w:p>
            </w:tc>
          </w:tr>
          <w:tr w:rsidR="001D42A6" w14:paraId="128812EF" w14:textId="77777777" w:rsidTr="006C7A80">
            <w:tc>
              <w:tcPr>
                <w:tcW w:w="6799" w:type="dxa"/>
              </w:tcPr>
              <w:p w14:paraId="655BF590" w14:textId="77777777" w:rsidR="001D42A6" w:rsidRDefault="00770C29" w:rsidP="006C7A80">
                <w:pPr>
                  <w:rPr>
                    <w:lang w:val="en-US"/>
                  </w:rPr>
                </w:pPr>
                <w:r>
                  <w:rPr>
                    <w:lang w:val="en-US"/>
                  </w:rPr>
                  <w:t>Inventory</w:t>
                </w:r>
              </w:p>
            </w:tc>
            <w:tc>
              <w:tcPr>
                <w:tcW w:w="1418" w:type="dxa"/>
              </w:tcPr>
              <w:p w14:paraId="13E88AF4" w14:textId="77777777" w:rsidR="001D42A6" w:rsidRDefault="00770C29" w:rsidP="006C7A80">
                <w:pPr>
                  <w:rPr>
                    <w:lang w:val="en-US"/>
                  </w:rPr>
                </w:pPr>
                <w:r>
                  <w:rPr>
                    <w:lang w:val="en-US"/>
                  </w:rPr>
                  <w:t>3.000</w:t>
                </w:r>
              </w:p>
            </w:tc>
            <w:tc>
              <w:tcPr>
                <w:tcW w:w="1411" w:type="dxa"/>
              </w:tcPr>
              <w:p w14:paraId="5B276CDC" w14:textId="77777777" w:rsidR="001D42A6" w:rsidRDefault="001D42A6" w:rsidP="006C7A80">
                <w:pPr>
                  <w:rPr>
                    <w:lang w:val="en-US"/>
                  </w:rPr>
                </w:pPr>
              </w:p>
            </w:tc>
          </w:tr>
          <w:tr w:rsidR="001D42A6" w14:paraId="2A2B0C5C" w14:textId="77777777" w:rsidTr="006C7A80">
            <w:tc>
              <w:tcPr>
                <w:tcW w:w="6799" w:type="dxa"/>
              </w:tcPr>
              <w:p w14:paraId="094B1A98" w14:textId="77777777" w:rsidR="001D42A6" w:rsidRDefault="00770C29" w:rsidP="006C7A80">
                <w:pPr>
                  <w:rPr>
                    <w:lang w:val="en-US"/>
                  </w:rPr>
                </w:pPr>
                <w:r>
                  <w:rPr>
                    <w:lang w:val="en-US"/>
                  </w:rPr>
                  <w:t>Cost of goods</w:t>
                </w:r>
              </w:p>
            </w:tc>
            <w:tc>
              <w:tcPr>
                <w:tcW w:w="1418" w:type="dxa"/>
              </w:tcPr>
              <w:p w14:paraId="2147DC70" w14:textId="77777777" w:rsidR="001D42A6" w:rsidRDefault="001D42A6" w:rsidP="006C7A80">
                <w:pPr>
                  <w:rPr>
                    <w:lang w:val="en-US"/>
                  </w:rPr>
                </w:pPr>
              </w:p>
            </w:tc>
            <w:tc>
              <w:tcPr>
                <w:tcW w:w="1411" w:type="dxa"/>
              </w:tcPr>
              <w:p w14:paraId="5CE07666" w14:textId="77777777" w:rsidR="001D42A6" w:rsidRDefault="00770C29" w:rsidP="006C7A80">
                <w:pPr>
                  <w:rPr>
                    <w:lang w:val="en-US"/>
                  </w:rPr>
                </w:pPr>
                <w:r>
                  <w:rPr>
                    <w:lang w:val="en-US"/>
                  </w:rPr>
                  <w:t>3.000</w:t>
                </w:r>
              </w:p>
            </w:tc>
          </w:tr>
          <w:tr w:rsidR="001D42A6" w14:paraId="580CE41C" w14:textId="77777777" w:rsidTr="006C7A80">
            <w:tc>
              <w:tcPr>
                <w:tcW w:w="6799" w:type="dxa"/>
              </w:tcPr>
              <w:p w14:paraId="5085EF13" w14:textId="77777777" w:rsidR="001D42A6" w:rsidRDefault="001D42A6" w:rsidP="006C7A80">
                <w:pPr>
                  <w:rPr>
                    <w:lang w:val="en-US"/>
                  </w:rPr>
                </w:pPr>
              </w:p>
            </w:tc>
            <w:tc>
              <w:tcPr>
                <w:tcW w:w="1418" w:type="dxa"/>
              </w:tcPr>
              <w:p w14:paraId="3D319AF2" w14:textId="77777777" w:rsidR="001D42A6" w:rsidRDefault="001D42A6" w:rsidP="006C7A80">
                <w:pPr>
                  <w:rPr>
                    <w:lang w:val="en-US"/>
                  </w:rPr>
                </w:pPr>
              </w:p>
            </w:tc>
            <w:tc>
              <w:tcPr>
                <w:tcW w:w="1411" w:type="dxa"/>
              </w:tcPr>
              <w:p w14:paraId="33121719" w14:textId="77777777" w:rsidR="001D42A6" w:rsidRDefault="001D42A6" w:rsidP="006C7A80">
                <w:pPr>
                  <w:rPr>
                    <w:lang w:val="en-US"/>
                  </w:rPr>
                </w:pPr>
              </w:p>
            </w:tc>
          </w:tr>
          <w:tr w:rsidR="001D42A6" w14:paraId="55F9EEFA" w14:textId="77777777" w:rsidTr="006C7A80">
            <w:tc>
              <w:tcPr>
                <w:tcW w:w="6799" w:type="dxa"/>
              </w:tcPr>
              <w:p w14:paraId="0197F1B3" w14:textId="77777777" w:rsidR="001D42A6" w:rsidRDefault="001D42A6" w:rsidP="006C7A80">
                <w:pPr>
                  <w:rPr>
                    <w:lang w:val="en-US"/>
                  </w:rPr>
                </w:pPr>
              </w:p>
            </w:tc>
            <w:tc>
              <w:tcPr>
                <w:tcW w:w="1418" w:type="dxa"/>
              </w:tcPr>
              <w:p w14:paraId="3D20063E" w14:textId="77777777" w:rsidR="001D42A6" w:rsidRDefault="001D42A6" w:rsidP="006C7A80">
                <w:pPr>
                  <w:rPr>
                    <w:lang w:val="en-US"/>
                  </w:rPr>
                </w:pPr>
              </w:p>
            </w:tc>
            <w:tc>
              <w:tcPr>
                <w:tcW w:w="1411" w:type="dxa"/>
              </w:tcPr>
              <w:p w14:paraId="109C446E" w14:textId="77777777" w:rsidR="001D42A6" w:rsidRDefault="001D42A6" w:rsidP="006C7A80">
                <w:pPr>
                  <w:rPr>
                    <w:lang w:val="en-US"/>
                  </w:rPr>
                </w:pPr>
              </w:p>
            </w:tc>
          </w:tr>
          <w:tr w:rsidR="001D42A6" w14:paraId="7E9D7BD4" w14:textId="77777777" w:rsidTr="006C7A80">
            <w:tc>
              <w:tcPr>
                <w:tcW w:w="6799" w:type="dxa"/>
              </w:tcPr>
              <w:p w14:paraId="7051BD71" w14:textId="77777777" w:rsidR="001D42A6" w:rsidRDefault="001D42A6" w:rsidP="006C7A80">
                <w:pPr>
                  <w:rPr>
                    <w:lang w:val="en-US"/>
                  </w:rPr>
                </w:pPr>
              </w:p>
            </w:tc>
            <w:tc>
              <w:tcPr>
                <w:tcW w:w="1418" w:type="dxa"/>
              </w:tcPr>
              <w:p w14:paraId="0ADD82FA" w14:textId="77777777" w:rsidR="001D42A6" w:rsidRDefault="001D42A6" w:rsidP="006C7A80">
                <w:pPr>
                  <w:rPr>
                    <w:lang w:val="en-US"/>
                  </w:rPr>
                </w:pPr>
              </w:p>
            </w:tc>
            <w:tc>
              <w:tcPr>
                <w:tcW w:w="1411" w:type="dxa"/>
              </w:tcPr>
              <w:p w14:paraId="6EF66C16" w14:textId="77777777" w:rsidR="001D42A6" w:rsidRDefault="001D42A6" w:rsidP="006C7A80">
                <w:pPr>
                  <w:rPr>
                    <w:lang w:val="en-US"/>
                  </w:rPr>
                </w:pPr>
              </w:p>
            </w:tc>
          </w:tr>
          <w:tr w:rsidR="001D42A6" w14:paraId="5F33B7CD" w14:textId="77777777" w:rsidTr="006C7A80">
            <w:tc>
              <w:tcPr>
                <w:tcW w:w="6799" w:type="dxa"/>
              </w:tcPr>
              <w:p w14:paraId="7AA46D52" w14:textId="77777777" w:rsidR="001D42A6" w:rsidRDefault="001D42A6" w:rsidP="006C7A80">
                <w:pPr>
                  <w:rPr>
                    <w:lang w:val="en-US"/>
                  </w:rPr>
                </w:pPr>
              </w:p>
            </w:tc>
            <w:tc>
              <w:tcPr>
                <w:tcW w:w="1418" w:type="dxa"/>
              </w:tcPr>
              <w:p w14:paraId="1102E5FE" w14:textId="77777777" w:rsidR="001D42A6" w:rsidRDefault="001D42A6" w:rsidP="006C7A80">
                <w:pPr>
                  <w:rPr>
                    <w:lang w:val="en-US"/>
                  </w:rPr>
                </w:pPr>
              </w:p>
            </w:tc>
            <w:tc>
              <w:tcPr>
                <w:tcW w:w="1411" w:type="dxa"/>
              </w:tcPr>
              <w:p w14:paraId="373DF6D9" w14:textId="77777777" w:rsidR="001D42A6" w:rsidRDefault="001D42A6" w:rsidP="006C7A80">
                <w:pPr>
                  <w:rPr>
                    <w:lang w:val="en-US"/>
                  </w:rPr>
                </w:pPr>
              </w:p>
            </w:tc>
          </w:tr>
        </w:tbl>
        <w:p w14:paraId="5E1F0C90" w14:textId="77777777" w:rsidR="001D42A6" w:rsidRDefault="001D42A6" w:rsidP="001D42A6">
          <w:pPr>
            <w:rPr>
              <w:lang w:val="en-US"/>
            </w:rPr>
          </w:pPr>
        </w:p>
        <w:p w14:paraId="6831C907" w14:textId="77777777" w:rsidR="001D42A6" w:rsidRDefault="00BE2A8B" w:rsidP="001D42A6">
          <w:pPr>
            <w:rPr>
              <w:lang w:val="en-US"/>
            </w:rPr>
          </w:pPr>
        </w:p>
      </w:sdtContent>
    </w:sdt>
    <w:p w14:paraId="58F9EDC7" w14:textId="77777777" w:rsidR="001D42A6" w:rsidRDefault="001D42A6" w:rsidP="001D42A6">
      <w:pPr>
        <w:rPr>
          <w:lang w:val="en-US"/>
        </w:rPr>
      </w:pPr>
    </w:p>
    <w:p w14:paraId="0723DC24" w14:textId="77777777" w:rsidR="001D42A6" w:rsidRDefault="001D42A6" w:rsidP="001D42A6">
      <w:pPr>
        <w:rPr>
          <w:lang w:val="en-US"/>
        </w:rPr>
      </w:pPr>
    </w:p>
    <w:p w14:paraId="05C0F353" w14:textId="77777777" w:rsidR="001D42A6" w:rsidRPr="008E1E22" w:rsidRDefault="001D42A6" w:rsidP="001D42A6">
      <w:pPr>
        <w:pStyle w:val="ListParagraph"/>
        <w:numPr>
          <w:ilvl w:val="0"/>
          <w:numId w:val="1"/>
        </w:numPr>
        <w:ind w:left="284" w:hanging="284"/>
        <w:rPr>
          <w:lang w:val="en-US"/>
        </w:rPr>
      </w:pPr>
      <w:r>
        <w:rPr>
          <w:lang w:val="en-US"/>
        </w:rPr>
        <w:t>Net realizable value is:</w:t>
      </w:r>
    </w:p>
    <w:p w14:paraId="56436B00" w14:textId="77777777" w:rsidR="001D42A6" w:rsidRDefault="00BE2A8B" w:rsidP="001D42A6">
      <w:pPr>
        <w:rPr>
          <w:lang w:val="en-US"/>
        </w:rPr>
      </w:pPr>
      <w:sdt>
        <w:sdtPr>
          <w:rPr>
            <w:lang w:val="en-US"/>
          </w:rPr>
          <w:id w:val="-970676042"/>
          <w14:checkbox>
            <w14:checked w14:val="0"/>
            <w14:checkedState w14:val="2612" w14:font="MS Gothic"/>
            <w14:uncheckedState w14:val="2610" w14:font="MS Gothic"/>
          </w14:checkbox>
        </w:sdtPr>
        <w:sdtEndPr/>
        <w:sdtContent>
          <w:r w:rsidR="001D42A6">
            <w:rPr>
              <w:rFonts w:ascii="MS Gothic" w:eastAsia="MS Gothic" w:hAnsi="MS Gothic" w:hint="eastAsia"/>
              <w:lang w:val="en-US"/>
            </w:rPr>
            <w:t>☐</w:t>
          </w:r>
        </w:sdtContent>
      </w:sdt>
      <w:r w:rsidR="001D42A6">
        <w:rPr>
          <w:lang w:val="en-US"/>
        </w:rPr>
        <w:t>Value of considerations receivable by the Company in exchange of its products</w:t>
      </w:r>
    </w:p>
    <w:p w14:paraId="736CD383" w14:textId="77777777" w:rsidR="001D42A6" w:rsidRPr="003C2092" w:rsidRDefault="00BE2A8B" w:rsidP="001D42A6">
      <w:pPr>
        <w:rPr>
          <w:lang w:val="en-US"/>
        </w:rPr>
      </w:pPr>
      <w:sdt>
        <w:sdtPr>
          <w:rPr>
            <w:lang w:val="en-US"/>
          </w:rPr>
          <w:id w:val="-1323348577"/>
          <w14:checkbox>
            <w14:checked w14:val="0"/>
            <w14:checkedState w14:val="2612" w14:font="MS Gothic"/>
            <w14:uncheckedState w14:val="2610" w14:font="MS Gothic"/>
          </w14:checkbox>
        </w:sdtPr>
        <w:sdtEndPr/>
        <w:sdtContent>
          <w:r w:rsidR="001D42A6" w:rsidRPr="003C2092">
            <w:rPr>
              <w:rFonts w:ascii="MS Gothic" w:eastAsia="MS Gothic" w:hAnsi="MS Gothic" w:hint="eastAsia"/>
              <w:lang w:val="en-US"/>
            </w:rPr>
            <w:t>☐</w:t>
          </w:r>
        </w:sdtContent>
      </w:sdt>
      <w:r w:rsidR="001D42A6">
        <w:rPr>
          <w:lang w:val="en-US"/>
        </w:rPr>
        <w:t>The market price of inventories less the selling costs</w:t>
      </w:r>
    </w:p>
    <w:p w14:paraId="30FB33BD" w14:textId="77777777" w:rsidR="001D42A6" w:rsidRDefault="00BE2A8B" w:rsidP="001D42A6">
      <w:pPr>
        <w:rPr>
          <w:lang w:val="en-US"/>
        </w:rPr>
      </w:pPr>
      <w:sdt>
        <w:sdtPr>
          <w:rPr>
            <w:lang w:val="en-US"/>
          </w:rPr>
          <w:id w:val="359093217"/>
          <w14:checkbox>
            <w14:checked w14:val="0"/>
            <w14:checkedState w14:val="2612" w14:font="MS Gothic"/>
            <w14:uncheckedState w14:val="2610" w14:font="MS Gothic"/>
          </w14:checkbox>
        </w:sdtPr>
        <w:sdtEndPr/>
        <w:sdtContent>
          <w:r w:rsidR="001D42A6" w:rsidRPr="003C2092">
            <w:rPr>
              <w:rFonts w:ascii="MS Gothic" w:eastAsia="MS Gothic" w:hAnsi="MS Gothic" w:hint="eastAsia"/>
              <w:lang w:val="en-US"/>
            </w:rPr>
            <w:t>☐</w:t>
          </w:r>
        </w:sdtContent>
      </w:sdt>
      <w:r w:rsidR="001D42A6">
        <w:rPr>
          <w:lang w:val="en-US"/>
        </w:rPr>
        <w:t>The estimation of value in consideration of the more reliable information</w:t>
      </w:r>
    </w:p>
    <w:p w14:paraId="2FFCA9E9" w14:textId="77777777" w:rsidR="001D42A6" w:rsidRPr="003C2092" w:rsidRDefault="00BE2A8B" w:rsidP="001D42A6">
      <w:pPr>
        <w:rPr>
          <w:lang w:val="en-US"/>
        </w:rPr>
      </w:pPr>
      <w:sdt>
        <w:sdtPr>
          <w:rPr>
            <w:lang w:val="en-US"/>
          </w:rPr>
          <w:id w:val="1327012318"/>
          <w14:checkbox>
            <w14:checked w14:val="1"/>
            <w14:checkedState w14:val="2612" w14:font="MS Gothic"/>
            <w14:uncheckedState w14:val="2610" w14:font="MS Gothic"/>
          </w14:checkbox>
        </w:sdtPr>
        <w:sdtEndPr/>
        <w:sdtContent>
          <w:r w:rsidR="00770C29">
            <w:rPr>
              <w:rFonts w:ascii="MS Gothic" w:eastAsia="MS Gothic" w:hAnsi="MS Gothic" w:hint="eastAsia"/>
              <w:lang w:val="en-US"/>
            </w:rPr>
            <w:t>☒</w:t>
          </w:r>
        </w:sdtContent>
      </w:sdt>
      <w:proofErr w:type="gramStart"/>
      <w:r w:rsidR="001D42A6">
        <w:rPr>
          <w:lang w:val="en-US"/>
        </w:rPr>
        <w:t>All of</w:t>
      </w:r>
      <w:proofErr w:type="gramEnd"/>
      <w:r w:rsidR="001D42A6">
        <w:rPr>
          <w:lang w:val="en-US"/>
        </w:rPr>
        <w:t xml:space="preserve"> the above</w:t>
      </w:r>
    </w:p>
    <w:p w14:paraId="0B0F17BB" w14:textId="77777777" w:rsidR="001D42A6" w:rsidRPr="003C2092" w:rsidRDefault="001D42A6" w:rsidP="001D42A6">
      <w:pPr>
        <w:rPr>
          <w:lang w:val="en-US"/>
        </w:rPr>
      </w:pPr>
    </w:p>
    <w:p w14:paraId="5D0E0A5E" w14:textId="77777777" w:rsidR="001D42A6" w:rsidRDefault="001D42A6" w:rsidP="001D42A6">
      <w:pPr>
        <w:rPr>
          <w:lang w:val="en-US"/>
        </w:rPr>
      </w:pPr>
    </w:p>
    <w:p w14:paraId="7EB0A324" w14:textId="77777777" w:rsidR="001D42A6" w:rsidRPr="008E1E22" w:rsidRDefault="001D42A6" w:rsidP="001D42A6">
      <w:pPr>
        <w:pStyle w:val="ListParagraph"/>
        <w:numPr>
          <w:ilvl w:val="0"/>
          <w:numId w:val="1"/>
        </w:numPr>
        <w:ind w:left="284" w:hanging="284"/>
        <w:rPr>
          <w:lang w:val="en-US"/>
        </w:rPr>
      </w:pPr>
      <w:r>
        <w:rPr>
          <w:lang w:val="en-US"/>
        </w:rPr>
        <w:t>A lawyer is saying the company has a probable risk related to litigations it is involved in. The risk is Euro 80.000. What is the accounting?</w:t>
      </w:r>
    </w:p>
    <w:sdt>
      <w:sdtPr>
        <w:rPr>
          <w:lang w:val="en-US"/>
        </w:rPr>
        <w:id w:val="-790816374"/>
        <w:placeholder>
          <w:docPart w:val="DC647781A89343D5B236B53FFEC10B37"/>
        </w:placeholder>
      </w:sdtPr>
      <w:sdtEndPr/>
      <w:sdtContent>
        <w:p w14:paraId="596FAAF7" w14:textId="77777777" w:rsidR="001D42A6" w:rsidRDefault="001D42A6" w:rsidP="001D42A6">
          <w:pPr>
            <w:rPr>
              <w:lang w:val="en-US"/>
            </w:rPr>
          </w:pPr>
        </w:p>
        <w:tbl>
          <w:tblPr>
            <w:tblStyle w:val="TableGrid"/>
            <w:tblW w:w="0" w:type="auto"/>
            <w:tblLook w:val="04A0" w:firstRow="1" w:lastRow="0" w:firstColumn="1" w:lastColumn="0" w:noHBand="0" w:noVBand="1"/>
          </w:tblPr>
          <w:tblGrid>
            <w:gridCol w:w="6799"/>
            <w:gridCol w:w="1418"/>
            <w:gridCol w:w="1411"/>
          </w:tblGrid>
          <w:tr w:rsidR="001D42A6" w14:paraId="0FC51202" w14:textId="77777777" w:rsidTr="006C7A80">
            <w:tc>
              <w:tcPr>
                <w:tcW w:w="6799" w:type="dxa"/>
              </w:tcPr>
              <w:p w14:paraId="2BFEAE8F" w14:textId="77777777" w:rsidR="001D42A6" w:rsidRDefault="001D42A6" w:rsidP="006C7A80">
                <w:pPr>
                  <w:rPr>
                    <w:lang w:val="en-US"/>
                  </w:rPr>
                </w:pPr>
                <w:r>
                  <w:rPr>
                    <w:lang w:val="en-US"/>
                  </w:rPr>
                  <w:t>Description</w:t>
                </w:r>
              </w:p>
            </w:tc>
            <w:tc>
              <w:tcPr>
                <w:tcW w:w="1418" w:type="dxa"/>
              </w:tcPr>
              <w:p w14:paraId="647B5BD8" w14:textId="77777777" w:rsidR="001D42A6" w:rsidRDefault="001D42A6" w:rsidP="006C7A80">
                <w:pPr>
                  <w:rPr>
                    <w:lang w:val="en-US"/>
                  </w:rPr>
                </w:pPr>
                <w:r>
                  <w:rPr>
                    <w:lang w:val="en-US"/>
                  </w:rPr>
                  <w:t>Debit</w:t>
                </w:r>
              </w:p>
            </w:tc>
            <w:tc>
              <w:tcPr>
                <w:tcW w:w="1411" w:type="dxa"/>
              </w:tcPr>
              <w:p w14:paraId="6B7F5AA3" w14:textId="77777777" w:rsidR="001D42A6" w:rsidRDefault="001D42A6" w:rsidP="006C7A80">
                <w:pPr>
                  <w:rPr>
                    <w:lang w:val="en-US"/>
                  </w:rPr>
                </w:pPr>
                <w:r>
                  <w:rPr>
                    <w:lang w:val="en-US"/>
                  </w:rPr>
                  <w:t>Credit</w:t>
                </w:r>
              </w:p>
            </w:tc>
          </w:tr>
          <w:tr w:rsidR="001D42A6" w14:paraId="58506B00" w14:textId="77777777" w:rsidTr="006C7A80">
            <w:tc>
              <w:tcPr>
                <w:tcW w:w="6799" w:type="dxa"/>
              </w:tcPr>
              <w:p w14:paraId="165094B2" w14:textId="77777777" w:rsidR="001D42A6" w:rsidRDefault="00770C29" w:rsidP="006C7A80">
                <w:pPr>
                  <w:rPr>
                    <w:lang w:val="en-US"/>
                  </w:rPr>
                </w:pPr>
                <w:r>
                  <w:rPr>
                    <w:lang w:val="en-US"/>
                  </w:rPr>
                  <w:t>Provision for risks</w:t>
                </w:r>
              </w:p>
            </w:tc>
            <w:tc>
              <w:tcPr>
                <w:tcW w:w="1418" w:type="dxa"/>
              </w:tcPr>
              <w:p w14:paraId="2C652C75" w14:textId="77777777" w:rsidR="001D42A6" w:rsidRDefault="00770C29" w:rsidP="006C7A80">
                <w:pPr>
                  <w:rPr>
                    <w:lang w:val="en-US"/>
                  </w:rPr>
                </w:pPr>
                <w:r>
                  <w:rPr>
                    <w:lang w:val="en-US"/>
                  </w:rPr>
                  <w:t>80.000</w:t>
                </w:r>
              </w:p>
            </w:tc>
            <w:tc>
              <w:tcPr>
                <w:tcW w:w="1411" w:type="dxa"/>
              </w:tcPr>
              <w:p w14:paraId="40675C65" w14:textId="77777777" w:rsidR="001D42A6" w:rsidRDefault="001D42A6" w:rsidP="006C7A80">
                <w:pPr>
                  <w:rPr>
                    <w:lang w:val="en-US"/>
                  </w:rPr>
                </w:pPr>
              </w:p>
            </w:tc>
          </w:tr>
          <w:tr w:rsidR="001D42A6" w14:paraId="03C420E9" w14:textId="77777777" w:rsidTr="006C7A80">
            <w:tc>
              <w:tcPr>
                <w:tcW w:w="6799" w:type="dxa"/>
              </w:tcPr>
              <w:p w14:paraId="2025D6D0" w14:textId="77777777" w:rsidR="001D42A6" w:rsidRDefault="00770C29" w:rsidP="006C7A80">
                <w:pPr>
                  <w:rPr>
                    <w:lang w:val="en-US"/>
                  </w:rPr>
                </w:pPr>
                <w:r>
                  <w:rPr>
                    <w:lang w:val="en-US"/>
                  </w:rPr>
                  <w:t>Provision fund</w:t>
                </w:r>
              </w:p>
            </w:tc>
            <w:tc>
              <w:tcPr>
                <w:tcW w:w="1418" w:type="dxa"/>
              </w:tcPr>
              <w:p w14:paraId="66AEAE0C" w14:textId="77777777" w:rsidR="001D42A6" w:rsidRDefault="001D42A6" w:rsidP="006C7A80">
                <w:pPr>
                  <w:rPr>
                    <w:lang w:val="en-US"/>
                  </w:rPr>
                </w:pPr>
              </w:p>
            </w:tc>
            <w:tc>
              <w:tcPr>
                <w:tcW w:w="1411" w:type="dxa"/>
              </w:tcPr>
              <w:p w14:paraId="5657DCF2" w14:textId="77777777" w:rsidR="001D42A6" w:rsidRDefault="00770C29" w:rsidP="006C7A80">
                <w:pPr>
                  <w:rPr>
                    <w:lang w:val="en-US"/>
                  </w:rPr>
                </w:pPr>
                <w:r>
                  <w:rPr>
                    <w:lang w:val="en-US"/>
                  </w:rPr>
                  <w:t>80.000</w:t>
                </w:r>
              </w:p>
            </w:tc>
          </w:tr>
          <w:tr w:rsidR="001D42A6" w14:paraId="4410E149" w14:textId="77777777" w:rsidTr="006C7A80">
            <w:tc>
              <w:tcPr>
                <w:tcW w:w="6799" w:type="dxa"/>
              </w:tcPr>
              <w:p w14:paraId="162F3AD4" w14:textId="77777777" w:rsidR="001D42A6" w:rsidRDefault="001D42A6" w:rsidP="006C7A80">
                <w:pPr>
                  <w:rPr>
                    <w:lang w:val="en-US"/>
                  </w:rPr>
                </w:pPr>
              </w:p>
            </w:tc>
            <w:tc>
              <w:tcPr>
                <w:tcW w:w="1418" w:type="dxa"/>
              </w:tcPr>
              <w:p w14:paraId="2CF082A0" w14:textId="77777777" w:rsidR="001D42A6" w:rsidRDefault="001D42A6" w:rsidP="006C7A80">
                <w:pPr>
                  <w:rPr>
                    <w:lang w:val="en-US"/>
                  </w:rPr>
                </w:pPr>
              </w:p>
            </w:tc>
            <w:tc>
              <w:tcPr>
                <w:tcW w:w="1411" w:type="dxa"/>
              </w:tcPr>
              <w:p w14:paraId="21D00307" w14:textId="77777777" w:rsidR="001D42A6" w:rsidRDefault="001D42A6" w:rsidP="006C7A80">
                <w:pPr>
                  <w:rPr>
                    <w:lang w:val="en-US"/>
                  </w:rPr>
                </w:pPr>
              </w:p>
            </w:tc>
          </w:tr>
          <w:tr w:rsidR="001D42A6" w14:paraId="5FCA1E55" w14:textId="77777777" w:rsidTr="006C7A80">
            <w:tc>
              <w:tcPr>
                <w:tcW w:w="6799" w:type="dxa"/>
              </w:tcPr>
              <w:p w14:paraId="569F7AC5" w14:textId="77777777" w:rsidR="001D42A6" w:rsidRDefault="001D42A6" w:rsidP="006C7A80">
                <w:pPr>
                  <w:rPr>
                    <w:lang w:val="en-US"/>
                  </w:rPr>
                </w:pPr>
              </w:p>
            </w:tc>
            <w:tc>
              <w:tcPr>
                <w:tcW w:w="1418" w:type="dxa"/>
              </w:tcPr>
              <w:p w14:paraId="3F35BBD2" w14:textId="77777777" w:rsidR="001D42A6" w:rsidRDefault="001D42A6" w:rsidP="006C7A80">
                <w:pPr>
                  <w:rPr>
                    <w:lang w:val="en-US"/>
                  </w:rPr>
                </w:pPr>
              </w:p>
            </w:tc>
            <w:tc>
              <w:tcPr>
                <w:tcW w:w="1411" w:type="dxa"/>
              </w:tcPr>
              <w:p w14:paraId="0B73427B" w14:textId="77777777" w:rsidR="001D42A6" w:rsidRDefault="001D42A6" w:rsidP="006C7A80">
                <w:pPr>
                  <w:rPr>
                    <w:lang w:val="en-US"/>
                  </w:rPr>
                </w:pPr>
              </w:p>
            </w:tc>
          </w:tr>
          <w:tr w:rsidR="001D42A6" w14:paraId="578230DF" w14:textId="77777777" w:rsidTr="006C7A80">
            <w:tc>
              <w:tcPr>
                <w:tcW w:w="6799" w:type="dxa"/>
              </w:tcPr>
              <w:p w14:paraId="67FA7ED0" w14:textId="77777777" w:rsidR="001D42A6" w:rsidRDefault="001D42A6" w:rsidP="006C7A80">
                <w:pPr>
                  <w:rPr>
                    <w:lang w:val="en-US"/>
                  </w:rPr>
                </w:pPr>
              </w:p>
            </w:tc>
            <w:tc>
              <w:tcPr>
                <w:tcW w:w="1418" w:type="dxa"/>
              </w:tcPr>
              <w:p w14:paraId="0FDFECE6" w14:textId="77777777" w:rsidR="001D42A6" w:rsidRDefault="001D42A6" w:rsidP="006C7A80">
                <w:pPr>
                  <w:rPr>
                    <w:lang w:val="en-US"/>
                  </w:rPr>
                </w:pPr>
              </w:p>
            </w:tc>
            <w:tc>
              <w:tcPr>
                <w:tcW w:w="1411" w:type="dxa"/>
              </w:tcPr>
              <w:p w14:paraId="1C8FE649" w14:textId="77777777" w:rsidR="001D42A6" w:rsidRDefault="001D42A6" w:rsidP="006C7A80">
                <w:pPr>
                  <w:rPr>
                    <w:lang w:val="en-US"/>
                  </w:rPr>
                </w:pPr>
              </w:p>
            </w:tc>
          </w:tr>
          <w:tr w:rsidR="001D42A6" w14:paraId="37B01A6C" w14:textId="77777777" w:rsidTr="006C7A80">
            <w:tc>
              <w:tcPr>
                <w:tcW w:w="6799" w:type="dxa"/>
              </w:tcPr>
              <w:p w14:paraId="3899B740" w14:textId="77777777" w:rsidR="001D42A6" w:rsidRDefault="001D42A6" w:rsidP="006C7A80">
                <w:pPr>
                  <w:rPr>
                    <w:lang w:val="en-US"/>
                  </w:rPr>
                </w:pPr>
              </w:p>
            </w:tc>
            <w:tc>
              <w:tcPr>
                <w:tcW w:w="1418" w:type="dxa"/>
              </w:tcPr>
              <w:p w14:paraId="7C17DCBA" w14:textId="77777777" w:rsidR="001D42A6" w:rsidRDefault="001D42A6" w:rsidP="006C7A80">
                <w:pPr>
                  <w:rPr>
                    <w:lang w:val="en-US"/>
                  </w:rPr>
                </w:pPr>
              </w:p>
            </w:tc>
            <w:tc>
              <w:tcPr>
                <w:tcW w:w="1411" w:type="dxa"/>
              </w:tcPr>
              <w:p w14:paraId="3A7BBA8A" w14:textId="77777777" w:rsidR="001D42A6" w:rsidRDefault="001D42A6" w:rsidP="006C7A80">
                <w:pPr>
                  <w:rPr>
                    <w:lang w:val="en-US"/>
                  </w:rPr>
                </w:pPr>
              </w:p>
            </w:tc>
          </w:tr>
        </w:tbl>
        <w:p w14:paraId="79F2765A" w14:textId="77777777" w:rsidR="001D42A6" w:rsidRDefault="001D42A6" w:rsidP="001D42A6">
          <w:pPr>
            <w:rPr>
              <w:lang w:val="en-US"/>
            </w:rPr>
          </w:pPr>
        </w:p>
        <w:p w14:paraId="65B341B8" w14:textId="77777777" w:rsidR="001D42A6" w:rsidRDefault="00BE2A8B">
          <w:pPr>
            <w:rPr>
              <w:lang w:val="en-US"/>
            </w:rPr>
          </w:pPr>
        </w:p>
      </w:sdtContent>
    </w:sdt>
    <w:p w14:paraId="28ED26C2" w14:textId="77777777" w:rsidR="003F4BF6" w:rsidRDefault="003F4BF6">
      <w:pPr>
        <w:rPr>
          <w:lang w:val="en-US"/>
        </w:rPr>
      </w:pPr>
    </w:p>
    <w:p w14:paraId="2CF49E12" w14:textId="77777777" w:rsidR="003F4BF6" w:rsidRDefault="003F4BF6">
      <w:pPr>
        <w:rPr>
          <w:lang w:val="en-US"/>
        </w:rPr>
      </w:pPr>
    </w:p>
    <w:sdt>
      <w:sdtPr>
        <w:rPr>
          <w:lang w:val="en-US"/>
        </w:rPr>
        <w:id w:val="-131340538"/>
        <w:lock w:val="sdtLocked"/>
        <w:placeholder>
          <w:docPart w:val="C1C159EEDEBA4254B8F1555C76E84138"/>
        </w:placeholder>
        <w:showingPlcHdr/>
      </w:sdtPr>
      <w:sdtEndPr/>
      <w:sdtContent>
        <w:p w14:paraId="3F60D7DB" w14:textId="77777777" w:rsidR="00DB0BB0" w:rsidRDefault="00770C29">
          <w:pPr>
            <w:rPr>
              <w:lang w:val="en-US"/>
            </w:rPr>
          </w:pPr>
          <w:r w:rsidRPr="00DB0BB0">
            <w:rPr>
              <w:rStyle w:val="PlaceholderText"/>
              <w:lang w:val="en-US"/>
            </w:rPr>
            <w:t>Click or tap here to enter text.</w:t>
          </w:r>
        </w:p>
      </w:sdtContent>
    </w:sdt>
    <w:p w14:paraId="0145B2B2" w14:textId="77777777" w:rsidR="00DB0BB0" w:rsidRDefault="00DB0BB0">
      <w:pPr>
        <w:rPr>
          <w:lang w:val="en-US"/>
        </w:rPr>
      </w:pPr>
    </w:p>
    <w:p w14:paraId="69E50ABD" w14:textId="77777777" w:rsidR="00DB0BB0" w:rsidRDefault="00DB0BB0">
      <w:pPr>
        <w:rPr>
          <w:lang w:val="en-US"/>
        </w:rPr>
      </w:pPr>
    </w:p>
    <w:p w14:paraId="12D9D7B8" w14:textId="77777777" w:rsidR="002F1597" w:rsidRDefault="002F1597">
      <w:pPr>
        <w:rPr>
          <w:lang w:val="en-US"/>
        </w:rPr>
      </w:pPr>
    </w:p>
    <w:p w14:paraId="4A3571BA" w14:textId="77777777" w:rsidR="002F1597" w:rsidRPr="00DB0BB0" w:rsidRDefault="00227B6B">
      <w:pPr>
        <w:rPr>
          <w:lang w:val="en-US"/>
        </w:rPr>
      </w:pPr>
      <w:r>
        <w:rPr>
          <w:lang w:val="en-US"/>
        </w:rPr>
        <w:object w:dxaOrig="225" w:dyaOrig="225" w14:anchorId="7F58DC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in;height:24.2pt" o:ole="">
            <v:imagedata r:id="rId5" o:title=""/>
          </v:shape>
          <w:control r:id="rId6" w:name="CommandButton1" w:shapeid="_x0000_i1027"/>
        </w:object>
      </w:r>
    </w:p>
    <w:sectPr w:rsidR="002F1597" w:rsidRPr="00DB0BB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F049F9"/>
    <w:multiLevelType w:val="hybridMultilevel"/>
    <w:tmpl w:val="B5947C6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BB0"/>
    <w:rsid w:val="001A099E"/>
    <w:rsid w:val="001D42A6"/>
    <w:rsid w:val="001E2C5F"/>
    <w:rsid w:val="002039DA"/>
    <w:rsid w:val="002230E8"/>
    <w:rsid w:val="00227B6B"/>
    <w:rsid w:val="00286490"/>
    <w:rsid w:val="002F1597"/>
    <w:rsid w:val="00374299"/>
    <w:rsid w:val="003C2092"/>
    <w:rsid w:val="003F4BF6"/>
    <w:rsid w:val="00461128"/>
    <w:rsid w:val="006F60B1"/>
    <w:rsid w:val="00770C29"/>
    <w:rsid w:val="008D40E3"/>
    <w:rsid w:val="008E1E22"/>
    <w:rsid w:val="00957977"/>
    <w:rsid w:val="00BE2A8B"/>
    <w:rsid w:val="00C017D3"/>
    <w:rsid w:val="00DB0BB0"/>
    <w:rsid w:val="00FF42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EE8FE74"/>
  <w15:chartTrackingRefBased/>
  <w15:docId w15:val="{E90D2BF3-7BCE-4C24-9BF1-F6A3B96D6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B0BB0"/>
    <w:rPr>
      <w:color w:val="808080"/>
    </w:rPr>
  </w:style>
  <w:style w:type="paragraph" w:styleId="ListParagraph">
    <w:name w:val="List Paragraph"/>
    <w:basedOn w:val="Normal"/>
    <w:uiPriority w:val="34"/>
    <w:qFormat/>
    <w:rsid w:val="008E1E22"/>
    <w:pPr>
      <w:ind w:left="720"/>
      <w:contextualSpacing/>
    </w:pPr>
  </w:style>
  <w:style w:type="table" w:styleId="TableGrid">
    <w:name w:val="Table Grid"/>
    <w:basedOn w:val="TableNormal"/>
    <w:uiPriority w:val="39"/>
    <w:rsid w:val="008E1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09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9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ntrol" Target="activeX/activeX1.xml"/><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1C159EEDEBA4254B8F1555C76E84138"/>
        <w:category>
          <w:name w:val="General"/>
          <w:gallery w:val="placeholder"/>
        </w:category>
        <w:types>
          <w:type w:val="bbPlcHdr"/>
        </w:types>
        <w:behaviors>
          <w:behavior w:val="content"/>
        </w:behaviors>
        <w:guid w:val="{322EF894-AB9C-42FA-8E17-3253A96E38E1}"/>
      </w:docPartPr>
      <w:docPartBody>
        <w:p w:rsidR="00127C8B" w:rsidRDefault="0035587B" w:rsidP="0035587B">
          <w:pPr>
            <w:pStyle w:val="C1C159EEDEBA4254B8F1555C76E841381"/>
          </w:pPr>
          <w:r w:rsidRPr="00DB0BB0">
            <w:rPr>
              <w:rStyle w:val="PlaceholderText"/>
              <w:lang w:val="en-US"/>
            </w:rPr>
            <w:t>Click or tap here to enter text.</w:t>
          </w:r>
        </w:p>
      </w:docPartBody>
    </w:docPart>
    <w:docPart>
      <w:docPartPr>
        <w:name w:val="1EEC305188CC403B8A8824F369BC2AD4"/>
        <w:category>
          <w:name w:val="General"/>
          <w:gallery w:val="placeholder"/>
        </w:category>
        <w:types>
          <w:type w:val="bbPlcHdr"/>
        </w:types>
        <w:behaviors>
          <w:behavior w:val="content"/>
        </w:behaviors>
        <w:guid w:val="{67BB40A0-DCB0-42F5-B91D-EEDC1A381C4D}"/>
      </w:docPartPr>
      <w:docPartBody>
        <w:p w:rsidR="00127C8B" w:rsidRDefault="00127C8B" w:rsidP="00127C8B">
          <w:pPr>
            <w:pStyle w:val="1EEC305188CC403B8A8824F369BC2AD4"/>
          </w:pPr>
          <w:r w:rsidRPr="00DB0BB0">
            <w:rPr>
              <w:rStyle w:val="PlaceholderText"/>
              <w:lang w:val="en-US"/>
            </w:rPr>
            <w:t>Click or tap here to enter text.</w:t>
          </w:r>
        </w:p>
      </w:docPartBody>
    </w:docPart>
    <w:docPart>
      <w:docPartPr>
        <w:name w:val="4305CC2DC9D043FF9AAFF7289F834D41"/>
        <w:category>
          <w:name w:val="General"/>
          <w:gallery w:val="placeholder"/>
        </w:category>
        <w:types>
          <w:type w:val="bbPlcHdr"/>
        </w:types>
        <w:behaviors>
          <w:behavior w:val="content"/>
        </w:behaviors>
        <w:guid w:val="{47335291-1F99-4E78-9B24-9A72A8989C77}"/>
      </w:docPartPr>
      <w:docPartBody>
        <w:p w:rsidR="00127C8B" w:rsidRDefault="00127C8B" w:rsidP="00127C8B">
          <w:pPr>
            <w:pStyle w:val="4305CC2DC9D043FF9AAFF7289F834D41"/>
          </w:pPr>
          <w:r w:rsidRPr="00DB0BB0">
            <w:rPr>
              <w:rStyle w:val="PlaceholderText"/>
              <w:lang w:val="en-US"/>
            </w:rPr>
            <w:t>Click or tap here to enter text.</w:t>
          </w:r>
        </w:p>
      </w:docPartBody>
    </w:docPart>
    <w:docPart>
      <w:docPartPr>
        <w:name w:val="353D436A10C747529A4CC9592A98BDC0"/>
        <w:category>
          <w:name w:val="General"/>
          <w:gallery w:val="placeholder"/>
        </w:category>
        <w:types>
          <w:type w:val="bbPlcHdr"/>
        </w:types>
        <w:behaviors>
          <w:behavior w:val="content"/>
        </w:behaviors>
        <w:guid w:val="{00BAABF9-6624-4805-8594-BB3112EF305C}"/>
      </w:docPartPr>
      <w:docPartBody>
        <w:p w:rsidR="00127C8B" w:rsidRDefault="00127C8B" w:rsidP="00127C8B">
          <w:pPr>
            <w:pStyle w:val="353D436A10C747529A4CC9592A98BDC0"/>
          </w:pPr>
          <w:r w:rsidRPr="00DB0BB0">
            <w:rPr>
              <w:rStyle w:val="PlaceholderText"/>
              <w:lang w:val="en-US"/>
            </w:rPr>
            <w:t>Click or tap here to enter text.</w:t>
          </w:r>
        </w:p>
      </w:docPartBody>
    </w:docPart>
    <w:docPart>
      <w:docPartPr>
        <w:name w:val="3B8A46E8A8CA433FAC908300C683046F"/>
        <w:category>
          <w:name w:val="General"/>
          <w:gallery w:val="placeholder"/>
        </w:category>
        <w:types>
          <w:type w:val="bbPlcHdr"/>
        </w:types>
        <w:behaviors>
          <w:behavior w:val="content"/>
        </w:behaviors>
        <w:guid w:val="{37FC5485-5C97-4289-A359-DEBB696D35B3}"/>
      </w:docPartPr>
      <w:docPartBody>
        <w:p w:rsidR="00127C8B" w:rsidRDefault="00127C8B" w:rsidP="00127C8B">
          <w:pPr>
            <w:pStyle w:val="3B8A46E8A8CA433FAC908300C683046F"/>
          </w:pPr>
          <w:r w:rsidRPr="00DB0BB0">
            <w:rPr>
              <w:rStyle w:val="PlaceholderText"/>
              <w:lang w:val="en-US"/>
            </w:rPr>
            <w:t>Click or tap here to enter text.</w:t>
          </w:r>
        </w:p>
      </w:docPartBody>
    </w:docPart>
    <w:docPart>
      <w:docPartPr>
        <w:name w:val="662BFC58BF684E7181BE901DF4FD9717"/>
        <w:category>
          <w:name w:val="General"/>
          <w:gallery w:val="placeholder"/>
        </w:category>
        <w:types>
          <w:type w:val="bbPlcHdr"/>
        </w:types>
        <w:behaviors>
          <w:behavior w:val="content"/>
        </w:behaviors>
        <w:guid w:val="{89D95CD6-55FC-4C3F-A56C-A044BF1DD087}"/>
      </w:docPartPr>
      <w:docPartBody>
        <w:p w:rsidR="002A53FC" w:rsidRDefault="002A53FC">
          <w:pPr>
            <w:pStyle w:val="662BFC58BF684E7181BE901DF4FD9717"/>
          </w:pPr>
          <w:r w:rsidRPr="00DB0BB0">
            <w:rPr>
              <w:rStyle w:val="PlaceholderText"/>
              <w:lang w:val="en-US"/>
            </w:rPr>
            <w:t>Click or tap here to enter text.</w:t>
          </w:r>
        </w:p>
      </w:docPartBody>
    </w:docPart>
    <w:docPart>
      <w:docPartPr>
        <w:name w:val="A45C83E17D7F47699DC81A873CE90B24"/>
        <w:category>
          <w:name w:val="General"/>
          <w:gallery w:val="placeholder"/>
        </w:category>
        <w:types>
          <w:type w:val="bbPlcHdr"/>
        </w:types>
        <w:behaviors>
          <w:behavior w:val="content"/>
        </w:behaviors>
        <w:guid w:val="{4BEA8E02-18FB-43D6-91D2-F37259D91A59}"/>
      </w:docPartPr>
      <w:docPartBody>
        <w:p w:rsidR="002A53FC" w:rsidRDefault="002A53FC">
          <w:pPr>
            <w:pStyle w:val="A45C83E17D7F47699DC81A873CE90B24"/>
          </w:pPr>
          <w:r w:rsidRPr="00DB0BB0">
            <w:rPr>
              <w:rStyle w:val="PlaceholderText"/>
              <w:lang w:val="en-US"/>
            </w:rPr>
            <w:t>Click or tap here to enter text.</w:t>
          </w:r>
        </w:p>
      </w:docPartBody>
    </w:docPart>
    <w:docPart>
      <w:docPartPr>
        <w:name w:val="F5E9190BDF7F444E88BA4DEC9ED77988"/>
        <w:category>
          <w:name w:val="General"/>
          <w:gallery w:val="placeholder"/>
        </w:category>
        <w:types>
          <w:type w:val="bbPlcHdr"/>
        </w:types>
        <w:behaviors>
          <w:behavior w:val="content"/>
        </w:behaviors>
        <w:guid w:val="{98737664-0D9E-4DDF-92E1-FF959FA2285F}"/>
      </w:docPartPr>
      <w:docPartBody>
        <w:p w:rsidR="002A53FC" w:rsidRDefault="002A53FC">
          <w:pPr>
            <w:pStyle w:val="F5E9190BDF7F444E88BA4DEC9ED77988"/>
          </w:pPr>
          <w:r w:rsidRPr="00DB0BB0">
            <w:rPr>
              <w:rStyle w:val="PlaceholderText"/>
              <w:lang w:val="en-US"/>
            </w:rPr>
            <w:t xml:space="preserve">Click or tap here to </w:t>
          </w:r>
          <w:r w:rsidRPr="00DB0BB0">
            <w:rPr>
              <w:rStyle w:val="PlaceholderText"/>
              <w:lang w:val="en-US"/>
            </w:rPr>
            <w:t>enter text.</w:t>
          </w:r>
        </w:p>
      </w:docPartBody>
    </w:docPart>
    <w:docPart>
      <w:docPartPr>
        <w:name w:val="E97830F57BBF4869B5C0ECC512B25610"/>
        <w:category>
          <w:name w:val="General"/>
          <w:gallery w:val="placeholder"/>
        </w:category>
        <w:types>
          <w:type w:val="bbPlcHdr"/>
        </w:types>
        <w:behaviors>
          <w:behavior w:val="content"/>
        </w:behaviors>
        <w:guid w:val="{D0789340-CBDA-4EB2-857F-E071B4DE1FD4}"/>
      </w:docPartPr>
      <w:docPartBody>
        <w:p w:rsidR="002A53FC" w:rsidRDefault="002A53FC">
          <w:pPr>
            <w:pStyle w:val="E97830F57BBF4869B5C0ECC512B25610"/>
          </w:pPr>
          <w:r w:rsidRPr="00DB0BB0">
            <w:rPr>
              <w:rStyle w:val="PlaceholderText"/>
              <w:lang w:val="en-US"/>
            </w:rPr>
            <w:t>Click or tap here to enter text.</w:t>
          </w:r>
        </w:p>
      </w:docPartBody>
    </w:docPart>
    <w:docPart>
      <w:docPartPr>
        <w:name w:val="DC647781A89343D5B236B53FFEC10B37"/>
        <w:category>
          <w:name w:val="General"/>
          <w:gallery w:val="placeholder"/>
        </w:category>
        <w:types>
          <w:type w:val="bbPlcHdr"/>
        </w:types>
        <w:behaviors>
          <w:behavior w:val="content"/>
        </w:behaviors>
        <w:guid w:val="{2BB22A9D-1A75-4050-A19C-04D2EAD43AF3}"/>
      </w:docPartPr>
      <w:docPartBody>
        <w:p w:rsidR="002A53FC" w:rsidRDefault="002A53FC">
          <w:pPr>
            <w:pStyle w:val="DC647781A89343D5B236B53FFEC10B37"/>
          </w:pPr>
          <w:r w:rsidRPr="00DB0BB0">
            <w:rPr>
              <w:rStyle w:val="PlaceholderText"/>
              <w:lang w:val="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87B"/>
    <w:rsid w:val="00127C8B"/>
    <w:rsid w:val="002A53FC"/>
    <w:rsid w:val="0035587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C1C159EEDEBA4254B8F1555C76E84138">
    <w:name w:val="C1C159EEDEBA4254B8F1555C76E84138"/>
    <w:rsid w:val="0035587B"/>
    <w:rPr>
      <w:rFonts w:eastAsiaTheme="minorHAnsi"/>
      <w:lang w:eastAsia="en-US"/>
    </w:rPr>
  </w:style>
  <w:style w:type="paragraph" w:customStyle="1" w:styleId="C1C159EEDEBA4254B8F1555C76E841381">
    <w:name w:val="C1C159EEDEBA4254B8F1555C76E841381"/>
    <w:rsid w:val="0035587B"/>
    <w:rPr>
      <w:rFonts w:eastAsiaTheme="minorHAnsi"/>
      <w:lang w:eastAsia="en-US"/>
    </w:rPr>
  </w:style>
  <w:style w:type="paragraph" w:customStyle="1" w:styleId="1EEC305188CC403B8A8824F369BC2AD4">
    <w:name w:val="1EEC305188CC403B8A8824F369BC2AD4"/>
    <w:rsid w:val="00127C8B"/>
  </w:style>
  <w:style w:type="paragraph" w:customStyle="1" w:styleId="4305CC2DC9D043FF9AAFF7289F834D41">
    <w:name w:val="4305CC2DC9D043FF9AAFF7289F834D41"/>
    <w:rsid w:val="00127C8B"/>
  </w:style>
  <w:style w:type="paragraph" w:customStyle="1" w:styleId="353D436A10C747529A4CC9592A98BDC0">
    <w:name w:val="353D436A10C747529A4CC9592A98BDC0"/>
    <w:rsid w:val="00127C8B"/>
  </w:style>
  <w:style w:type="paragraph" w:customStyle="1" w:styleId="3B8A46E8A8CA433FAC908300C683046F">
    <w:name w:val="3B8A46E8A8CA433FAC908300C683046F"/>
    <w:rsid w:val="00127C8B"/>
  </w:style>
  <w:style w:type="paragraph" w:customStyle="1" w:styleId="662BFC58BF684E7181BE901DF4FD9717">
    <w:name w:val="662BFC58BF684E7181BE901DF4FD9717"/>
  </w:style>
  <w:style w:type="paragraph" w:customStyle="1" w:styleId="A45C83E17D7F47699DC81A873CE90B24">
    <w:name w:val="A45C83E17D7F47699DC81A873CE90B24"/>
  </w:style>
  <w:style w:type="paragraph" w:customStyle="1" w:styleId="F5E9190BDF7F444E88BA4DEC9ED77988">
    <w:name w:val="F5E9190BDF7F444E88BA4DEC9ED77988"/>
  </w:style>
  <w:style w:type="paragraph" w:customStyle="1" w:styleId="E97830F57BBF4869B5C0ECC512B25610">
    <w:name w:val="E97830F57BBF4869B5C0ECC512B25610"/>
  </w:style>
  <w:style w:type="paragraph" w:customStyle="1" w:styleId="DC647781A89343D5B236B53FFEC10B37">
    <w:name w:val="DC647781A89343D5B236B53FFEC10B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774</Words>
  <Characters>4416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Francesco Lucà</dc:creator>
  <cp:keywords/>
  <dc:description/>
  <cp:lastModifiedBy>Francesco Lucà</cp:lastModifiedBy>
  <cp:revision>3</cp:revision>
  <dcterms:created xsi:type="dcterms:W3CDTF">2020-04-16T15:41:00Z</dcterms:created>
  <dcterms:modified xsi:type="dcterms:W3CDTF">2021-05-21T11:59:00Z</dcterms:modified>
</cp:coreProperties>
</file>