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324F4" w14:textId="66B37F77" w:rsidR="00D433F5" w:rsidRPr="002C6F17" w:rsidRDefault="00D433F5">
      <w:pPr>
        <w:rPr>
          <w:u w:val="single"/>
          <w:lang w:val="en-US"/>
        </w:rPr>
      </w:pPr>
      <w:r w:rsidRPr="002C6F17">
        <w:rPr>
          <w:b/>
          <w:bCs/>
          <w:u w:val="single"/>
          <w:lang w:val="en-US"/>
        </w:rPr>
        <w:t xml:space="preserve">Project Definition </w:t>
      </w:r>
      <w:r w:rsidR="002F512D" w:rsidRPr="002C6F17">
        <w:rPr>
          <w:b/>
          <w:bCs/>
          <w:u w:val="single"/>
          <w:lang w:val="en-US"/>
        </w:rPr>
        <w:t>Form</w:t>
      </w:r>
      <w:r w:rsidR="002F512D" w:rsidRPr="002C6F17">
        <w:rPr>
          <w:u w:val="single"/>
          <w:lang w:val="en-US"/>
        </w:rPr>
        <w:t xml:space="preserve"> </w:t>
      </w:r>
    </w:p>
    <w:p w14:paraId="08BF2B3B" w14:textId="31CC3A87" w:rsidR="00AC6F34" w:rsidRPr="00275F4A" w:rsidRDefault="00275F4A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 xml:space="preserve">for </w:t>
      </w:r>
      <w:r w:rsidR="002F512D" w:rsidRPr="00275F4A">
        <w:rPr>
          <w:i/>
          <w:iCs/>
          <w:sz w:val="22"/>
          <w:szCs w:val="22"/>
          <w:lang w:val="en-US"/>
        </w:rPr>
        <w:t xml:space="preserve">Effective Skills and </w:t>
      </w:r>
      <w:proofErr w:type="spellStart"/>
      <w:r w:rsidR="002F512D" w:rsidRPr="00275F4A">
        <w:rPr>
          <w:i/>
          <w:iCs/>
          <w:sz w:val="22"/>
          <w:szCs w:val="22"/>
          <w:lang w:val="en-US"/>
        </w:rPr>
        <w:t>Behaviours</w:t>
      </w:r>
      <w:proofErr w:type="spellEnd"/>
      <w:r w:rsidR="002F512D" w:rsidRPr="00275F4A">
        <w:rPr>
          <w:i/>
          <w:iCs/>
          <w:sz w:val="22"/>
          <w:szCs w:val="22"/>
          <w:lang w:val="en-US"/>
        </w:rPr>
        <w:t xml:space="preserve"> at Work</w:t>
      </w:r>
      <w:r w:rsidR="00AC6F34" w:rsidRPr="00275F4A">
        <w:rPr>
          <w:sz w:val="22"/>
          <w:szCs w:val="22"/>
          <w:lang w:val="en-US"/>
        </w:rPr>
        <w:t xml:space="preserve"> </w:t>
      </w:r>
      <w:r w:rsidR="00DE5BF2">
        <w:rPr>
          <w:sz w:val="22"/>
          <w:szCs w:val="22"/>
          <w:lang w:val="en-US"/>
        </w:rPr>
        <w:t>Course</w:t>
      </w:r>
      <w:r w:rsidR="00FA5547">
        <w:rPr>
          <w:sz w:val="22"/>
          <w:szCs w:val="22"/>
          <w:lang w:val="en-US"/>
        </w:rPr>
        <w:tab/>
      </w:r>
      <w:r w:rsidR="00FA5547" w:rsidRPr="002C6F17">
        <w:rPr>
          <w:b/>
          <w:bCs/>
          <w:lang w:val="en-US"/>
        </w:rPr>
        <w:t>Group Name:</w:t>
      </w:r>
    </w:p>
    <w:p w14:paraId="03407ECB" w14:textId="04148C43" w:rsidR="00FA5547" w:rsidRDefault="00AC6F34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>for the Presentations and for the Research Report</w:t>
      </w:r>
    </w:p>
    <w:p w14:paraId="7FDE283F" w14:textId="44C088C5" w:rsidR="00F048B3" w:rsidRDefault="00FA554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</w:p>
    <w:p w14:paraId="53D158D9" w14:textId="22325471" w:rsidR="002F512D" w:rsidRDefault="00FA5547">
      <w:pPr>
        <w:rPr>
          <w:b/>
          <w:bCs/>
          <w:lang w:val="en-US"/>
        </w:rPr>
      </w:pPr>
      <w:r w:rsidRPr="002C6F17">
        <w:rPr>
          <w:b/>
          <w:bCs/>
          <w:lang w:val="en-US"/>
        </w:rPr>
        <w:t xml:space="preserve">Topic of </w:t>
      </w:r>
      <w:r w:rsidR="00162EFF">
        <w:rPr>
          <w:b/>
          <w:bCs/>
          <w:lang w:val="en-US"/>
        </w:rPr>
        <w:t xml:space="preserve">Research </w:t>
      </w:r>
      <w:r w:rsidRPr="002C6F17">
        <w:rPr>
          <w:b/>
          <w:bCs/>
          <w:lang w:val="en-US"/>
        </w:rPr>
        <w:t>Presentation:</w:t>
      </w:r>
    </w:p>
    <w:p w14:paraId="07BEFB6F" w14:textId="77777777" w:rsidR="00F048B3" w:rsidRPr="002C6F17" w:rsidRDefault="00F048B3">
      <w:pPr>
        <w:rPr>
          <w:b/>
          <w:bCs/>
          <w:lang w:val="en-US"/>
        </w:rPr>
      </w:pPr>
    </w:p>
    <w:p w14:paraId="0AE0B411" w14:textId="53C1BE09" w:rsidR="00AC6F34" w:rsidRPr="00275F4A" w:rsidRDefault="00AC6F34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Main Aim of Project</w:t>
      </w:r>
    </w:p>
    <w:p w14:paraId="4AA432AA" w14:textId="183883F8" w:rsidR="00AC6F34" w:rsidRPr="00275F4A" w:rsidRDefault="00AC6F34">
      <w:pPr>
        <w:rPr>
          <w:sz w:val="22"/>
          <w:szCs w:val="22"/>
          <w:lang w:val="en-US"/>
        </w:rPr>
      </w:pPr>
    </w:p>
    <w:p w14:paraId="39C62288" w14:textId="77777777" w:rsidR="00692452" w:rsidRPr="00275F4A" w:rsidRDefault="00692452">
      <w:pPr>
        <w:rPr>
          <w:sz w:val="22"/>
          <w:szCs w:val="22"/>
          <w:lang w:val="en-US"/>
        </w:rPr>
      </w:pPr>
    </w:p>
    <w:p w14:paraId="6C474743" w14:textId="77777777" w:rsidR="00AC6F34" w:rsidRPr="00275F4A" w:rsidRDefault="00AC6F34">
      <w:pPr>
        <w:rPr>
          <w:sz w:val="22"/>
          <w:szCs w:val="22"/>
          <w:lang w:val="en-US"/>
        </w:rPr>
      </w:pPr>
    </w:p>
    <w:p w14:paraId="066A24A5" w14:textId="1E82B47C" w:rsidR="00D433F5" w:rsidRPr="00275F4A" w:rsidRDefault="00AC6F34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Stakeholders</w:t>
      </w:r>
      <w:r w:rsidRPr="00275F4A">
        <w:rPr>
          <w:sz w:val="22"/>
          <w:szCs w:val="22"/>
          <w:lang w:val="en-US"/>
        </w:rPr>
        <w:t xml:space="preserve"> (include what the project needs from them, perceived attitudes and risks)</w:t>
      </w:r>
    </w:p>
    <w:p w14:paraId="0F3E5843" w14:textId="4C2B7F99" w:rsidR="00AC6F34" w:rsidRPr="00570057" w:rsidRDefault="00FA5547">
      <w:pPr>
        <w:rPr>
          <w:i/>
          <w:iCs/>
          <w:sz w:val="20"/>
          <w:szCs w:val="20"/>
          <w:lang w:val="en-US"/>
        </w:rPr>
      </w:pPr>
      <w:r w:rsidRPr="00570057">
        <w:rPr>
          <w:i/>
          <w:iCs/>
          <w:sz w:val="20"/>
          <w:szCs w:val="20"/>
          <w:lang w:val="en-US"/>
        </w:rPr>
        <w:t>First list group members:</w:t>
      </w:r>
    </w:p>
    <w:p w14:paraId="7E77B734" w14:textId="01277E19" w:rsidR="00AC6F34" w:rsidRDefault="00AC6F34">
      <w:pPr>
        <w:rPr>
          <w:sz w:val="22"/>
          <w:szCs w:val="22"/>
          <w:lang w:val="en-US"/>
        </w:rPr>
      </w:pPr>
    </w:p>
    <w:p w14:paraId="631D2B85" w14:textId="183ECAB2" w:rsidR="00692452" w:rsidRDefault="00692452">
      <w:pPr>
        <w:rPr>
          <w:sz w:val="22"/>
          <w:szCs w:val="22"/>
          <w:lang w:val="en-US"/>
        </w:rPr>
      </w:pPr>
    </w:p>
    <w:p w14:paraId="3BF2DADE" w14:textId="6EC34612" w:rsidR="00692452" w:rsidRDefault="00692452">
      <w:pPr>
        <w:rPr>
          <w:sz w:val="22"/>
          <w:szCs w:val="22"/>
          <w:lang w:val="en-US"/>
        </w:rPr>
      </w:pPr>
    </w:p>
    <w:p w14:paraId="6E790317" w14:textId="33786F42" w:rsidR="00692452" w:rsidRDefault="00692452">
      <w:pPr>
        <w:rPr>
          <w:sz w:val="22"/>
          <w:szCs w:val="22"/>
          <w:lang w:val="en-US"/>
        </w:rPr>
      </w:pPr>
    </w:p>
    <w:p w14:paraId="2E511204" w14:textId="772CF186" w:rsidR="00692452" w:rsidRDefault="00692452">
      <w:pPr>
        <w:rPr>
          <w:sz w:val="22"/>
          <w:szCs w:val="22"/>
          <w:lang w:val="en-US"/>
        </w:rPr>
      </w:pPr>
    </w:p>
    <w:p w14:paraId="123AAC3A" w14:textId="77777777" w:rsidR="00692452" w:rsidRDefault="00692452">
      <w:pPr>
        <w:rPr>
          <w:sz w:val="22"/>
          <w:szCs w:val="22"/>
          <w:lang w:val="en-US"/>
        </w:rPr>
      </w:pPr>
    </w:p>
    <w:p w14:paraId="445C9AA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3F0AB631" w14:textId="77777777" w:rsidR="00AC6F34" w:rsidRPr="00275F4A" w:rsidRDefault="00AC6F34">
      <w:pPr>
        <w:rPr>
          <w:sz w:val="22"/>
          <w:szCs w:val="22"/>
          <w:lang w:val="en-US"/>
        </w:rPr>
      </w:pPr>
    </w:p>
    <w:p w14:paraId="1C7014F2" w14:textId="6FC04FF6" w:rsidR="00D433F5" w:rsidRPr="00275F4A" w:rsidRDefault="00D433F5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Tasks and Activities</w:t>
      </w:r>
      <w:r w:rsidRPr="00275F4A">
        <w:rPr>
          <w:sz w:val="22"/>
          <w:szCs w:val="22"/>
          <w:lang w:val="en-US"/>
        </w:rPr>
        <w:t xml:space="preserve"> </w:t>
      </w:r>
      <w:r w:rsidR="00AC6F34" w:rsidRPr="00275F4A">
        <w:rPr>
          <w:sz w:val="22"/>
          <w:szCs w:val="22"/>
          <w:lang w:val="en-US"/>
        </w:rPr>
        <w:t xml:space="preserve">to be undertaken </w:t>
      </w:r>
      <w:r w:rsidRPr="00275F4A">
        <w:rPr>
          <w:sz w:val="22"/>
          <w:szCs w:val="22"/>
          <w:lang w:val="en-US"/>
        </w:rPr>
        <w:t>(showing numbered priorities)</w:t>
      </w:r>
    </w:p>
    <w:p w14:paraId="35F9D3C0" w14:textId="4AD3E12F" w:rsidR="00D433F5" w:rsidRPr="00275F4A" w:rsidRDefault="002C6F17">
      <w:pPr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And Highlight the </w:t>
      </w:r>
      <w:r w:rsidR="00AC6F34" w:rsidRPr="00275F4A">
        <w:rPr>
          <w:b/>
          <w:bCs/>
          <w:sz w:val="22"/>
          <w:szCs w:val="22"/>
          <w:lang w:val="en-US"/>
        </w:rPr>
        <w:t>Milestones</w:t>
      </w:r>
      <w:r w:rsidR="00AC6F34" w:rsidRPr="00275F4A">
        <w:rPr>
          <w:sz w:val="22"/>
          <w:szCs w:val="22"/>
          <w:lang w:val="en-US"/>
        </w:rPr>
        <w:t xml:space="preserve"> (including </w:t>
      </w:r>
      <w:r w:rsidR="00275F4A" w:rsidRPr="00275F4A">
        <w:rPr>
          <w:sz w:val="22"/>
          <w:szCs w:val="22"/>
          <w:lang w:val="en-US"/>
        </w:rPr>
        <w:t>de</w:t>
      </w:r>
      <w:r>
        <w:rPr>
          <w:sz w:val="22"/>
          <w:szCs w:val="22"/>
          <w:lang w:val="en-US"/>
        </w:rPr>
        <w:t>tailing</w:t>
      </w:r>
      <w:r w:rsidR="00275F4A" w:rsidRPr="00275F4A">
        <w:rPr>
          <w:sz w:val="22"/>
          <w:szCs w:val="22"/>
          <w:lang w:val="en-US"/>
        </w:rPr>
        <w:t xml:space="preserve"> who is responsible and when the milestone </w:t>
      </w:r>
      <w:r>
        <w:rPr>
          <w:sz w:val="22"/>
          <w:szCs w:val="22"/>
          <w:lang w:val="en-US"/>
        </w:rPr>
        <w:t>is to</w:t>
      </w:r>
      <w:r w:rsidR="00275F4A" w:rsidRPr="00275F4A">
        <w:rPr>
          <w:sz w:val="22"/>
          <w:szCs w:val="22"/>
          <w:lang w:val="en-US"/>
        </w:rPr>
        <w:t xml:space="preserve"> be completed)</w:t>
      </w:r>
    </w:p>
    <w:p w14:paraId="62D022CC" w14:textId="65D3D768" w:rsidR="00D433F5" w:rsidRPr="00275F4A" w:rsidRDefault="00D433F5">
      <w:pPr>
        <w:rPr>
          <w:sz w:val="22"/>
          <w:szCs w:val="22"/>
          <w:lang w:val="en-US"/>
        </w:rPr>
      </w:pPr>
    </w:p>
    <w:p w14:paraId="0AFB8ED2" w14:textId="6FA2C030" w:rsidR="00D433F5" w:rsidRPr="00275F4A" w:rsidRDefault="00D433F5">
      <w:pPr>
        <w:rPr>
          <w:sz w:val="22"/>
          <w:szCs w:val="22"/>
          <w:lang w:val="en-US"/>
        </w:rPr>
      </w:pPr>
    </w:p>
    <w:p w14:paraId="15B199DD" w14:textId="3412D310" w:rsidR="00692452" w:rsidRDefault="00692452">
      <w:pPr>
        <w:rPr>
          <w:sz w:val="22"/>
          <w:szCs w:val="22"/>
          <w:lang w:val="en-US"/>
        </w:rPr>
      </w:pPr>
    </w:p>
    <w:p w14:paraId="7D4DCC8F" w14:textId="2CAD7D44" w:rsidR="00692452" w:rsidRDefault="00692452">
      <w:pPr>
        <w:rPr>
          <w:sz w:val="22"/>
          <w:szCs w:val="22"/>
          <w:lang w:val="en-US"/>
        </w:rPr>
      </w:pPr>
    </w:p>
    <w:p w14:paraId="647FD416" w14:textId="77777777" w:rsidR="002C6F17" w:rsidRDefault="002C6F17">
      <w:pPr>
        <w:rPr>
          <w:sz w:val="22"/>
          <w:szCs w:val="22"/>
          <w:lang w:val="en-US"/>
        </w:rPr>
      </w:pPr>
    </w:p>
    <w:p w14:paraId="16AB6229" w14:textId="47E18B2C" w:rsidR="00692452" w:rsidRDefault="00692452">
      <w:pPr>
        <w:rPr>
          <w:sz w:val="22"/>
          <w:szCs w:val="22"/>
          <w:lang w:val="en-US"/>
        </w:rPr>
      </w:pPr>
    </w:p>
    <w:p w14:paraId="32A4ED61" w14:textId="7C336645" w:rsidR="00692452" w:rsidRDefault="00692452">
      <w:pPr>
        <w:rPr>
          <w:sz w:val="22"/>
          <w:szCs w:val="22"/>
          <w:lang w:val="en-US"/>
        </w:rPr>
      </w:pPr>
    </w:p>
    <w:p w14:paraId="5AE76292" w14:textId="79BD5E77" w:rsidR="00692452" w:rsidRDefault="00692452">
      <w:pPr>
        <w:rPr>
          <w:sz w:val="22"/>
          <w:szCs w:val="22"/>
          <w:lang w:val="en-US"/>
        </w:rPr>
      </w:pPr>
    </w:p>
    <w:p w14:paraId="70DDFCDB" w14:textId="0F3A40B1" w:rsidR="00692452" w:rsidRDefault="00692452">
      <w:pPr>
        <w:rPr>
          <w:sz w:val="22"/>
          <w:szCs w:val="22"/>
          <w:lang w:val="en-US"/>
        </w:rPr>
      </w:pPr>
    </w:p>
    <w:p w14:paraId="5D8F1709" w14:textId="77777777" w:rsidR="00F048B3" w:rsidRDefault="00F048B3">
      <w:pPr>
        <w:rPr>
          <w:sz w:val="22"/>
          <w:szCs w:val="22"/>
          <w:lang w:val="en-US"/>
        </w:rPr>
      </w:pPr>
    </w:p>
    <w:p w14:paraId="48D085C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47761AA0" w14:textId="18E84884" w:rsidR="00D433F5" w:rsidRPr="00275F4A" w:rsidRDefault="00D433F5">
      <w:pPr>
        <w:rPr>
          <w:sz w:val="22"/>
          <w:szCs w:val="22"/>
          <w:lang w:val="en-US"/>
        </w:rPr>
      </w:pPr>
    </w:p>
    <w:p w14:paraId="78173851" w14:textId="1634C533" w:rsidR="00D433F5" w:rsidRDefault="00275F4A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Risk Analysis</w:t>
      </w:r>
    </w:p>
    <w:p w14:paraId="017DF8D1" w14:textId="77777777" w:rsidR="00275F4A" w:rsidRPr="00275F4A" w:rsidRDefault="00275F4A">
      <w:pPr>
        <w:rPr>
          <w:b/>
          <w:bCs/>
          <w:sz w:val="22"/>
          <w:szCs w:val="22"/>
          <w:lang w:val="en-US"/>
        </w:rPr>
      </w:pPr>
    </w:p>
    <w:p w14:paraId="23C012B7" w14:textId="77777777" w:rsidR="00275F4A" w:rsidRPr="00275F4A" w:rsidRDefault="00275F4A" w:rsidP="00275F4A">
      <w:pPr>
        <w:ind w:right="1811"/>
        <w:rPr>
          <w:rFonts w:ascii="Tahoma" w:hAnsi="Tahoma" w:cs="Tahoma"/>
          <w:sz w:val="18"/>
          <w:szCs w:val="18"/>
        </w:rPr>
      </w:pPr>
      <w:r w:rsidRPr="00275F4A">
        <w:rPr>
          <w:rFonts w:ascii="Tahoma" w:hAnsi="Tahoma" w:cs="Tahoma"/>
          <w:i/>
          <w:sz w:val="18"/>
          <w:szCs w:val="18"/>
        </w:rPr>
        <w:t>Score as follows, for Likelihood and Impact:</w:t>
      </w:r>
      <w:r w:rsidRPr="00275F4A">
        <w:rPr>
          <w:rFonts w:ascii="Tahoma" w:hAnsi="Tahoma" w:cs="Tahoma"/>
          <w:sz w:val="18"/>
          <w:szCs w:val="18"/>
        </w:rPr>
        <w:t xml:space="preserve">  High = 3, Medium = 2, Low = 1</w:t>
      </w:r>
    </w:p>
    <w:p w14:paraId="623D0191" w14:textId="2C0A38FE" w:rsidR="00D433F5" w:rsidRPr="00275F4A" w:rsidRDefault="00D433F5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0"/>
        <w:gridCol w:w="2030"/>
        <w:gridCol w:w="2030"/>
        <w:gridCol w:w="2030"/>
        <w:gridCol w:w="2030"/>
      </w:tblGrid>
      <w:tr w:rsidR="00275F4A" w14:paraId="333EA082" w14:textId="77777777" w:rsidTr="00275F4A">
        <w:tc>
          <w:tcPr>
            <w:tcW w:w="2030" w:type="dxa"/>
          </w:tcPr>
          <w:p w14:paraId="62AAE8F5" w14:textId="77677FCF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Nature of Risk or Uncertainty</w:t>
            </w:r>
          </w:p>
        </w:tc>
        <w:tc>
          <w:tcPr>
            <w:tcW w:w="2030" w:type="dxa"/>
          </w:tcPr>
          <w:p w14:paraId="68091D56" w14:textId="77777777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Likelihood</w:t>
            </w:r>
          </w:p>
          <w:p w14:paraId="2E62C67E" w14:textId="77777777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  <w:p w14:paraId="51B7D7B8" w14:textId="0F61F9C7" w:rsidR="00016F44" w:rsidRPr="00016F44" w:rsidRDefault="00016F44">
            <w:pPr>
              <w:rPr>
                <w:sz w:val="16"/>
                <w:szCs w:val="16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016F44">
              <w:rPr>
                <w:sz w:val="16"/>
                <w:szCs w:val="16"/>
                <w:lang w:val="en-US"/>
              </w:rPr>
              <w:t xml:space="preserve">3      </w:t>
            </w:r>
            <w:r>
              <w:rPr>
                <w:sz w:val="16"/>
                <w:szCs w:val="16"/>
                <w:lang w:val="en-US"/>
              </w:rPr>
              <w:t xml:space="preserve">      </w:t>
            </w:r>
            <w:r w:rsidRPr="00016F44">
              <w:rPr>
                <w:sz w:val="16"/>
                <w:szCs w:val="16"/>
                <w:lang w:val="en-US"/>
              </w:rPr>
              <w:t xml:space="preserve">    2     </w:t>
            </w:r>
            <w:r>
              <w:rPr>
                <w:sz w:val="16"/>
                <w:szCs w:val="16"/>
                <w:lang w:val="en-US"/>
              </w:rPr>
              <w:t xml:space="preserve">       </w:t>
            </w:r>
            <w:r w:rsidRPr="00016F44">
              <w:rPr>
                <w:sz w:val="16"/>
                <w:szCs w:val="16"/>
                <w:lang w:val="en-US"/>
              </w:rPr>
              <w:t xml:space="preserve">    1</w:t>
            </w:r>
          </w:p>
        </w:tc>
        <w:tc>
          <w:tcPr>
            <w:tcW w:w="2030" w:type="dxa"/>
          </w:tcPr>
          <w:p w14:paraId="76AF890B" w14:textId="3EF1A8E9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Impact</w:t>
            </w:r>
          </w:p>
          <w:p w14:paraId="3CBE627E" w14:textId="77777777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  <w:p w14:paraId="14DB8A15" w14:textId="09DD11DF" w:rsidR="00016F44" w:rsidRPr="00016F44" w:rsidRDefault="00016F44" w:rsidP="00275F4A">
            <w:pPr>
              <w:rPr>
                <w:sz w:val="16"/>
                <w:szCs w:val="16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016F44">
              <w:rPr>
                <w:sz w:val="16"/>
                <w:szCs w:val="16"/>
                <w:lang w:val="en-US"/>
              </w:rPr>
              <w:t xml:space="preserve">3    </w:t>
            </w:r>
            <w:r>
              <w:rPr>
                <w:sz w:val="16"/>
                <w:szCs w:val="16"/>
                <w:lang w:val="en-US"/>
              </w:rPr>
              <w:t xml:space="preserve">       </w:t>
            </w:r>
            <w:r w:rsidRPr="00016F44">
              <w:rPr>
                <w:sz w:val="16"/>
                <w:szCs w:val="16"/>
                <w:lang w:val="en-US"/>
              </w:rPr>
              <w:t xml:space="preserve">     2        </w:t>
            </w:r>
            <w:r>
              <w:rPr>
                <w:sz w:val="16"/>
                <w:szCs w:val="16"/>
                <w:lang w:val="en-US"/>
              </w:rPr>
              <w:t xml:space="preserve">     </w:t>
            </w:r>
            <w:r w:rsidRPr="00016F44">
              <w:rPr>
                <w:sz w:val="16"/>
                <w:szCs w:val="16"/>
                <w:lang w:val="en-US"/>
              </w:rPr>
              <w:t xml:space="preserve">    1</w:t>
            </w:r>
          </w:p>
        </w:tc>
        <w:tc>
          <w:tcPr>
            <w:tcW w:w="2030" w:type="dxa"/>
          </w:tcPr>
          <w:p w14:paraId="791B2153" w14:textId="31581E53" w:rsidR="00275F4A" w:rsidRDefault="00C53A38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Level of Risk</w:t>
            </w:r>
            <w:r w:rsidR="00016F44">
              <w:rPr>
                <w:sz w:val="22"/>
                <w:szCs w:val="22"/>
                <w:lang w:val="en-US"/>
              </w:rPr>
              <w:t xml:space="preserve"> Total</w:t>
            </w:r>
          </w:p>
          <w:p w14:paraId="026DB578" w14:textId="1C902E1F" w:rsidR="00275F4A" w:rsidRPr="00016F44" w:rsidRDefault="00016F44" w:rsidP="00275F4A">
            <w:pPr>
              <w:rPr>
                <w:sz w:val="16"/>
                <w:szCs w:val="16"/>
                <w:lang w:val="en-US"/>
              </w:rPr>
            </w:pPr>
            <w:r w:rsidRPr="00016F44">
              <w:rPr>
                <w:sz w:val="16"/>
                <w:szCs w:val="16"/>
                <w:lang w:val="en-US"/>
              </w:rPr>
              <w:t>(</w:t>
            </w:r>
            <w:r w:rsidR="00C53A38" w:rsidRPr="00016F44">
              <w:rPr>
                <w:sz w:val="16"/>
                <w:szCs w:val="16"/>
                <w:lang w:val="en-US"/>
              </w:rPr>
              <w:t xml:space="preserve">Likelihood </w:t>
            </w:r>
            <w:r w:rsidR="004A5BEF" w:rsidRPr="00016F44">
              <w:rPr>
                <w:sz w:val="16"/>
                <w:szCs w:val="16"/>
                <w:lang w:val="en-US"/>
              </w:rPr>
              <w:t>+</w:t>
            </w:r>
            <w:r w:rsidR="00C53A38" w:rsidRPr="00016F44">
              <w:rPr>
                <w:sz w:val="16"/>
                <w:szCs w:val="16"/>
                <w:lang w:val="en-US"/>
              </w:rPr>
              <w:t xml:space="preserve"> Impact</w:t>
            </w:r>
          </w:p>
          <w:p w14:paraId="454D121C" w14:textId="6246182D" w:rsidR="00652487" w:rsidRDefault="00652487" w:rsidP="00275F4A">
            <w:pPr>
              <w:rPr>
                <w:sz w:val="22"/>
                <w:szCs w:val="22"/>
                <w:lang w:val="en-US"/>
              </w:rPr>
            </w:pPr>
            <w:r w:rsidRPr="00016F44">
              <w:rPr>
                <w:sz w:val="16"/>
                <w:szCs w:val="16"/>
                <w:lang w:val="en-US"/>
              </w:rPr>
              <w:t>= Total</w:t>
            </w:r>
            <w:r w:rsidR="00016F44" w:rsidRPr="00016F44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2030" w:type="dxa"/>
          </w:tcPr>
          <w:p w14:paraId="38BC84C7" w14:textId="45A581F6" w:rsidR="00275F4A" w:rsidRPr="00C53A38" w:rsidRDefault="00275F4A">
            <w:pPr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C53A38">
              <w:rPr>
                <w:rFonts w:cstheme="minorHAnsi"/>
                <w:bCs/>
                <w:sz w:val="16"/>
                <w:szCs w:val="16"/>
              </w:rPr>
              <w:t>Actions required and who will take responsibility to manage the risk</w:t>
            </w:r>
          </w:p>
        </w:tc>
      </w:tr>
    </w:tbl>
    <w:p w14:paraId="1F392604" w14:textId="77777777" w:rsidR="00275F4A" w:rsidRPr="00275F4A" w:rsidRDefault="00275F4A">
      <w:pPr>
        <w:rPr>
          <w:sz w:val="22"/>
          <w:szCs w:val="22"/>
          <w:lang w:val="en-US"/>
        </w:rPr>
      </w:pPr>
    </w:p>
    <w:p w14:paraId="037084F3" w14:textId="0EA90219" w:rsidR="00D433F5" w:rsidRDefault="00D433F5">
      <w:pPr>
        <w:rPr>
          <w:sz w:val="22"/>
          <w:szCs w:val="22"/>
          <w:lang w:val="en-US"/>
        </w:rPr>
      </w:pPr>
    </w:p>
    <w:p w14:paraId="17A933CB" w14:textId="77777777" w:rsidR="002C6F17" w:rsidRDefault="002C6F17">
      <w:pPr>
        <w:rPr>
          <w:sz w:val="22"/>
          <w:szCs w:val="22"/>
          <w:lang w:val="en-US"/>
        </w:rPr>
      </w:pPr>
    </w:p>
    <w:p w14:paraId="4E5BCB9E" w14:textId="77777777" w:rsidR="00F048B3" w:rsidRDefault="00F048B3">
      <w:pPr>
        <w:rPr>
          <w:sz w:val="22"/>
          <w:szCs w:val="22"/>
          <w:lang w:val="en-US"/>
        </w:rPr>
      </w:pPr>
    </w:p>
    <w:p w14:paraId="052B12F1" w14:textId="77777777" w:rsidR="002C6F17" w:rsidRDefault="002C6F17">
      <w:pPr>
        <w:rPr>
          <w:sz w:val="22"/>
          <w:szCs w:val="22"/>
          <w:lang w:val="en-US"/>
        </w:rPr>
      </w:pPr>
    </w:p>
    <w:p w14:paraId="011C4D8D" w14:textId="77777777" w:rsidR="002C6F17" w:rsidRDefault="002C6F17">
      <w:pPr>
        <w:rPr>
          <w:sz w:val="22"/>
          <w:szCs w:val="22"/>
          <w:lang w:val="en-US"/>
        </w:rPr>
      </w:pPr>
    </w:p>
    <w:p w14:paraId="3215280C" w14:textId="77777777" w:rsidR="002C6F17" w:rsidRDefault="002C6F17">
      <w:pPr>
        <w:rPr>
          <w:sz w:val="22"/>
          <w:szCs w:val="22"/>
          <w:lang w:val="en-US"/>
        </w:rPr>
      </w:pPr>
    </w:p>
    <w:p w14:paraId="59FC59B0" w14:textId="77777777" w:rsidR="002C6F17" w:rsidRDefault="002C6F17">
      <w:pPr>
        <w:rPr>
          <w:sz w:val="22"/>
          <w:szCs w:val="22"/>
          <w:lang w:val="en-US"/>
        </w:rPr>
      </w:pPr>
    </w:p>
    <w:p w14:paraId="25E56368" w14:textId="77777777" w:rsidR="002C6F17" w:rsidRDefault="002C6F17">
      <w:pPr>
        <w:rPr>
          <w:sz w:val="22"/>
          <w:szCs w:val="22"/>
          <w:lang w:val="en-US"/>
        </w:rPr>
      </w:pPr>
    </w:p>
    <w:p w14:paraId="242A9EB0" w14:textId="77777777" w:rsidR="002C6F17" w:rsidRDefault="002C6F17">
      <w:pPr>
        <w:rPr>
          <w:sz w:val="22"/>
          <w:szCs w:val="22"/>
          <w:lang w:val="en-US"/>
        </w:rPr>
      </w:pPr>
    </w:p>
    <w:p w14:paraId="6FFB7AC9" w14:textId="4C642039" w:rsidR="002C6F17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Estimated Costs</w:t>
      </w:r>
      <w:r w:rsidR="0056553C">
        <w:rPr>
          <w:sz w:val="22"/>
          <w:szCs w:val="22"/>
          <w:lang w:val="en-US"/>
        </w:rPr>
        <w:t>, if any</w:t>
      </w:r>
      <w:r>
        <w:rPr>
          <w:sz w:val="22"/>
          <w:szCs w:val="22"/>
          <w:lang w:val="en-US"/>
        </w:rPr>
        <w:t>:</w:t>
      </w:r>
    </w:p>
    <w:p w14:paraId="1DA7752F" w14:textId="77777777" w:rsidR="002C6F17" w:rsidRPr="00275F4A" w:rsidRDefault="002C6F17">
      <w:pPr>
        <w:rPr>
          <w:sz w:val="22"/>
          <w:szCs w:val="22"/>
          <w:lang w:val="en-US"/>
        </w:rPr>
      </w:pPr>
    </w:p>
    <w:p w14:paraId="4C88BE19" w14:textId="77777777" w:rsidR="002C6F17" w:rsidRDefault="002C6F17">
      <w:pPr>
        <w:rPr>
          <w:sz w:val="22"/>
          <w:szCs w:val="22"/>
          <w:lang w:val="en-US"/>
        </w:rPr>
      </w:pPr>
    </w:p>
    <w:p w14:paraId="35228D21" w14:textId="77777777" w:rsidR="002C6F17" w:rsidRDefault="002C6F17">
      <w:pPr>
        <w:rPr>
          <w:sz w:val="22"/>
          <w:szCs w:val="22"/>
          <w:lang w:val="en-US"/>
        </w:rPr>
      </w:pPr>
    </w:p>
    <w:p w14:paraId="04C225D1" w14:textId="65BCF20D" w:rsidR="00D433F5" w:rsidRPr="00275F4A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Success criteria (in measurable terms):</w:t>
      </w:r>
    </w:p>
    <w:sectPr w:rsidR="00D433F5" w:rsidRPr="00275F4A" w:rsidSect="00D433F5"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F5"/>
    <w:rsid w:val="00016F44"/>
    <w:rsid w:val="00082407"/>
    <w:rsid w:val="000D480F"/>
    <w:rsid w:val="000F6D90"/>
    <w:rsid w:val="00162EFF"/>
    <w:rsid w:val="00275F4A"/>
    <w:rsid w:val="002C6F17"/>
    <w:rsid w:val="002F512D"/>
    <w:rsid w:val="004A5BEF"/>
    <w:rsid w:val="0056553C"/>
    <w:rsid w:val="00570057"/>
    <w:rsid w:val="005F78BB"/>
    <w:rsid w:val="00652487"/>
    <w:rsid w:val="00692452"/>
    <w:rsid w:val="00913CB9"/>
    <w:rsid w:val="00A621C7"/>
    <w:rsid w:val="00AB6F08"/>
    <w:rsid w:val="00AC6F34"/>
    <w:rsid w:val="00B33A62"/>
    <w:rsid w:val="00BA52CE"/>
    <w:rsid w:val="00C1541E"/>
    <w:rsid w:val="00C53A38"/>
    <w:rsid w:val="00CC7B0F"/>
    <w:rsid w:val="00D433F5"/>
    <w:rsid w:val="00DE5BF2"/>
    <w:rsid w:val="00F048B3"/>
    <w:rsid w:val="00FA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84BB28"/>
  <w15:chartTrackingRefBased/>
  <w15:docId w15:val="{A999D16D-4C39-8746-A5D6-31EF4F98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3</cp:revision>
  <cp:lastPrinted>2022-10-20T17:18:00Z</cp:lastPrinted>
  <dcterms:created xsi:type="dcterms:W3CDTF">2025-09-03T14:05:00Z</dcterms:created>
  <dcterms:modified xsi:type="dcterms:W3CDTF">2025-09-03T14:06:00Z</dcterms:modified>
</cp:coreProperties>
</file>