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35F77" w14:textId="77777777" w:rsidR="0051311F" w:rsidRDefault="0051311F" w:rsidP="0051311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8"/>
          <w:szCs w:val="28"/>
        </w:rPr>
        <w:t>STATISTICA</w:t>
      </w:r>
      <w:r>
        <w:rPr>
          <w:rFonts w:cstheme="minorHAnsi"/>
          <w:b/>
          <w:bCs/>
          <w:sz w:val="28"/>
          <w:szCs w:val="28"/>
        </w:rPr>
        <w:br/>
      </w:r>
      <w:r>
        <w:rPr>
          <w:rFonts w:cstheme="minorHAnsi"/>
          <w:sz w:val="24"/>
          <w:szCs w:val="24"/>
        </w:rPr>
        <w:t>A.A. 2024/2025</w:t>
      </w:r>
    </w:p>
    <w:p w14:paraId="55D23477" w14:textId="51B531A3" w:rsidR="0051311F" w:rsidRPr="00AA30DD" w:rsidRDefault="0051311F" w:rsidP="0051311F">
      <w:pPr>
        <w:jc w:val="center"/>
        <w:rPr>
          <w:rFonts w:cstheme="minorHAnsi"/>
          <w:b/>
          <w:bCs/>
          <w:sz w:val="32"/>
          <w:szCs w:val="32"/>
        </w:rPr>
      </w:pPr>
      <w:r w:rsidRPr="00AA30DD">
        <w:rPr>
          <w:rFonts w:cstheme="minorHAnsi"/>
          <w:b/>
          <w:bCs/>
          <w:sz w:val="32"/>
          <w:szCs w:val="32"/>
        </w:rPr>
        <w:t xml:space="preserve">ESERCITAZIONE </w:t>
      </w:r>
      <w:r w:rsidR="00874259">
        <w:rPr>
          <w:rFonts w:cstheme="minorHAnsi"/>
          <w:b/>
          <w:bCs/>
          <w:sz w:val="32"/>
          <w:szCs w:val="32"/>
        </w:rPr>
        <w:t>7</w:t>
      </w:r>
    </w:p>
    <w:p w14:paraId="049FB54C" w14:textId="0B3CA3AD" w:rsidR="002A79DD" w:rsidRDefault="002A79DD" w:rsidP="002A79DD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1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46431D11" w14:textId="77777777" w:rsidR="00874259" w:rsidRDefault="00874259" w:rsidP="00874259">
      <w:pPr>
        <w:rPr>
          <w:rFonts w:cstheme="minorHAnsi"/>
          <w:bCs/>
        </w:rPr>
      </w:pPr>
      <w:r w:rsidRPr="00E66F8F">
        <w:rPr>
          <w:rFonts w:cstheme="minorHAnsi"/>
          <w:bCs/>
        </w:rPr>
        <w:t>Il peso medio di un campione di 16 adulti è risultato pari a 90 kg. Mentre la varianza campionaria corretta è risultata pari a 9. Sapendo che il peso nella popolazione è distribuito secondo una normale, costruire l’intervallo di confidenza al 90% per il peso medio della popolazione.</w:t>
      </w:r>
    </w:p>
    <w:p w14:paraId="17BEE56D" w14:textId="77777777" w:rsidR="00874259" w:rsidRPr="00E66F8F" w:rsidRDefault="00874259" w:rsidP="00874259">
      <w:pPr>
        <w:rPr>
          <w:rFonts w:cstheme="minorHAnsi"/>
          <w:b/>
          <w:bCs/>
          <w:sz w:val="28"/>
          <w:szCs w:val="28"/>
          <w:u w:val="single"/>
        </w:rPr>
      </w:pPr>
    </w:p>
    <w:p w14:paraId="11744EAF" w14:textId="70C02531" w:rsidR="00874259" w:rsidRPr="00636124" w:rsidRDefault="00874259" w:rsidP="00874259">
      <w:pPr>
        <w:spacing w:before="100" w:beforeAutospacing="1" w:after="100" w:afterAutospacing="1" w:line="240" w:lineRule="auto"/>
        <w:rPr>
          <w:rFonts w:cstheme="minorHAnsi"/>
          <w:bCs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2</w:t>
      </w:r>
    </w:p>
    <w:p w14:paraId="35FB3903" w14:textId="77777777" w:rsidR="00874259" w:rsidRDefault="00874259" w:rsidP="00874259">
      <w:pPr>
        <w:rPr>
          <w:rFonts w:cstheme="minorHAnsi"/>
        </w:rPr>
      </w:pPr>
      <w:r w:rsidRPr="00E66F8F">
        <w:rPr>
          <w:rFonts w:cstheme="minorHAnsi"/>
        </w:rPr>
        <w:t>Una grande azienda di software vuole stimare la porzione di ragazzi con età tra i 15 e i 20 anni che utilizzano internet. Dei 370 ragazzi intervistati, con età nella fascia considerata</w:t>
      </w:r>
      <w:r>
        <w:rPr>
          <w:rFonts w:cstheme="minorHAnsi"/>
        </w:rPr>
        <w:t>,</w:t>
      </w:r>
      <w:r w:rsidRPr="00E66F8F">
        <w:rPr>
          <w:rFonts w:cstheme="minorHAnsi"/>
        </w:rPr>
        <w:t xml:space="preserve"> 214 dichiarano di utilizzare la rete. Si calcoli l’intervallo di confidenza al 95% per la porzione di ragazzi che utilizzano internet.</w:t>
      </w:r>
    </w:p>
    <w:p w14:paraId="1B0650E0" w14:textId="77777777" w:rsidR="0048618B" w:rsidRDefault="0048618B" w:rsidP="0048618B">
      <w:pPr>
        <w:rPr>
          <w:rFonts w:cstheme="minorHAnsi"/>
          <w:b/>
          <w:bCs/>
          <w:sz w:val="28"/>
          <w:szCs w:val="28"/>
          <w:u w:val="single"/>
        </w:rPr>
      </w:pPr>
    </w:p>
    <w:p w14:paraId="24D89A51" w14:textId="77777777" w:rsidR="0048618B" w:rsidRDefault="0048618B" w:rsidP="0051311F">
      <w:pPr>
        <w:rPr>
          <w:rFonts w:cstheme="minorHAnsi"/>
          <w:b/>
          <w:bCs/>
          <w:sz w:val="28"/>
          <w:szCs w:val="28"/>
          <w:u w:val="single"/>
        </w:rPr>
      </w:pPr>
    </w:p>
    <w:p w14:paraId="1B5EA096" w14:textId="7072EF09" w:rsidR="002A79DD" w:rsidRDefault="0048618B" w:rsidP="002A79DD">
      <w:pPr>
        <w:spacing w:before="100" w:beforeAutospacing="1" w:after="100" w:afterAutospacing="1" w:line="240" w:lineRule="auto"/>
        <w:rPr>
          <w:rFonts w:cstheme="minorHAnsi"/>
          <w:bCs/>
        </w:rPr>
      </w:pPr>
      <w:r>
        <w:rPr>
          <w:noProof/>
        </w:rPr>
        <w:drawing>
          <wp:inline distT="0" distB="0" distL="0" distR="0" wp14:anchorId="04492223" wp14:editId="0CFB7B64">
            <wp:extent cx="6120130" cy="3907155"/>
            <wp:effectExtent l="0" t="0" r="1270" b="4445"/>
            <wp:docPr id="4" name="Immagine 4" descr="Immagine che contiene testo, schermata, Carattere, num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testo, schermata, Carattere, numero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0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6EFBD" w14:textId="77777777" w:rsidR="00874259" w:rsidRDefault="00874259" w:rsidP="00874259">
      <w:pPr>
        <w:rPr>
          <w:rFonts w:cstheme="minorHAnsi"/>
          <w:b/>
          <w:bCs/>
          <w:sz w:val="28"/>
          <w:szCs w:val="28"/>
          <w:u w:val="single"/>
        </w:rPr>
      </w:pPr>
    </w:p>
    <w:p w14:paraId="2669C950" w14:textId="7A291AD2" w:rsidR="00874259" w:rsidRDefault="00874259" w:rsidP="00874259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>E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SERCIZIO </w:t>
      </w:r>
      <w:r>
        <w:rPr>
          <w:rFonts w:cstheme="minorHAnsi"/>
          <w:b/>
          <w:bCs/>
          <w:sz w:val="28"/>
          <w:szCs w:val="28"/>
          <w:u w:val="single"/>
        </w:rPr>
        <w:t>3</w:t>
      </w:r>
    </w:p>
    <w:p w14:paraId="435CCFB0" w14:textId="77777777" w:rsidR="00874259" w:rsidRDefault="00874259" w:rsidP="00874259">
      <w:pPr>
        <w:rPr>
          <w:rFonts w:cstheme="minorHAnsi"/>
        </w:rPr>
      </w:pPr>
      <w:r w:rsidRPr="00AE62FC">
        <w:rPr>
          <w:rFonts w:cstheme="minorHAnsi"/>
        </w:rPr>
        <w:t>La concentrazione media di sostanze inquinanti osservata nelle acque di un fiume in un determinato anno è stata pari al 7,1%. L’anno seguente sono state fatte 5 rilevazioni e la concentrazione di sostanze inquinanti è risultat</w:t>
      </w:r>
      <w:r>
        <w:rPr>
          <w:rFonts w:cstheme="minorHAnsi"/>
        </w:rPr>
        <w:t>a</w:t>
      </w:r>
      <w:r w:rsidRPr="00AE62FC">
        <w:rPr>
          <w:rFonts w:cstheme="minorHAnsi"/>
        </w:rPr>
        <w:t xml:space="preserve"> pari a 7,07% con s=0,0265. </w:t>
      </w:r>
    </w:p>
    <w:p w14:paraId="5A9873AB" w14:textId="77777777" w:rsidR="00874259" w:rsidRPr="00AE62FC" w:rsidRDefault="00874259" w:rsidP="00874259">
      <w:pPr>
        <w:rPr>
          <w:rFonts w:cstheme="minorHAnsi"/>
        </w:rPr>
      </w:pPr>
      <w:r w:rsidRPr="00AE62FC">
        <w:rPr>
          <w:rFonts w:cstheme="minorHAnsi"/>
        </w:rPr>
        <w:t>Con un livello di significatività pari al 5% possiamo affermare che il valor medio della concentrazione è diverso da quello riscontrato nell’anno precedente</w:t>
      </w:r>
      <w:r>
        <w:rPr>
          <w:rFonts w:cstheme="minorHAnsi"/>
        </w:rPr>
        <w:t>?</w:t>
      </w:r>
      <w:r w:rsidRPr="00AE62FC">
        <w:rPr>
          <w:rFonts w:cstheme="minorHAnsi"/>
        </w:rPr>
        <w:t xml:space="preserve"> (</w:t>
      </w:r>
      <w:r>
        <w:rPr>
          <w:rFonts w:cstheme="minorHAnsi"/>
        </w:rPr>
        <w:t>S</w:t>
      </w:r>
      <w:r w:rsidRPr="00AE62FC">
        <w:rPr>
          <w:rFonts w:cstheme="minorHAnsi"/>
        </w:rPr>
        <w:t>i supponga che la concentrazione segua una distribuzione Normale)</w:t>
      </w:r>
    </w:p>
    <w:p w14:paraId="259A5412" w14:textId="77777777" w:rsidR="00874259" w:rsidRDefault="00874259" w:rsidP="00874259">
      <w:pPr>
        <w:rPr>
          <w:rFonts w:cstheme="minorHAnsi"/>
        </w:rPr>
      </w:pPr>
    </w:p>
    <w:p w14:paraId="2C97EE10" w14:textId="77777777" w:rsidR="00874259" w:rsidRDefault="00874259" w:rsidP="00874259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>E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SERCIZIO </w:t>
      </w:r>
      <w:r>
        <w:rPr>
          <w:rFonts w:cstheme="minorHAnsi"/>
          <w:b/>
          <w:bCs/>
          <w:sz w:val="28"/>
          <w:szCs w:val="28"/>
          <w:u w:val="single"/>
        </w:rPr>
        <w:t>4</w:t>
      </w:r>
    </w:p>
    <w:p w14:paraId="5B94A624" w14:textId="77777777" w:rsidR="00874259" w:rsidRDefault="00874259" w:rsidP="00874259">
      <w:pPr>
        <w:rPr>
          <w:rFonts w:cstheme="minorHAnsi"/>
        </w:rPr>
      </w:pPr>
      <w:r>
        <w:rPr>
          <w:rFonts w:cstheme="minorHAnsi"/>
        </w:rPr>
        <w:t>In un campione di 200 alunni si osserva che la media di errori in un dettato di 20 parole è 3,5.</w:t>
      </w:r>
      <w:r>
        <w:rPr>
          <w:rFonts w:cstheme="minorHAnsi"/>
        </w:rPr>
        <w:br/>
        <w:t xml:space="preserve">Sia X una </w:t>
      </w:r>
      <w:proofErr w:type="spellStart"/>
      <w:r>
        <w:rPr>
          <w:rFonts w:cstheme="minorHAnsi"/>
        </w:rPr>
        <w:t>v.c.</w:t>
      </w:r>
      <w:proofErr w:type="spellEnd"/>
      <w:r>
        <w:rPr>
          <w:rFonts w:cstheme="minorHAnsi"/>
        </w:rPr>
        <w:t xml:space="preserve"> “numero di errori in un dettato”, distribuita come una normale di media µ e varianza 1,6.</w:t>
      </w:r>
    </w:p>
    <w:p w14:paraId="70B6941C" w14:textId="77777777" w:rsidR="00874259" w:rsidRPr="00AE62FC" w:rsidRDefault="00874259" w:rsidP="00874259">
      <w:pPr>
        <w:rPr>
          <w:rFonts w:cstheme="minorHAnsi"/>
        </w:rPr>
      </w:pPr>
      <w:r>
        <w:rPr>
          <w:rFonts w:cstheme="minorHAnsi"/>
        </w:rPr>
        <w:t xml:space="preserve">Verificare a un livello di significatività </w:t>
      </w:r>
      <m:oMath>
        <m:r>
          <w:rPr>
            <w:rFonts w:ascii="Cambria Math" w:hAnsi="Cambria Math" w:cstheme="minorHAnsi"/>
          </w:rPr>
          <m:t>α=0,01</m:t>
        </m:r>
      </m:oMath>
      <w:r>
        <w:rPr>
          <w:rFonts w:eastAsiaTheme="minorEastAsia" w:cstheme="minorHAnsi"/>
        </w:rPr>
        <w:t xml:space="preserve"> l’ipotesi che il valore medio del numero di errori nel campione di 200 studenti, sia uguale al valore medio nazionale (che è uguale a 3), contro l’alternativa che sia maggiore.</w:t>
      </w:r>
    </w:p>
    <w:p w14:paraId="642CD164" w14:textId="77777777" w:rsidR="00874259" w:rsidRPr="002A79DD" w:rsidRDefault="00874259" w:rsidP="002A79DD">
      <w:pPr>
        <w:spacing w:before="100" w:beforeAutospacing="1" w:after="100" w:afterAutospacing="1" w:line="240" w:lineRule="auto"/>
        <w:rPr>
          <w:rFonts w:cstheme="minorHAnsi"/>
          <w:bCs/>
        </w:rPr>
      </w:pPr>
    </w:p>
    <w:p w14:paraId="37656BF0" w14:textId="1C1E24B2" w:rsidR="008E4F1F" w:rsidRDefault="00874259">
      <w:r>
        <w:rPr>
          <w:noProof/>
          <w:lang w:val="en-US"/>
        </w:rPr>
        <w:drawing>
          <wp:inline distT="0" distB="0" distL="0" distR="0" wp14:anchorId="4B727676" wp14:editId="59F3BE7D">
            <wp:extent cx="6120130" cy="4688205"/>
            <wp:effectExtent l="0" t="0" r="1270" b="0"/>
            <wp:docPr id="1580179696" name="Immagine 1580179696" descr="Immagine che contiene testo, schermata, numero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179696" name="Immagine 1580179696" descr="Immagine che contiene testo, schermata, numero, Carattere&#10;&#10;Descrizione generat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8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4F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289CD" w14:textId="77777777" w:rsidR="007B435C" w:rsidRDefault="007B435C" w:rsidP="00874259">
      <w:pPr>
        <w:spacing w:after="0" w:line="240" w:lineRule="auto"/>
      </w:pPr>
      <w:r>
        <w:separator/>
      </w:r>
    </w:p>
  </w:endnote>
  <w:endnote w:type="continuationSeparator" w:id="0">
    <w:p w14:paraId="14620B88" w14:textId="77777777" w:rsidR="007B435C" w:rsidRDefault="007B435C" w:rsidP="0087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DB9B4" w14:textId="77777777" w:rsidR="007B435C" w:rsidRDefault="007B435C" w:rsidP="00874259">
      <w:pPr>
        <w:spacing w:after="0" w:line="240" w:lineRule="auto"/>
      </w:pPr>
      <w:r>
        <w:separator/>
      </w:r>
    </w:p>
  </w:footnote>
  <w:footnote w:type="continuationSeparator" w:id="0">
    <w:p w14:paraId="756288D3" w14:textId="77777777" w:rsidR="007B435C" w:rsidRDefault="007B435C" w:rsidP="00874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C774C"/>
    <w:multiLevelType w:val="hybridMultilevel"/>
    <w:tmpl w:val="EF9CE89E"/>
    <w:lvl w:ilvl="0" w:tplc="ABBAAEE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33470"/>
    <w:multiLevelType w:val="hybridMultilevel"/>
    <w:tmpl w:val="33E8B60E"/>
    <w:lvl w:ilvl="0" w:tplc="A8F67A0A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72F8"/>
    <w:multiLevelType w:val="hybridMultilevel"/>
    <w:tmpl w:val="B8CE70C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772C67"/>
    <w:multiLevelType w:val="hybridMultilevel"/>
    <w:tmpl w:val="B516920A"/>
    <w:lvl w:ilvl="0" w:tplc="0D805B6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04EB7"/>
    <w:multiLevelType w:val="hybridMultilevel"/>
    <w:tmpl w:val="B45E2C3E"/>
    <w:lvl w:ilvl="0" w:tplc="90E2CE7C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995586">
    <w:abstractNumId w:val="1"/>
  </w:num>
  <w:num w:numId="2" w16cid:durableId="2083939969">
    <w:abstractNumId w:val="3"/>
  </w:num>
  <w:num w:numId="3" w16cid:durableId="1185946185">
    <w:abstractNumId w:val="0"/>
  </w:num>
  <w:num w:numId="4" w16cid:durableId="953245539">
    <w:abstractNumId w:val="4"/>
  </w:num>
  <w:num w:numId="5" w16cid:durableId="920220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1F"/>
    <w:rsid w:val="000E353A"/>
    <w:rsid w:val="002A79DD"/>
    <w:rsid w:val="0048618B"/>
    <w:rsid w:val="0051311F"/>
    <w:rsid w:val="007B435C"/>
    <w:rsid w:val="00874259"/>
    <w:rsid w:val="008E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1BCF33"/>
  <w15:chartTrackingRefBased/>
  <w15:docId w15:val="{E0079959-D22C-0D45-9B74-68BA198E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311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13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3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31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3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31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31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31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31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31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13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3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3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31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31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31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31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31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31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31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31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3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31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31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131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31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3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31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311F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A7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742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4259"/>
    <w:rPr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8742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425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biadetti</dc:creator>
  <cp:keywords/>
  <dc:description/>
  <cp:lastModifiedBy>sara biadetti</cp:lastModifiedBy>
  <cp:revision>4</cp:revision>
  <dcterms:created xsi:type="dcterms:W3CDTF">2024-11-20T14:22:00Z</dcterms:created>
  <dcterms:modified xsi:type="dcterms:W3CDTF">2024-11-27T14:53:00Z</dcterms:modified>
</cp:coreProperties>
</file>