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7B1912" w14:textId="77777777" w:rsidR="009873AA" w:rsidRPr="002B013E" w:rsidRDefault="009873AA">
      <w:pPr>
        <w:rPr>
          <w:rFonts w:ascii="Verdana" w:hAnsi="Verdana"/>
          <w:bCs/>
          <w:sz w:val="32"/>
          <w:szCs w:val="32"/>
        </w:rPr>
      </w:pPr>
      <w:r w:rsidRPr="002B013E">
        <w:rPr>
          <w:rFonts w:ascii="Verdana" w:hAnsi="Verdana"/>
          <w:bCs/>
          <w:sz w:val="32"/>
          <w:szCs w:val="32"/>
        </w:rPr>
        <w:t>Public Speaking</w:t>
      </w:r>
      <w:r w:rsidR="00BC77B9" w:rsidRPr="002B013E">
        <w:rPr>
          <w:rFonts w:ascii="Verdana" w:hAnsi="Verdana"/>
          <w:bCs/>
          <w:sz w:val="32"/>
          <w:szCs w:val="32"/>
        </w:rPr>
        <w:t xml:space="preserve"> Mistakes</w:t>
      </w:r>
    </w:p>
    <w:p w14:paraId="187D8C53" w14:textId="77777777" w:rsidR="009873AA" w:rsidRPr="002B013E" w:rsidRDefault="009873AA">
      <w:pPr>
        <w:rPr>
          <w:rFonts w:ascii="Verdana" w:hAnsi="Verdana"/>
          <w:szCs w:val="24"/>
        </w:rPr>
      </w:pPr>
    </w:p>
    <w:p w14:paraId="66E42184" w14:textId="77777777" w:rsidR="00D0097E" w:rsidRPr="002B013E" w:rsidRDefault="00D0097E">
      <w:pPr>
        <w:rPr>
          <w:rFonts w:ascii="Verdana" w:hAnsi="Verdana"/>
          <w:szCs w:val="24"/>
        </w:rPr>
      </w:pPr>
    </w:p>
    <w:p w14:paraId="58E6AF33" w14:textId="77777777" w:rsidR="00D0097E" w:rsidRPr="002B013E" w:rsidRDefault="00D0097E" w:rsidP="00D0097E">
      <w:pPr>
        <w:widowControl w:val="0"/>
        <w:autoSpaceDE w:val="0"/>
        <w:autoSpaceDN w:val="0"/>
        <w:adjustRightInd w:val="0"/>
        <w:rPr>
          <w:rFonts w:ascii="Verdana" w:hAnsi="Verdana" w:cs="Times"/>
          <w:color w:val="1A1A1A"/>
          <w:szCs w:val="24"/>
          <w:lang w:val="en-US"/>
        </w:rPr>
      </w:pPr>
      <w:r w:rsidRPr="002B013E">
        <w:rPr>
          <w:rFonts w:ascii="Verdana" w:hAnsi="Verdana" w:cs="Times"/>
          <w:color w:val="1A1A1A"/>
          <w:szCs w:val="24"/>
          <w:lang w:val="en-US"/>
        </w:rPr>
        <w:t>1. USING SMALL SCALE MOVEMENTS AND GESTURES.</w:t>
      </w:r>
    </w:p>
    <w:p w14:paraId="24DC2719" w14:textId="5AD57684" w:rsidR="00D0097E" w:rsidRPr="002B013E" w:rsidRDefault="00AD6D84" w:rsidP="00D0097E">
      <w:pPr>
        <w:widowControl w:val="0"/>
        <w:autoSpaceDE w:val="0"/>
        <w:autoSpaceDN w:val="0"/>
        <w:adjustRightInd w:val="0"/>
        <w:rPr>
          <w:rFonts w:ascii="Verdana" w:hAnsi="Verdana" w:cs="Times"/>
          <w:i/>
          <w:iCs/>
          <w:color w:val="535353"/>
          <w:szCs w:val="24"/>
          <w:lang w:val="en-US"/>
        </w:rPr>
      </w:pPr>
      <w:r w:rsidRPr="002B013E">
        <w:rPr>
          <w:rFonts w:ascii="Verdana" w:hAnsi="Verdana" w:cs="Times"/>
          <w:i/>
          <w:iCs/>
          <w:color w:val="535353"/>
          <w:szCs w:val="24"/>
          <w:lang w:val="en-US"/>
        </w:rPr>
        <w:t>Do not be afraid to take up</w:t>
      </w:r>
      <w:r w:rsidR="00D0097E" w:rsidRPr="002B013E">
        <w:rPr>
          <w:rFonts w:ascii="Verdana" w:hAnsi="Verdana" w:cs="Times"/>
          <w:i/>
          <w:iCs/>
          <w:color w:val="535353"/>
          <w:szCs w:val="24"/>
          <w:lang w:val="en-US"/>
        </w:rPr>
        <w:t xml:space="preserve"> space. </w:t>
      </w:r>
      <w:r w:rsidRPr="002B013E">
        <w:rPr>
          <w:rFonts w:ascii="Verdana" w:hAnsi="Verdana" w:cs="Times"/>
          <w:i/>
          <w:iCs/>
          <w:color w:val="535353"/>
          <w:szCs w:val="24"/>
          <w:lang w:val="en-US"/>
        </w:rPr>
        <w:t>H</w:t>
      </w:r>
      <w:r w:rsidR="00D0097E" w:rsidRPr="002B013E">
        <w:rPr>
          <w:rFonts w:ascii="Verdana" w:hAnsi="Verdana" w:cs="Times"/>
          <w:i/>
          <w:iCs/>
          <w:color w:val="535353"/>
          <w:szCs w:val="24"/>
          <w:lang w:val="en-US"/>
        </w:rPr>
        <w:t>esitance comes across like an apology to the audience.</w:t>
      </w:r>
    </w:p>
    <w:p w14:paraId="2CD4AF51" w14:textId="77777777" w:rsidR="00D0097E" w:rsidRPr="002B013E" w:rsidRDefault="00D0097E" w:rsidP="00D0097E">
      <w:pPr>
        <w:widowControl w:val="0"/>
        <w:autoSpaceDE w:val="0"/>
        <w:autoSpaceDN w:val="0"/>
        <w:adjustRightInd w:val="0"/>
        <w:rPr>
          <w:rFonts w:ascii="Verdana" w:hAnsi="Verdana" w:cs="Times"/>
          <w:color w:val="535353"/>
          <w:szCs w:val="24"/>
          <w:lang w:val="en-US"/>
        </w:rPr>
      </w:pPr>
    </w:p>
    <w:p w14:paraId="765689F8" w14:textId="77777777" w:rsidR="00D0097E" w:rsidRPr="002B013E" w:rsidRDefault="00D0097E" w:rsidP="00D0097E">
      <w:pPr>
        <w:widowControl w:val="0"/>
        <w:autoSpaceDE w:val="0"/>
        <w:autoSpaceDN w:val="0"/>
        <w:adjustRightInd w:val="0"/>
        <w:rPr>
          <w:rFonts w:ascii="Verdana" w:hAnsi="Verdana" w:cs="Times"/>
          <w:color w:val="1A1A1A"/>
          <w:szCs w:val="24"/>
          <w:lang w:val="en-US"/>
        </w:rPr>
      </w:pPr>
      <w:r w:rsidRPr="002B013E">
        <w:rPr>
          <w:rFonts w:ascii="Verdana" w:hAnsi="Verdana" w:cs="Times"/>
          <w:color w:val="1A1A1A"/>
          <w:szCs w:val="24"/>
          <w:lang w:val="en-US"/>
        </w:rPr>
        <w:t>2. SPEAKING WITH LOW ENERGY.</w:t>
      </w:r>
    </w:p>
    <w:p w14:paraId="70F7DD3C" w14:textId="48756D5C" w:rsidR="00D0097E" w:rsidRPr="002B013E" w:rsidRDefault="00D0097E" w:rsidP="00D0097E">
      <w:pPr>
        <w:widowControl w:val="0"/>
        <w:autoSpaceDE w:val="0"/>
        <w:autoSpaceDN w:val="0"/>
        <w:adjustRightInd w:val="0"/>
        <w:rPr>
          <w:rFonts w:ascii="Verdana" w:hAnsi="Verdana" w:cs="Times"/>
          <w:i/>
          <w:iCs/>
          <w:color w:val="535353"/>
          <w:szCs w:val="24"/>
          <w:lang w:val="en-US"/>
        </w:rPr>
      </w:pPr>
      <w:r w:rsidRPr="002B013E">
        <w:rPr>
          <w:rFonts w:ascii="Verdana" w:hAnsi="Verdana" w:cs="Times"/>
          <w:i/>
          <w:iCs/>
          <w:color w:val="535353"/>
          <w:szCs w:val="24"/>
          <w:lang w:val="en-US"/>
        </w:rPr>
        <w:t>80 – 90% of the presenters do not expend enough energy. Hence, they come across as uninvolved, uninterest</w:t>
      </w:r>
      <w:r w:rsidR="00AD6D84" w:rsidRPr="002B013E">
        <w:rPr>
          <w:rFonts w:ascii="Verdana" w:hAnsi="Verdana" w:cs="Times"/>
          <w:i/>
          <w:iCs/>
          <w:color w:val="535353"/>
          <w:szCs w:val="24"/>
          <w:lang w:val="en-US"/>
        </w:rPr>
        <w:t>ing</w:t>
      </w:r>
      <w:r w:rsidRPr="002B013E">
        <w:rPr>
          <w:rFonts w:ascii="Verdana" w:hAnsi="Verdana" w:cs="Times"/>
          <w:i/>
          <w:iCs/>
          <w:color w:val="535353"/>
          <w:szCs w:val="24"/>
          <w:lang w:val="en-US"/>
        </w:rPr>
        <w:t xml:space="preserve">, and unenthusiastic. </w:t>
      </w:r>
      <w:r w:rsidR="00AD6D84" w:rsidRPr="002B013E">
        <w:rPr>
          <w:rFonts w:ascii="Verdana" w:hAnsi="Verdana" w:cs="Times"/>
          <w:i/>
          <w:iCs/>
          <w:color w:val="535353"/>
          <w:szCs w:val="24"/>
          <w:lang w:val="en-US"/>
        </w:rPr>
        <w:t>Simply, u</w:t>
      </w:r>
      <w:r w:rsidRPr="002B013E">
        <w:rPr>
          <w:rFonts w:ascii="Verdana" w:hAnsi="Verdana" w:cs="Times"/>
          <w:i/>
          <w:iCs/>
          <w:color w:val="535353"/>
          <w:szCs w:val="24"/>
          <w:lang w:val="en-US"/>
        </w:rPr>
        <w:t xml:space="preserve">p the energy level! You will command more attention and project more confidence and charisma. </w:t>
      </w:r>
    </w:p>
    <w:p w14:paraId="6FEF4799" w14:textId="77777777" w:rsidR="00D0097E" w:rsidRPr="002B013E" w:rsidRDefault="00D0097E" w:rsidP="00D0097E">
      <w:pPr>
        <w:widowControl w:val="0"/>
        <w:autoSpaceDE w:val="0"/>
        <w:autoSpaceDN w:val="0"/>
        <w:adjustRightInd w:val="0"/>
        <w:rPr>
          <w:rFonts w:ascii="Verdana" w:hAnsi="Verdana" w:cs="Times"/>
          <w:color w:val="535353"/>
          <w:szCs w:val="24"/>
          <w:lang w:val="en-US"/>
        </w:rPr>
      </w:pPr>
    </w:p>
    <w:p w14:paraId="499A9BB6" w14:textId="77777777" w:rsidR="00D0097E" w:rsidRPr="002B013E" w:rsidRDefault="00D0097E" w:rsidP="00D0097E">
      <w:pPr>
        <w:widowControl w:val="0"/>
        <w:autoSpaceDE w:val="0"/>
        <w:autoSpaceDN w:val="0"/>
        <w:adjustRightInd w:val="0"/>
        <w:rPr>
          <w:rFonts w:ascii="Verdana" w:hAnsi="Verdana" w:cs="Times"/>
          <w:color w:val="1A1A1A"/>
          <w:szCs w:val="24"/>
          <w:lang w:val="en-US"/>
        </w:rPr>
      </w:pPr>
      <w:r w:rsidRPr="002B013E">
        <w:rPr>
          <w:rFonts w:ascii="Verdana" w:hAnsi="Verdana" w:cs="Times"/>
          <w:color w:val="1A1A1A"/>
          <w:szCs w:val="24"/>
          <w:lang w:val="en-US"/>
        </w:rPr>
        <w:t>3. NOT PREPARING ENOUGH.</w:t>
      </w:r>
    </w:p>
    <w:p w14:paraId="4B547AF2" w14:textId="2A60E69B" w:rsidR="00D0097E" w:rsidRPr="002B013E" w:rsidRDefault="00D0097E" w:rsidP="00D0097E">
      <w:pPr>
        <w:widowControl w:val="0"/>
        <w:autoSpaceDE w:val="0"/>
        <w:autoSpaceDN w:val="0"/>
        <w:adjustRightInd w:val="0"/>
        <w:rPr>
          <w:rFonts w:ascii="Verdana" w:hAnsi="Verdana" w:cs="Times"/>
          <w:i/>
          <w:iCs/>
          <w:color w:val="535353"/>
          <w:szCs w:val="24"/>
          <w:lang w:val="en-US"/>
        </w:rPr>
      </w:pPr>
      <w:r w:rsidRPr="002B013E">
        <w:rPr>
          <w:rFonts w:ascii="Verdana" w:hAnsi="Verdana" w:cs="Times"/>
          <w:i/>
          <w:iCs/>
          <w:color w:val="535353"/>
          <w:szCs w:val="24"/>
          <w:lang w:val="en-US"/>
        </w:rPr>
        <w:t xml:space="preserve">Experienced speakers do plenty of research so that they feel confident </w:t>
      </w:r>
      <w:r w:rsidR="00AD6D84" w:rsidRPr="002B013E">
        <w:rPr>
          <w:rFonts w:ascii="Verdana" w:hAnsi="Verdana" w:cs="Times"/>
          <w:i/>
          <w:iCs/>
          <w:color w:val="535353"/>
          <w:szCs w:val="24"/>
          <w:lang w:val="en-US"/>
        </w:rPr>
        <w:t>with</w:t>
      </w:r>
      <w:r w:rsidRPr="002B013E">
        <w:rPr>
          <w:rFonts w:ascii="Verdana" w:hAnsi="Verdana" w:cs="Times"/>
          <w:i/>
          <w:iCs/>
          <w:color w:val="535353"/>
          <w:szCs w:val="24"/>
          <w:lang w:val="en-US"/>
        </w:rPr>
        <w:t xml:space="preserve"> their material and their ability to respond to any question the audience might throw at them. They </w:t>
      </w:r>
      <w:r w:rsidR="00AD6D84" w:rsidRPr="002B013E">
        <w:rPr>
          <w:rFonts w:ascii="Verdana" w:hAnsi="Verdana" w:cs="Times"/>
          <w:i/>
          <w:iCs/>
          <w:color w:val="535353"/>
          <w:szCs w:val="24"/>
          <w:lang w:val="en-US"/>
        </w:rPr>
        <w:t>think about their</w:t>
      </w:r>
      <w:r w:rsidRPr="002B013E">
        <w:rPr>
          <w:rFonts w:ascii="Verdana" w:hAnsi="Verdana" w:cs="Times"/>
          <w:i/>
          <w:iCs/>
          <w:color w:val="535353"/>
          <w:szCs w:val="24"/>
          <w:lang w:val="en-US"/>
        </w:rPr>
        <w:t xml:space="preserve"> topic even during ‘down time’ and often find the most creative ideas when doing other activities. It</w:t>
      </w:r>
      <w:r w:rsidR="00AD6D84" w:rsidRPr="002B013E">
        <w:rPr>
          <w:rFonts w:ascii="Verdana" w:hAnsi="Verdana" w:cs="Times"/>
          <w:i/>
          <w:iCs/>
          <w:color w:val="535353"/>
          <w:szCs w:val="24"/>
          <w:lang w:val="en-US"/>
        </w:rPr>
        <w:t xml:space="preserve"> is</w:t>
      </w:r>
      <w:r w:rsidRPr="002B013E">
        <w:rPr>
          <w:rFonts w:ascii="Verdana" w:hAnsi="Verdana" w:cs="Times"/>
          <w:i/>
          <w:iCs/>
          <w:color w:val="535353"/>
          <w:szCs w:val="24"/>
          <w:lang w:val="en-US"/>
        </w:rPr>
        <w:t xml:space="preserve"> important to go through multiple drafts</w:t>
      </w:r>
      <w:r w:rsidR="00AD6D84" w:rsidRPr="002B013E">
        <w:rPr>
          <w:rFonts w:ascii="Verdana" w:hAnsi="Verdana" w:cs="Times"/>
          <w:i/>
          <w:iCs/>
          <w:color w:val="535353"/>
          <w:szCs w:val="24"/>
          <w:lang w:val="en-US"/>
        </w:rPr>
        <w:t xml:space="preserve"> </w:t>
      </w:r>
      <w:r w:rsidRPr="002B013E">
        <w:rPr>
          <w:rFonts w:ascii="Verdana" w:hAnsi="Verdana" w:cs="Times"/>
          <w:i/>
          <w:iCs/>
          <w:color w:val="535353"/>
          <w:szCs w:val="24"/>
          <w:lang w:val="en-US"/>
        </w:rPr>
        <w:t>of your material, revising and editing, to arrive at the most finished form of your talk.</w:t>
      </w:r>
    </w:p>
    <w:p w14:paraId="02FD69FD" w14:textId="77777777" w:rsidR="00D0097E" w:rsidRPr="002B013E" w:rsidRDefault="00D0097E" w:rsidP="00D0097E">
      <w:pPr>
        <w:widowControl w:val="0"/>
        <w:autoSpaceDE w:val="0"/>
        <w:autoSpaceDN w:val="0"/>
        <w:adjustRightInd w:val="0"/>
        <w:rPr>
          <w:rFonts w:ascii="Verdana" w:hAnsi="Verdana" w:cs="Times"/>
          <w:color w:val="535353"/>
          <w:szCs w:val="24"/>
          <w:lang w:val="en-US"/>
        </w:rPr>
      </w:pPr>
    </w:p>
    <w:p w14:paraId="4ED7BABE" w14:textId="77777777" w:rsidR="00D0097E" w:rsidRPr="002B013E" w:rsidRDefault="00D0097E" w:rsidP="00D0097E">
      <w:pPr>
        <w:widowControl w:val="0"/>
        <w:autoSpaceDE w:val="0"/>
        <w:autoSpaceDN w:val="0"/>
        <w:adjustRightInd w:val="0"/>
        <w:rPr>
          <w:rFonts w:ascii="Verdana" w:hAnsi="Verdana" w:cs="Times"/>
          <w:color w:val="1A1A1A"/>
          <w:szCs w:val="24"/>
          <w:lang w:val="en-US"/>
        </w:rPr>
      </w:pPr>
      <w:r w:rsidRPr="002B013E">
        <w:rPr>
          <w:rFonts w:ascii="Verdana" w:hAnsi="Verdana" w:cs="Times"/>
          <w:color w:val="1A1A1A"/>
          <w:szCs w:val="24"/>
          <w:lang w:val="en-US"/>
        </w:rPr>
        <w:t>4. NOT PRACTICING ENOUGH.</w:t>
      </w:r>
    </w:p>
    <w:p w14:paraId="4523EED5" w14:textId="016A22BB" w:rsidR="00D0097E" w:rsidRPr="002B013E" w:rsidRDefault="00D0097E" w:rsidP="00D0097E">
      <w:pPr>
        <w:widowControl w:val="0"/>
        <w:autoSpaceDE w:val="0"/>
        <w:autoSpaceDN w:val="0"/>
        <w:adjustRightInd w:val="0"/>
        <w:rPr>
          <w:rFonts w:ascii="Verdana" w:hAnsi="Verdana" w:cs="Times"/>
          <w:i/>
          <w:iCs/>
          <w:color w:val="535353"/>
          <w:szCs w:val="24"/>
          <w:lang w:val="en-US"/>
        </w:rPr>
      </w:pPr>
      <w:r w:rsidRPr="002B013E">
        <w:rPr>
          <w:rFonts w:ascii="Verdana" w:hAnsi="Verdana" w:cs="Times"/>
          <w:i/>
          <w:iCs/>
          <w:color w:val="535353"/>
          <w:szCs w:val="24"/>
          <w:lang w:val="en-US"/>
        </w:rPr>
        <w:t xml:space="preserve">Not practicing your talks and presentations on your feet is one of the single biggest mistakes you can make. Experienced speakers will often </w:t>
      </w:r>
      <w:r w:rsidR="00AD6D84" w:rsidRPr="002B013E">
        <w:rPr>
          <w:rFonts w:ascii="Verdana" w:hAnsi="Verdana" w:cs="Times"/>
          <w:i/>
          <w:iCs/>
          <w:color w:val="535353"/>
          <w:szCs w:val="24"/>
          <w:lang w:val="en-US"/>
        </w:rPr>
        <w:t>practice</w:t>
      </w:r>
      <w:r w:rsidRPr="002B013E">
        <w:rPr>
          <w:rFonts w:ascii="Verdana" w:hAnsi="Verdana" w:cs="Times"/>
          <w:i/>
          <w:iCs/>
          <w:color w:val="535353"/>
          <w:szCs w:val="24"/>
          <w:lang w:val="en-US"/>
        </w:rPr>
        <w:t xml:space="preserve"> their </w:t>
      </w:r>
      <w:r w:rsidR="00AD6D84" w:rsidRPr="002B013E">
        <w:rPr>
          <w:rFonts w:ascii="Verdana" w:hAnsi="Verdana" w:cs="Times"/>
          <w:i/>
          <w:iCs/>
          <w:color w:val="535353"/>
          <w:szCs w:val="24"/>
          <w:lang w:val="en-US"/>
        </w:rPr>
        <w:t>presentation</w:t>
      </w:r>
      <w:r w:rsidRPr="002B013E">
        <w:rPr>
          <w:rFonts w:ascii="Verdana" w:hAnsi="Verdana" w:cs="Times"/>
          <w:i/>
          <w:iCs/>
          <w:color w:val="535353"/>
          <w:szCs w:val="24"/>
          <w:lang w:val="en-US"/>
        </w:rPr>
        <w:t xml:space="preserve"> with a trusted audience of friends, family, or colleagues. They will simulate the environment of their presentation using a projector and slide remote</w:t>
      </w:r>
      <w:r w:rsidR="00AD6D84" w:rsidRPr="002B013E">
        <w:rPr>
          <w:rFonts w:ascii="Verdana" w:hAnsi="Verdana" w:cs="Times"/>
          <w:i/>
          <w:iCs/>
          <w:color w:val="535353"/>
          <w:szCs w:val="24"/>
          <w:lang w:val="en-US"/>
        </w:rPr>
        <w:t>, and</w:t>
      </w:r>
      <w:r w:rsidRPr="002B013E">
        <w:rPr>
          <w:rFonts w:ascii="Verdana" w:hAnsi="Verdana" w:cs="Times"/>
          <w:i/>
          <w:iCs/>
          <w:color w:val="535353"/>
          <w:szCs w:val="24"/>
          <w:lang w:val="en-US"/>
        </w:rPr>
        <w:t xml:space="preserve"> choreograph their movements and gestures which will dramatically increase </w:t>
      </w:r>
      <w:r w:rsidR="00AD6D84" w:rsidRPr="002B013E">
        <w:rPr>
          <w:rFonts w:ascii="Verdana" w:hAnsi="Verdana" w:cs="Times"/>
          <w:i/>
          <w:iCs/>
          <w:color w:val="535353"/>
          <w:szCs w:val="24"/>
          <w:lang w:val="en-US"/>
        </w:rPr>
        <w:t>the</w:t>
      </w:r>
      <w:r w:rsidRPr="002B013E">
        <w:rPr>
          <w:rFonts w:ascii="Verdana" w:hAnsi="Verdana" w:cs="Times"/>
          <w:i/>
          <w:iCs/>
          <w:color w:val="535353"/>
          <w:szCs w:val="24"/>
          <w:lang w:val="en-US"/>
        </w:rPr>
        <w:t xml:space="preserve"> ability to remember your material. They recognize areas of challenge and come up with tricks and tactics to help them flow seamlessly through their material.</w:t>
      </w:r>
    </w:p>
    <w:p w14:paraId="0E8E29C3" w14:textId="77777777" w:rsidR="00D0097E" w:rsidRPr="002B013E" w:rsidRDefault="00D0097E" w:rsidP="00D0097E">
      <w:pPr>
        <w:widowControl w:val="0"/>
        <w:autoSpaceDE w:val="0"/>
        <w:autoSpaceDN w:val="0"/>
        <w:adjustRightInd w:val="0"/>
        <w:rPr>
          <w:rFonts w:ascii="Verdana" w:hAnsi="Verdana" w:cs="Times"/>
          <w:i/>
          <w:iCs/>
          <w:color w:val="535353"/>
          <w:szCs w:val="24"/>
          <w:lang w:val="en-US"/>
        </w:rPr>
      </w:pPr>
    </w:p>
    <w:p w14:paraId="7EE4E325" w14:textId="77777777" w:rsidR="00D0097E" w:rsidRPr="002B013E" w:rsidRDefault="00D0097E" w:rsidP="00D0097E">
      <w:pPr>
        <w:widowControl w:val="0"/>
        <w:autoSpaceDE w:val="0"/>
        <w:autoSpaceDN w:val="0"/>
        <w:adjustRightInd w:val="0"/>
        <w:rPr>
          <w:rFonts w:ascii="Verdana" w:hAnsi="Verdana" w:cs="Times"/>
          <w:color w:val="1A1A1A"/>
          <w:szCs w:val="24"/>
          <w:lang w:val="en-US"/>
        </w:rPr>
      </w:pPr>
      <w:r w:rsidRPr="002B013E">
        <w:rPr>
          <w:rFonts w:ascii="Verdana" w:hAnsi="Verdana" w:cs="Times"/>
          <w:color w:val="1A1A1A"/>
          <w:szCs w:val="24"/>
          <w:lang w:val="en-US"/>
        </w:rPr>
        <w:t>5. DATA CENTRIC PRESENTATIONS.</w:t>
      </w:r>
    </w:p>
    <w:p w14:paraId="2DEB0352" w14:textId="1F899DD1" w:rsidR="00D0097E" w:rsidRPr="002B013E" w:rsidRDefault="00D0097E" w:rsidP="00D0097E">
      <w:pPr>
        <w:widowControl w:val="0"/>
        <w:autoSpaceDE w:val="0"/>
        <w:autoSpaceDN w:val="0"/>
        <w:adjustRightInd w:val="0"/>
        <w:rPr>
          <w:rFonts w:ascii="Verdana" w:hAnsi="Verdana" w:cs="Times"/>
          <w:i/>
          <w:iCs/>
          <w:color w:val="535353"/>
          <w:szCs w:val="24"/>
          <w:lang w:val="en-US"/>
        </w:rPr>
      </w:pPr>
      <w:r w:rsidRPr="002B013E">
        <w:rPr>
          <w:rFonts w:ascii="Verdana" w:hAnsi="Verdana" w:cs="Times"/>
          <w:i/>
          <w:iCs/>
          <w:color w:val="535353"/>
          <w:szCs w:val="24"/>
          <w:lang w:val="en-US"/>
        </w:rPr>
        <w:t xml:space="preserve">If your talk is focused on data rather than the vivid human story the data tells, you are in trouble. </w:t>
      </w:r>
      <w:r w:rsidR="00C20AD5" w:rsidRPr="002B013E">
        <w:rPr>
          <w:rFonts w:ascii="Verdana" w:hAnsi="Verdana" w:cs="Times"/>
          <w:i/>
          <w:iCs/>
          <w:color w:val="535353"/>
          <w:szCs w:val="24"/>
          <w:lang w:val="en-US"/>
        </w:rPr>
        <w:t>With data, y</w:t>
      </w:r>
      <w:r w:rsidRPr="002B013E">
        <w:rPr>
          <w:rFonts w:ascii="Verdana" w:hAnsi="Verdana" w:cs="Times"/>
          <w:i/>
          <w:iCs/>
          <w:color w:val="535353"/>
          <w:szCs w:val="24"/>
          <w:lang w:val="en-US"/>
        </w:rPr>
        <w:t xml:space="preserve">ou collect, you analyze, you tell stories. </w:t>
      </w:r>
    </w:p>
    <w:p w14:paraId="2BEB2473" w14:textId="77777777" w:rsidR="00D0097E" w:rsidRPr="002B013E" w:rsidRDefault="00D0097E" w:rsidP="00D0097E">
      <w:pPr>
        <w:widowControl w:val="0"/>
        <w:autoSpaceDE w:val="0"/>
        <w:autoSpaceDN w:val="0"/>
        <w:adjustRightInd w:val="0"/>
        <w:rPr>
          <w:rFonts w:ascii="Verdana" w:hAnsi="Verdana" w:cs="Times"/>
          <w:color w:val="535353"/>
          <w:szCs w:val="24"/>
          <w:lang w:val="en-US"/>
        </w:rPr>
      </w:pPr>
    </w:p>
    <w:p w14:paraId="76E22A70" w14:textId="77777777" w:rsidR="00D0097E" w:rsidRPr="002B013E" w:rsidRDefault="00D0097E" w:rsidP="00D0097E">
      <w:pPr>
        <w:widowControl w:val="0"/>
        <w:autoSpaceDE w:val="0"/>
        <w:autoSpaceDN w:val="0"/>
        <w:adjustRightInd w:val="0"/>
        <w:rPr>
          <w:rFonts w:ascii="Verdana" w:hAnsi="Verdana" w:cs="Times"/>
          <w:color w:val="1A1A1A"/>
          <w:szCs w:val="24"/>
          <w:lang w:val="en-US"/>
        </w:rPr>
      </w:pPr>
      <w:r w:rsidRPr="002B013E">
        <w:rPr>
          <w:rFonts w:ascii="Verdana" w:hAnsi="Verdana" w:cs="Times"/>
          <w:color w:val="1A1A1A"/>
          <w:szCs w:val="24"/>
          <w:lang w:val="en-US"/>
        </w:rPr>
        <w:t>6. PLAYING IT SAFE.</w:t>
      </w:r>
    </w:p>
    <w:p w14:paraId="5D8302A5" w14:textId="6FBE9B18" w:rsidR="00D0097E" w:rsidRPr="002B013E" w:rsidRDefault="00D0097E" w:rsidP="00D0097E">
      <w:pPr>
        <w:widowControl w:val="0"/>
        <w:autoSpaceDE w:val="0"/>
        <w:autoSpaceDN w:val="0"/>
        <w:adjustRightInd w:val="0"/>
        <w:rPr>
          <w:rFonts w:ascii="Verdana" w:hAnsi="Verdana" w:cs="Times"/>
          <w:i/>
          <w:iCs/>
          <w:color w:val="535353"/>
          <w:szCs w:val="24"/>
          <w:lang w:val="en-US"/>
        </w:rPr>
      </w:pPr>
      <w:r w:rsidRPr="002B013E">
        <w:rPr>
          <w:rFonts w:ascii="Verdana" w:hAnsi="Verdana" w:cs="Times"/>
          <w:i/>
          <w:iCs/>
          <w:color w:val="535353"/>
          <w:szCs w:val="24"/>
          <w:lang w:val="en-US"/>
        </w:rPr>
        <w:t>Many presenters</w:t>
      </w:r>
      <w:r w:rsidR="00C20AD5" w:rsidRPr="002B013E">
        <w:rPr>
          <w:rFonts w:ascii="Verdana" w:hAnsi="Verdana" w:cs="Times"/>
          <w:i/>
          <w:iCs/>
          <w:color w:val="535353"/>
          <w:szCs w:val="24"/>
          <w:lang w:val="en-US"/>
        </w:rPr>
        <w:t xml:space="preserve"> </w:t>
      </w:r>
      <w:r w:rsidRPr="002B013E">
        <w:rPr>
          <w:rFonts w:ascii="Verdana" w:hAnsi="Verdana" w:cs="Times"/>
          <w:i/>
          <w:iCs/>
          <w:color w:val="535353"/>
          <w:szCs w:val="24"/>
          <w:lang w:val="en-US"/>
        </w:rPr>
        <w:t>avoid taking risks. Not taking a risk is also a risk. When your presentation content is too safe, it usually comes across as boring. When the most important ability as a speaker is the ability to garner attention, can you afford to avoid taking risks?</w:t>
      </w:r>
    </w:p>
    <w:p w14:paraId="06096CCE" w14:textId="77777777" w:rsidR="00D0097E" w:rsidRPr="002B013E" w:rsidRDefault="00D0097E" w:rsidP="00D0097E">
      <w:pPr>
        <w:widowControl w:val="0"/>
        <w:autoSpaceDE w:val="0"/>
        <w:autoSpaceDN w:val="0"/>
        <w:adjustRightInd w:val="0"/>
        <w:rPr>
          <w:rFonts w:ascii="Verdana" w:hAnsi="Verdana" w:cs="Times"/>
          <w:color w:val="535353"/>
          <w:szCs w:val="24"/>
          <w:lang w:val="en-US"/>
        </w:rPr>
      </w:pPr>
    </w:p>
    <w:p w14:paraId="0F5791AB" w14:textId="77777777" w:rsidR="002B013E" w:rsidRDefault="002B013E" w:rsidP="00D0097E">
      <w:pPr>
        <w:widowControl w:val="0"/>
        <w:autoSpaceDE w:val="0"/>
        <w:autoSpaceDN w:val="0"/>
        <w:adjustRightInd w:val="0"/>
        <w:rPr>
          <w:rFonts w:ascii="Verdana" w:hAnsi="Verdana" w:cs="Times"/>
          <w:color w:val="1A1A1A"/>
          <w:szCs w:val="24"/>
          <w:lang w:val="en-US"/>
        </w:rPr>
      </w:pPr>
    </w:p>
    <w:p w14:paraId="329FCDCA" w14:textId="57D13127" w:rsidR="00D0097E" w:rsidRPr="002B013E" w:rsidRDefault="00D0097E" w:rsidP="00D0097E">
      <w:pPr>
        <w:widowControl w:val="0"/>
        <w:autoSpaceDE w:val="0"/>
        <w:autoSpaceDN w:val="0"/>
        <w:adjustRightInd w:val="0"/>
        <w:rPr>
          <w:rFonts w:ascii="Verdana" w:hAnsi="Verdana" w:cs="Times"/>
          <w:color w:val="1A1A1A"/>
          <w:szCs w:val="24"/>
          <w:lang w:val="en-US"/>
        </w:rPr>
      </w:pPr>
      <w:r w:rsidRPr="002B013E">
        <w:rPr>
          <w:rFonts w:ascii="Verdana" w:hAnsi="Verdana" w:cs="Times"/>
          <w:color w:val="1A1A1A"/>
          <w:szCs w:val="24"/>
          <w:lang w:val="en-US"/>
        </w:rPr>
        <w:lastRenderedPageBreak/>
        <w:t>7. AVOIDING VULNERABILITY.</w:t>
      </w:r>
    </w:p>
    <w:p w14:paraId="37A685A4" w14:textId="015F7497" w:rsidR="00D0097E" w:rsidRPr="002B013E" w:rsidRDefault="00D0097E" w:rsidP="00D0097E">
      <w:pPr>
        <w:widowControl w:val="0"/>
        <w:autoSpaceDE w:val="0"/>
        <w:autoSpaceDN w:val="0"/>
        <w:adjustRightInd w:val="0"/>
        <w:rPr>
          <w:rFonts w:ascii="Verdana" w:hAnsi="Verdana" w:cs="Times"/>
          <w:i/>
          <w:iCs/>
          <w:color w:val="535353"/>
          <w:szCs w:val="24"/>
          <w:lang w:val="en-US"/>
        </w:rPr>
      </w:pPr>
      <w:r w:rsidRPr="002B013E">
        <w:rPr>
          <w:rFonts w:ascii="Verdana" w:hAnsi="Verdana" w:cs="Times"/>
          <w:i/>
          <w:iCs/>
          <w:color w:val="535353"/>
          <w:szCs w:val="24"/>
          <w:lang w:val="en-US"/>
        </w:rPr>
        <w:t xml:space="preserve">This will seem very counter-intuitive to many young presenters but you must find ways to show vulnerability if you want to be seen as credible. If you are obviously trying to hard to seem perfect, savvy audiences will see through your act and become even more suspicious. Tells stories about times when you made mistakes and then reveal what you learned. </w:t>
      </w:r>
    </w:p>
    <w:p w14:paraId="0A61B475" w14:textId="77777777" w:rsidR="00D0097E" w:rsidRPr="002B013E" w:rsidRDefault="00D0097E" w:rsidP="00D0097E">
      <w:pPr>
        <w:widowControl w:val="0"/>
        <w:autoSpaceDE w:val="0"/>
        <w:autoSpaceDN w:val="0"/>
        <w:adjustRightInd w:val="0"/>
        <w:rPr>
          <w:rFonts w:ascii="Verdana" w:hAnsi="Verdana" w:cs="Times"/>
          <w:color w:val="535353"/>
          <w:szCs w:val="24"/>
          <w:lang w:val="en-US"/>
        </w:rPr>
      </w:pPr>
    </w:p>
    <w:p w14:paraId="615491BE" w14:textId="77777777" w:rsidR="00D0097E" w:rsidRPr="002B013E" w:rsidRDefault="00D0097E" w:rsidP="00D0097E">
      <w:pPr>
        <w:widowControl w:val="0"/>
        <w:autoSpaceDE w:val="0"/>
        <w:autoSpaceDN w:val="0"/>
        <w:adjustRightInd w:val="0"/>
        <w:rPr>
          <w:rFonts w:ascii="Verdana" w:hAnsi="Verdana" w:cs="Times"/>
          <w:color w:val="1A1A1A"/>
          <w:szCs w:val="24"/>
          <w:lang w:val="en-US"/>
        </w:rPr>
      </w:pPr>
      <w:r w:rsidRPr="002B013E">
        <w:rPr>
          <w:rFonts w:ascii="Verdana" w:hAnsi="Verdana" w:cs="Times"/>
          <w:color w:val="1A1A1A"/>
          <w:szCs w:val="24"/>
          <w:lang w:val="en-US"/>
        </w:rPr>
        <w:t>8. TAKING ONESELF WAY TOO SERIOUSLY.</w:t>
      </w:r>
    </w:p>
    <w:p w14:paraId="04680A6E" w14:textId="7E2B9C6D" w:rsidR="00D0097E" w:rsidRPr="002B013E" w:rsidRDefault="00D0097E" w:rsidP="00D0097E">
      <w:pPr>
        <w:widowControl w:val="0"/>
        <w:autoSpaceDE w:val="0"/>
        <w:autoSpaceDN w:val="0"/>
        <w:adjustRightInd w:val="0"/>
        <w:rPr>
          <w:rFonts w:ascii="Verdana" w:hAnsi="Verdana" w:cs="Times"/>
          <w:i/>
          <w:iCs/>
          <w:color w:val="535353"/>
          <w:szCs w:val="24"/>
          <w:lang w:val="en-US"/>
        </w:rPr>
      </w:pPr>
      <w:r w:rsidRPr="002B013E">
        <w:rPr>
          <w:rFonts w:ascii="Verdana" w:hAnsi="Verdana" w:cs="Times"/>
          <w:i/>
          <w:iCs/>
          <w:color w:val="535353"/>
          <w:szCs w:val="24"/>
          <w:lang w:val="en-US"/>
        </w:rPr>
        <w:t>Many speakers tend to be very serious and formal. If they could bring more of their natural, informal style into their presentations, they would be more engaging and authentic. Respect the audience’s professionalism but relate to their humanity informally. By speaking to them more informally, you project that you are equal. They will read that as confidence. If you are not having fun, you are not doing it right.</w:t>
      </w:r>
    </w:p>
    <w:p w14:paraId="2664E0B9" w14:textId="77777777" w:rsidR="00D0097E" w:rsidRPr="002B013E" w:rsidRDefault="00D0097E" w:rsidP="00D0097E">
      <w:pPr>
        <w:widowControl w:val="0"/>
        <w:autoSpaceDE w:val="0"/>
        <w:autoSpaceDN w:val="0"/>
        <w:adjustRightInd w:val="0"/>
        <w:rPr>
          <w:rFonts w:ascii="Verdana" w:hAnsi="Verdana" w:cs="Times"/>
          <w:color w:val="535353"/>
          <w:szCs w:val="24"/>
          <w:lang w:val="en-US"/>
        </w:rPr>
      </w:pPr>
    </w:p>
    <w:p w14:paraId="070DECFB" w14:textId="77777777" w:rsidR="00D0097E" w:rsidRPr="002B013E" w:rsidRDefault="00D0097E" w:rsidP="00D0097E">
      <w:pPr>
        <w:widowControl w:val="0"/>
        <w:autoSpaceDE w:val="0"/>
        <w:autoSpaceDN w:val="0"/>
        <w:adjustRightInd w:val="0"/>
        <w:rPr>
          <w:rFonts w:ascii="Verdana" w:hAnsi="Verdana" w:cs="Times"/>
          <w:color w:val="1A1A1A"/>
          <w:szCs w:val="24"/>
          <w:lang w:val="en-US"/>
        </w:rPr>
      </w:pPr>
      <w:r w:rsidRPr="002B013E">
        <w:rPr>
          <w:rFonts w:ascii="Verdana" w:hAnsi="Verdana" w:cs="Times"/>
          <w:color w:val="1A1A1A"/>
          <w:szCs w:val="24"/>
          <w:lang w:val="en-US"/>
        </w:rPr>
        <w:t>9. PRESENTING TOO MUCH MATERIAL.</w:t>
      </w:r>
    </w:p>
    <w:p w14:paraId="3C490F82" w14:textId="2A852CD0" w:rsidR="00D0097E" w:rsidRPr="002B013E" w:rsidRDefault="00D0097E" w:rsidP="00D0097E">
      <w:pPr>
        <w:widowControl w:val="0"/>
        <w:autoSpaceDE w:val="0"/>
        <w:autoSpaceDN w:val="0"/>
        <w:adjustRightInd w:val="0"/>
        <w:rPr>
          <w:rFonts w:ascii="Verdana" w:hAnsi="Verdana" w:cs="Times"/>
          <w:i/>
          <w:iCs/>
          <w:color w:val="535353"/>
          <w:szCs w:val="24"/>
          <w:lang w:val="en-US"/>
        </w:rPr>
      </w:pPr>
      <w:r w:rsidRPr="002B013E">
        <w:rPr>
          <w:rFonts w:ascii="Verdana" w:hAnsi="Verdana" w:cs="Times"/>
          <w:i/>
          <w:iCs/>
          <w:color w:val="535353"/>
          <w:szCs w:val="24"/>
          <w:lang w:val="en-US"/>
        </w:rPr>
        <w:t>Though it’s always better to have more material than you need, you also need to know what you will cut if you run out of time. If you want to estimate how much time your talk will actually take in front of an audience, practice on your feet and time yourself. Expect your actual talk will take at least 25% longer and maybe even 50%. Speakers often expand even further on their topic when they see audience’s reactions.</w:t>
      </w:r>
    </w:p>
    <w:p w14:paraId="59E4BC27" w14:textId="77777777" w:rsidR="00D0097E" w:rsidRPr="002B013E" w:rsidRDefault="00D0097E" w:rsidP="00D0097E">
      <w:pPr>
        <w:widowControl w:val="0"/>
        <w:autoSpaceDE w:val="0"/>
        <w:autoSpaceDN w:val="0"/>
        <w:adjustRightInd w:val="0"/>
        <w:rPr>
          <w:rFonts w:ascii="Verdana" w:hAnsi="Verdana" w:cs="Times"/>
          <w:color w:val="535353"/>
          <w:szCs w:val="24"/>
          <w:lang w:val="en-US"/>
        </w:rPr>
      </w:pPr>
    </w:p>
    <w:p w14:paraId="3712FA69" w14:textId="77777777" w:rsidR="00D0097E" w:rsidRPr="002B013E" w:rsidRDefault="00D0097E" w:rsidP="00D0097E">
      <w:pPr>
        <w:widowControl w:val="0"/>
        <w:autoSpaceDE w:val="0"/>
        <w:autoSpaceDN w:val="0"/>
        <w:adjustRightInd w:val="0"/>
        <w:rPr>
          <w:rFonts w:ascii="Verdana" w:hAnsi="Verdana" w:cs="Times"/>
          <w:color w:val="1A1A1A"/>
          <w:szCs w:val="24"/>
          <w:lang w:val="en-US"/>
        </w:rPr>
      </w:pPr>
      <w:r w:rsidRPr="002B013E">
        <w:rPr>
          <w:rFonts w:ascii="Verdana" w:hAnsi="Verdana" w:cs="Times"/>
          <w:color w:val="1A1A1A"/>
          <w:szCs w:val="24"/>
          <w:lang w:val="en-US"/>
        </w:rPr>
        <w:t>10. RUSHING.</w:t>
      </w:r>
    </w:p>
    <w:p w14:paraId="6E1D6A9B" w14:textId="572489C3" w:rsidR="00D0097E" w:rsidRPr="002B013E" w:rsidRDefault="00D0097E" w:rsidP="00D0097E">
      <w:pPr>
        <w:widowControl w:val="0"/>
        <w:autoSpaceDE w:val="0"/>
        <w:autoSpaceDN w:val="0"/>
        <w:adjustRightInd w:val="0"/>
        <w:rPr>
          <w:rFonts w:ascii="Verdana" w:hAnsi="Verdana" w:cs="Times"/>
          <w:i/>
          <w:iCs/>
          <w:color w:val="535353"/>
          <w:szCs w:val="24"/>
          <w:lang w:val="en-US"/>
        </w:rPr>
      </w:pPr>
      <w:r w:rsidRPr="002B013E">
        <w:rPr>
          <w:rFonts w:ascii="Verdana" w:hAnsi="Verdana" w:cs="Times"/>
          <w:i/>
          <w:iCs/>
          <w:color w:val="535353"/>
          <w:szCs w:val="24"/>
          <w:lang w:val="en-US"/>
        </w:rPr>
        <w:t>Rushing further exacerbates any existing delivery or content problem you may already have. Phrases will lose impact because you are rushing. Slowing down will make you seem far more poised and confident and experienced. Us</w:t>
      </w:r>
      <w:r w:rsidR="00881E78" w:rsidRPr="002B013E">
        <w:rPr>
          <w:rFonts w:ascii="Verdana" w:hAnsi="Verdana" w:cs="Times"/>
          <w:i/>
          <w:iCs/>
          <w:color w:val="535353"/>
          <w:szCs w:val="24"/>
          <w:lang w:val="en-US"/>
        </w:rPr>
        <w:t>e</w:t>
      </w:r>
      <w:r w:rsidRPr="002B013E">
        <w:rPr>
          <w:rFonts w:ascii="Verdana" w:hAnsi="Verdana" w:cs="Times"/>
          <w:i/>
          <w:iCs/>
          <w:color w:val="535353"/>
          <w:szCs w:val="24"/>
          <w:lang w:val="en-US"/>
        </w:rPr>
        <w:t xml:space="preserve"> more pauses</w:t>
      </w:r>
      <w:r w:rsidR="00881E78" w:rsidRPr="002B013E">
        <w:rPr>
          <w:rFonts w:ascii="Verdana" w:hAnsi="Verdana" w:cs="Times"/>
          <w:i/>
          <w:iCs/>
          <w:color w:val="535353"/>
          <w:szCs w:val="24"/>
          <w:lang w:val="en-US"/>
        </w:rPr>
        <w:t>. Simply, slow down.</w:t>
      </w:r>
    </w:p>
    <w:p w14:paraId="4EF3531C" w14:textId="77777777" w:rsidR="00D0097E" w:rsidRPr="002B013E" w:rsidRDefault="00D0097E" w:rsidP="00D0097E">
      <w:pPr>
        <w:widowControl w:val="0"/>
        <w:autoSpaceDE w:val="0"/>
        <w:autoSpaceDN w:val="0"/>
        <w:adjustRightInd w:val="0"/>
        <w:rPr>
          <w:rFonts w:ascii="Verdana" w:hAnsi="Verdana" w:cs="Times"/>
          <w:color w:val="535353"/>
          <w:szCs w:val="24"/>
          <w:lang w:val="en-US"/>
        </w:rPr>
      </w:pPr>
    </w:p>
    <w:p w14:paraId="04DE5CD6" w14:textId="77777777" w:rsidR="00597C7C" w:rsidRPr="002B013E" w:rsidRDefault="002B013E">
      <w:pPr>
        <w:rPr>
          <w:rFonts w:ascii="Verdana" w:hAnsi="Verdana"/>
          <w:szCs w:val="24"/>
        </w:rPr>
      </w:pPr>
    </w:p>
    <w:sectPr w:rsidR="00597C7C" w:rsidRPr="002B013E" w:rsidSect="00597C7C">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altName w:val="Times"/>
    <w:panose1 w:val="02000500000000000000"/>
    <w:charset w:val="00"/>
    <w:family w:val="auto"/>
    <w:notTrueType/>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3AA"/>
    <w:rsid w:val="001F55A2"/>
    <w:rsid w:val="002B013E"/>
    <w:rsid w:val="002D7E0C"/>
    <w:rsid w:val="003F0886"/>
    <w:rsid w:val="006F65BD"/>
    <w:rsid w:val="00881E78"/>
    <w:rsid w:val="009873AA"/>
    <w:rsid w:val="00AD6D84"/>
    <w:rsid w:val="00BC05F9"/>
    <w:rsid w:val="00BC77B9"/>
    <w:rsid w:val="00C132C8"/>
    <w:rsid w:val="00C20AD5"/>
    <w:rsid w:val="00D0097E"/>
    <w:rsid w:val="00DF05C5"/>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037E5"/>
  <w15:docId w15:val="{50D5A60F-945E-7445-9629-4778E5F6F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C7C"/>
    <w:rPr>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873A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524</Words>
  <Characters>2988</Characters>
  <Application>Microsoft Office Word</Application>
  <DocSecurity>0</DocSecurity>
  <Lines>24</Lines>
  <Paragraphs>7</Paragraphs>
  <ScaleCrop>false</ScaleCrop>
  <Company>Queen Margaret University</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Brown</dc:creator>
  <cp:keywords/>
  <cp:lastModifiedBy>Douglas Brown</cp:lastModifiedBy>
  <cp:revision>8</cp:revision>
  <dcterms:created xsi:type="dcterms:W3CDTF">2020-11-22T15:34:00Z</dcterms:created>
  <dcterms:modified xsi:type="dcterms:W3CDTF">2020-11-22T16:00:00Z</dcterms:modified>
</cp:coreProperties>
</file>