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B2" w:rsidRDefault="000C0F8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Informativa ai sensi dell’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 xml:space="preserve">art. 13 del Regolamento UE 2016/679 per il trattamento dei dati personali </w:t>
      </w:r>
      <w:r>
        <w:rPr>
          <w:rFonts w:ascii="Arial" w:hAnsi="Arial" w:cs="Arial"/>
          <w:b/>
          <w:sz w:val="24"/>
          <w:szCs w:val="24"/>
          <w:lang w:val="it-IT"/>
        </w:rPr>
        <w:t>ai fini dell’assegnazione di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n. </w:t>
      </w:r>
      <w:proofErr w:type="gramStart"/>
      <w:r w:rsidR="00DF6CAA">
        <w:rPr>
          <w:rFonts w:ascii="Arial" w:hAnsi="Arial" w:cs="Arial"/>
          <w:b/>
          <w:sz w:val="24"/>
          <w:szCs w:val="24"/>
          <w:lang w:val="it-IT"/>
        </w:rPr>
        <w:t>7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B51A0">
        <w:rPr>
          <w:rFonts w:ascii="Arial" w:hAnsi="Arial" w:cs="Arial"/>
          <w:b/>
          <w:sz w:val="24"/>
          <w:szCs w:val="24"/>
          <w:lang w:val="it-IT"/>
        </w:rPr>
        <w:t xml:space="preserve"> posizioni</w:t>
      </w:r>
      <w:proofErr w:type="gramEnd"/>
      <w:r w:rsidR="005B51A0">
        <w:rPr>
          <w:rFonts w:ascii="Arial" w:hAnsi="Arial" w:cs="Arial"/>
          <w:b/>
          <w:sz w:val="24"/>
          <w:szCs w:val="24"/>
          <w:lang w:val="it-IT"/>
        </w:rPr>
        <w:t xml:space="preserve"> nell’ambito </w:t>
      </w:r>
      <w:r w:rsidR="006C6FF7">
        <w:rPr>
          <w:rFonts w:ascii="Arial" w:hAnsi="Arial" w:cs="Arial"/>
          <w:b/>
          <w:sz w:val="24"/>
          <w:szCs w:val="24"/>
          <w:lang w:val="it-IT"/>
        </w:rPr>
        <w:t>‘</w:t>
      </w:r>
      <w:r w:rsidR="005B51A0">
        <w:rPr>
          <w:rFonts w:ascii="Arial" w:hAnsi="Arial" w:cs="Arial"/>
          <w:b/>
          <w:sz w:val="24"/>
          <w:szCs w:val="24"/>
          <w:lang w:val="it-IT"/>
        </w:rPr>
        <w:t>D</w:t>
      </w:r>
      <w:r w:rsidR="009B2247">
        <w:rPr>
          <w:rFonts w:ascii="Arial" w:hAnsi="Arial" w:cs="Arial"/>
          <w:b/>
          <w:sz w:val="24"/>
          <w:szCs w:val="24"/>
          <w:lang w:val="it-IT"/>
        </w:rPr>
        <w:t>ual</w:t>
      </w:r>
      <w:r w:rsidR="005B51A0">
        <w:rPr>
          <w:rFonts w:ascii="Arial" w:hAnsi="Arial" w:cs="Arial"/>
          <w:b/>
          <w:sz w:val="24"/>
          <w:szCs w:val="24"/>
          <w:lang w:val="it-IT"/>
        </w:rPr>
        <w:t xml:space="preserve"> Degree</w:t>
      </w:r>
      <w:r w:rsidR="006C6FF7">
        <w:rPr>
          <w:rFonts w:ascii="Arial" w:hAnsi="Arial" w:cs="Arial"/>
          <w:b/>
          <w:sz w:val="24"/>
          <w:szCs w:val="24"/>
          <w:lang w:val="it-IT"/>
        </w:rPr>
        <w:t>’ a favore degli</w:t>
      </w:r>
      <w:r>
        <w:rPr>
          <w:rFonts w:ascii="Arial" w:hAnsi="Arial" w:cs="Arial"/>
          <w:b/>
          <w:sz w:val="24"/>
          <w:szCs w:val="24"/>
          <w:lang w:val="it-IT"/>
        </w:rPr>
        <w:t xml:space="preserve"> studenti </w:t>
      </w:r>
      <w:r w:rsidR="000D1638">
        <w:rPr>
          <w:rFonts w:ascii="Arial" w:hAnsi="Arial" w:cs="Arial"/>
          <w:b/>
          <w:sz w:val="24"/>
          <w:szCs w:val="24"/>
          <w:lang w:val="it-IT"/>
        </w:rPr>
        <w:t>iscritti</w:t>
      </w:r>
      <w:r w:rsidR="00FB6448">
        <w:rPr>
          <w:rFonts w:ascii="Arial" w:hAnsi="Arial" w:cs="Arial"/>
          <w:b/>
          <w:sz w:val="24"/>
          <w:szCs w:val="24"/>
          <w:lang w:val="it-IT"/>
        </w:rPr>
        <w:t xml:space="preserve"> al</w:t>
      </w:r>
      <w:r w:rsidR="00BE638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653D66">
        <w:rPr>
          <w:rFonts w:ascii="Arial" w:hAnsi="Arial" w:cs="Arial"/>
          <w:b/>
          <w:sz w:val="24"/>
          <w:szCs w:val="24"/>
          <w:lang w:val="it-IT"/>
        </w:rPr>
        <w:t>Corso di Laurea in Business Administration &amp; Economics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45037">
        <w:rPr>
          <w:rFonts w:ascii="Arial" w:hAnsi="Arial" w:cs="Arial"/>
          <w:b/>
          <w:sz w:val="24"/>
          <w:szCs w:val="24"/>
          <w:lang w:val="it-IT"/>
        </w:rPr>
        <w:t xml:space="preserve">nell’A.A. </w:t>
      </w:r>
      <w:r w:rsidR="00C661A1">
        <w:rPr>
          <w:rFonts w:ascii="Arial" w:hAnsi="Arial" w:cs="Arial"/>
          <w:b/>
          <w:sz w:val="24"/>
          <w:szCs w:val="24"/>
          <w:lang w:val="it-IT"/>
        </w:rPr>
        <w:t>2020</w:t>
      </w:r>
      <w:r w:rsidR="00545037">
        <w:rPr>
          <w:rFonts w:ascii="Arial" w:hAnsi="Arial" w:cs="Arial"/>
          <w:b/>
          <w:sz w:val="24"/>
          <w:szCs w:val="24"/>
          <w:lang w:val="it-IT"/>
        </w:rPr>
        <w:t>/202</w:t>
      </w:r>
      <w:r w:rsidR="00C661A1">
        <w:rPr>
          <w:rFonts w:ascii="Arial" w:hAnsi="Arial" w:cs="Arial"/>
          <w:b/>
          <w:sz w:val="24"/>
          <w:szCs w:val="24"/>
          <w:lang w:val="it-IT"/>
        </w:rPr>
        <w:t>1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>dell’Università degli studi di Roma “Tor Vergata”.</w:t>
      </w:r>
    </w:p>
    <w:p w:rsidR="00B62EBF" w:rsidRPr="000C0F8F" w:rsidRDefault="00B62EB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6804"/>
      </w:tblGrid>
      <w:tr w:rsidR="007A41B2" w:rsidRPr="00831608" w:rsidTr="00504DAE">
        <w:trPr>
          <w:trHeight w:val="3393"/>
        </w:trPr>
        <w:tc>
          <w:tcPr>
            <w:tcW w:w="1555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1. Titolare e RPD</w:t>
            </w:r>
          </w:p>
        </w:tc>
        <w:tc>
          <w:tcPr>
            <w:tcW w:w="6804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 autonomo del Trattamento dati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Università degli studi di Roma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“Tor Vergata” nella persona del Rettore pro tempore: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0672598753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e-mail: rettore@uniroma2.it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PEC: </w:t>
            </w:r>
            <w:hyperlink r:id="rId8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direzione.generale@pec.uniroma2.it</w:t>
              </w:r>
            </w:hyperlink>
            <w:r w:rsidRPr="00831608">
              <w:rPr>
                <w:rStyle w:val="Collegamentoipertestuale"/>
                <w:rFonts w:ascii="Arial" w:hAnsi="Arial" w:cs="Arial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Responsabile della Protezione dei Dati (RPD) dell’Università degli studi di “Tor Vergata”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 7259 2151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rpd@uniroma2.it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rpd@pec.torvergata.it</w:t>
              </w:r>
            </w:hyperlink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Altre informazioni sulle attività dell’Ateneo collegate alla Privacy si possono avere scrivendo all’indirizzo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privacy@uniroma2.it.</w:t>
            </w:r>
            <w:r w:rsidR="002341FD"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</w:p>
        </w:tc>
      </w:tr>
      <w:tr w:rsidR="007A41B2" w:rsidRPr="00831608" w:rsidTr="00504DAE">
        <w:trPr>
          <w:trHeight w:val="1637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2. Tipologia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trattati</w:t>
            </w:r>
          </w:p>
        </w:tc>
        <w:tc>
          <w:tcPr>
            <w:tcW w:w="6804" w:type="dxa"/>
          </w:tcPr>
          <w:p w:rsidR="000C0F8F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L’Università degli studi di Roma “Tor Vergata” 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tratterà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dati personali dei candidati forniti dagli stessi al momento dell’iscr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izione come previsto nel bando di selezione.</w:t>
            </w:r>
          </w:p>
          <w:p w:rsidR="007A41B2" w:rsidRPr="00831608" w:rsidRDefault="00386347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particolare, saranno oggetto di trattamento:</w:t>
            </w:r>
          </w:p>
          <w:p w:rsidR="007A41B2" w:rsidRPr="000C0F8F" w:rsidRDefault="00386347" w:rsidP="000C0F8F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ind w:right="-11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d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ati anagrafici</w:t>
            </w:r>
            <w:r w:rsidR="00351C8D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(Carta d’identità e C.F.)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, identificativi e di contatto;</w:t>
            </w:r>
          </w:p>
          <w:p w:rsidR="00FB6448" w:rsidRDefault="00386347" w:rsidP="00FB64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>ati relativi alla carriera accademica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 xml:space="preserve"> (numero di matricola, titolo di studio con relativa votazione, esami sostenuti, data di conseguimento del titolo, titolo tesi di laurea)</w:t>
            </w:r>
            <w:r w:rsidR="00FB64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48" w:rsidRPr="000C0F8F" w:rsidRDefault="00FB6448" w:rsidP="00FB6448">
            <w:pPr>
              <w:autoSpaceDE w:val="0"/>
              <w:autoSpaceDN w:val="0"/>
              <w:adjustRightInd w:val="0"/>
              <w:ind w:left="-121"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vincitori assegnatari delle suddette borse di studio forniranno altresì i propri dati bancari (IBAN)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l’erogazione della stessa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A41B2" w:rsidRPr="00831608" w:rsidTr="00504DAE">
        <w:trPr>
          <w:trHeight w:val="322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3. Fonte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804" w:type="dxa"/>
          </w:tcPr>
          <w:p w:rsidR="007A41B2" w:rsidRPr="00831608" w:rsidRDefault="00F739A3" w:rsidP="00565B3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di cui è in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possesso l’Università degli studi di Roma “Tor Vergata”, vengono raccolti direttamente presso l’interessato. </w:t>
            </w:r>
          </w:p>
        </w:tc>
      </w:tr>
      <w:tr w:rsidR="007A41B2" w:rsidRPr="00831608" w:rsidTr="00504DAE">
        <w:trPr>
          <w:trHeight w:val="1379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4. Finalità dei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trattamenti e base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giuridica</w:t>
            </w:r>
          </w:p>
          <w:p w:rsidR="007A41B2" w:rsidRPr="00831608" w:rsidRDefault="007A41B2" w:rsidP="0083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A41B2" w:rsidRPr="00831608" w:rsidRDefault="007A41B2" w:rsidP="00FE48D1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di cui al </w:t>
            </w:r>
            <w:r w:rsidRPr="00386347">
              <w:rPr>
                <w:rFonts w:ascii="Arial" w:hAnsi="Arial" w:cs="Arial"/>
                <w:i/>
                <w:color w:val="000000"/>
                <w:sz w:val="20"/>
                <w:szCs w:val="20"/>
              </w:rPr>
              <w:t>punto 2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saranno raccolti e tr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attati per il conferimento delle borse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studio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A41B2" w:rsidRPr="00831608" w:rsidRDefault="00B92DD1" w:rsidP="00DF64C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La base giuridica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è rinvenibile 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ll’articolo 6, paragrafo 1, lettera f) del Regolamento 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201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/679</w:t>
            </w:r>
            <w:r w:rsidR="00384A65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(“Il trattamento è necessario per il perseguimento del legittimo interesse del Titolare del trattamento o di terzi”).</w:t>
            </w:r>
          </w:p>
        </w:tc>
      </w:tr>
      <w:tr w:rsidR="007A41B2" w:rsidRPr="00831608" w:rsidTr="00504DAE">
        <w:trPr>
          <w:trHeight w:val="1014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5. Destinatari dei dati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 ed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eventuali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trasferimenti di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all’estero</w:t>
            </w:r>
          </w:p>
        </w:tc>
        <w:tc>
          <w:tcPr>
            <w:tcW w:w="6804" w:type="dxa"/>
          </w:tcPr>
          <w:p w:rsidR="007A41B2" w:rsidRPr="00091CE4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Nei limiti pertinenti alle finalità di trattamento esplicate, i dati saranno comunicati e/o accessibili ai dipendenti e collaboratori preposti ai competenti uffici nella loro qualità di sogg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etti autorizzati al trattamento</w:t>
            </w:r>
            <w:r w:rsidR="004F2843">
              <w:rPr>
                <w:rFonts w:ascii="Arial" w:hAnsi="Arial" w:cs="Arial"/>
                <w:color w:val="000000"/>
                <w:sz w:val="20"/>
                <w:szCs w:val="20"/>
              </w:rPr>
              <w:t>. Potranno, inoltre, essere comunicati ad Istituti B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ancari per l’erogazione della borsa di studio.</w:t>
            </w:r>
          </w:p>
          <w:p w:rsidR="007A41B2" w:rsidRPr="00831608" w:rsidRDefault="007A41B2" w:rsidP="009D30D4">
            <w:pPr>
              <w:adjustRightInd w:val="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1B2" w:rsidRPr="00831608" w:rsidTr="00504DAE">
        <w:trPr>
          <w:trHeight w:val="982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6. Tempo di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conservazione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804" w:type="dxa"/>
          </w:tcPr>
          <w:p w:rsidR="007A41B2" w:rsidRPr="00831608" w:rsidRDefault="007A41B2" w:rsidP="005179F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raccolti verranno conservati per un arco di tempo non superiore al conseguimento delle finalità per le quali sono trattati (“principio di limitazione della conservazione”, art.5, GDPR) o in base alle scadenze previste dalle norme di legge.</w:t>
            </w:r>
          </w:p>
        </w:tc>
      </w:tr>
      <w:tr w:rsidR="007A41B2" w:rsidRPr="00831608" w:rsidTr="00504DAE">
        <w:trPr>
          <w:trHeight w:val="1725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lastRenderedPageBreak/>
              <w:t>7. Diritti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dell’interessato</w:t>
            </w:r>
          </w:p>
        </w:tc>
        <w:tc>
          <w:tcPr>
            <w:tcW w:w="6804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L’interessato ha diritto a chiedere al titolare (scrivendo all’indirizzo e-mailprivacy@uniroma2.it), ai sensi degli artt. 15, 16, 17, 18, 19, 20, 21 del Regolamento (UE) 2016/679, l’accesso ai propri dati personali e la rettifica o la cancellazione degli stessi o la limitazione del trattamento che lo riguardano o di opporsi al loro trattamento, oltre al diritto alla portabilità dei dati; </w:t>
            </w:r>
          </w:p>
          <w:p w:rsidR="007A41B2" w:rsidRPr="00831608" w:rsidRDefault="007A41B2" w:rsidP="00A7012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proporre reclamo a un’autorità di controllo (Garante Per La Protezione Dei Dati Personali, Piazza Venezia 11,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00187 Roma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A7012B" w:rsidRPr="00594058">
                <w:rPr>
                  <w:rStyle w:val="Collegamentoipertestuale"/>
                </w:rPr>
                <w:t>protocollo@pec.gpdp.it</w:t>
              </w:r>
            </w:hyperlink>
            <w:r w:rsidR="00A7012B">
              <w:rPr>
                <w:rFonts w:ascii="Helvetica" w:hAnsi="Helvetica"/>
                <w:b/>
                <w:bCs/>
                <w:noProof/>
                <w:color w:val="1C6685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A7012B" w:rsidRPr="0059405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garante@gpdp.it</w:t>
              </w:r>
            </w:hyperlink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http://www.garanteprivacy.it).</w:t>
            </w:r>
          </w:p>
        </w:tc>
      </w:tr>
      <w:tr w:rsidR="007A41B2" w:rsidRPr="00831608" w:rsidTr="00504DAE">
        <w:trPr>
          <w:trHeight w:val="457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8. Obbligo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conferimento dei dati</w:t>
            </w:r>
          </w:p>
        </w:tc>
        <w:tc>
          <w:tcPr>
            <w:tcW w:w="6804" w:type="dxa"/>
          </w:tcPr>
          <w:p w:rsidR="007A41B2" w:rsidRPr="00831608" w:rsidRDefault="007A41B2" w:rsidP="000F51C4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Il conferimento dei dati è obbligatorio, pertanto l'eventuale rifiuto a fornirli comporta l’esclu</w:t>
            </w:r>
            <w:r w:rsidR="00E93D2D">
              <w:rPr>
                <w:rFonts w:ascii="Arial" w:hAnsi="Arial" w:cs="Arial"/>
                <w:color w:val="000000"/>
                <w:sz w:val="20"/>
                <w:szCs w:val="20"/>
              </w:rPr>
              <w:t>sione per l’assegnazione delle borse di studio.</w:t>
            </w:r>
          </w:p>
        </w:tc>
      </w:tr>
      <w:tr w:rsidR="007A41B2" w:rsidRPr="00831608" w:rsidTr="00504DAE">
        <w:trPr>
          <w:trHeight w:val="1199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9. Modalità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trattamento dei dati</w:t>
            </w:r>
          </w:p>
        </w:tc>
        <w:tc>
          <w:tcPr>
            <w:tcW w:w="6804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forniti, formeranno oggetto di operazioni di trattamento nel rispetto della normativa sopracitata e degli obblighi di riservatezza cui è ispirata l'attività dei Titolari. I dati verranno trattati sia con strumenti informatici sia su supporti cartacei e sia su ogni altro tipo di supporto idoneo, nel rispetto delle misure adeguate di sicurezza ai sensi dell’art 5 par. 1 </w:t>
            </w:r>
            <w:proofErr w:type="spellStart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lett</w:t>
            </w:r>
            <w:proofErr w:type="spellEnd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 f) del GDPR.</w:t>
            </w:r>
          </w:p>
        </w:tc>
      </w:tr>
      <w:tr w:rsidR="007A41B2" w:rsidRPr="00831608" w:rsidTr="00504DAE">
        <w:tc>
          <w:tcPr>
            <w:tcW w:w="1555" w:type="dxa"/>
          </w:tcPr>
          <w:p w:rsidR="007A41B2" w:rsidRPr="00831608" w:rsidRDefault="00504DAE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. Informativa del</w:t>
            </w:r>
          </w:p>
        </w:tc>
        <w:tc>
          <w:tcPr>
            <w:tcW w:w="6804" w:type="dxa"/>
          </w:tcPr>
          <w:p w:rsidR="007A41B2" w:rsidRPr="00831608" w:rsidRDefault="005B51A0" w:rsidP="000D1638">
            <w:pPr>
              <w:adjustRightInd w:val="0"/>
              <w:ind w:left="-121"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</w:t>
            </w:r>
            <w:r w:rsidR="000D1638">
              <w:rPr>
                <w:rFonts w:ascii="Arial" w:hAnsi="Arial" w:cs="Arial"/>
                <w:sz w:val="20"/>
                <w:szCs w:val="20"/>
              </w:rPr>
              <w:t>2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A41B2" w:rsidRPr="00C96971" w:rsidRDefault="007A41B2" w:rsidP="007A41B2">
      <w:pPr>
        <w:jc w:val="center"/>
        <w:rPr>
          <w:rFonts w:ascii="Arial" w:hAnsi="Arial" w:cs="Arial"/>
          <w:b/>
          <w:sz w:val="18"/>
          <w:szCs w:val="18"/>
        </w:rPr>
      </w:pPr>
      <w:r w:rsidRPr="00C96971">
        <w:rPr>
          <w:rFonts w:ascii="Arial" w:hAnsi="Arial" w:cs="Arial"/>
          <w:b/>
          <w:sz w:val="18"/>
          <w:szCs w:val="18"/>
        </w:rPr>
        <w:br w:type="textWrapping" w:clear="all"/>
      </w:r>
    </w:p>
    <w:p w:rsidR="00EA1660" w:rsidRDefault="007A41B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Il sottoscritto __________________________________________ dichiara</w:t>
      </w:r>
      <w:r w:rsidR="00EA1660">
        <w:rPr>
          <w:rFonts w:ascii="Arial" w:hAnsi="Arial" w:cs="Arial"/>
          <w:sz w:val="20"/>
          <w:szCs w:val="20"/>
          <w:lang w:val="it-IT"/>
        </w:rPr>
        <w:t>: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D4038" w:rsidRDefault="00ED4038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</w:p>
    <w:p w:rsidR="00EA1660" w:rsidRDefault="007A41B2" w:rsidP="005B51A0">
      <w:pPr>
        <w:pStyle w:val="Corpotesto"/>
        <w:numPr>
          <w:ilvl w:val="0"/>
          <w:numId w:val="2"/>
        </w:numPr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 ricevuto l’informativa inerente il trattamento dei propri dati personali “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Informativa ai sensi dell’art. 13 del Regolamento UE 2016/679 per il trattamento dei dati personali </w:t>
      </w:r>
      <w:r w:rsidR="005B51A0">
        <w:rPr>
          <w:rFonts w:ascii="Arial" w:hAnsi="Arial" w:cs="Arial"/>
          <w:i/>
          <w:sz w:val="20"/>
          <w:szCs w:val="20"/>
          <w:lang w:val="it-IT"/>
        </w:rPr>
        <w:t>ai fini dell’assegnazione di n.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gramStart"/>
      <w:r w:rsidR="00DF6CAA">
        <w:rPr>
          <w:rFonts w:ascii="Arial" w:hAnsi="Arial" w:cs="Arial"/>
          <w:i/>
          <w:sz w:val="20"/>
          <w:szCs w:val="20"/>
          <w:lang w:val="it-IT"/>
        </w:rPr>
        <w:t>7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 </w:t>
      </w:r>
      <w:r w:rsidR="005B51A0">
        <w:rPr>
          <w:rFonts w:ascii="Arial" w:hAnsi="Arial" w:cs="Arial"/>
          <w:i/>
          <w:sz w:val="20"/>
          <w:szCs w:val="20"/>
          <w:lang w:val="it-IT"/>
        </w:rPr>
        <w:t>posizioni</w:t>
      </w:r>
      <w:proofErr w:type="gramEnd"/>
      <w:r w:rsid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>nell’ambito ‘D</w:t>
      </w:r>
      <w:r w:rsidR="009B2247">
        <w:rPr>
          <w:rFonts w:ascii="Arial" w:hAnsi="Arial" w:cs="Arial"/>
          <w:i/>
          <w:sz w:val="20"/>
          <w:szCs w:val="20"/>
          <w:lang w:val="it-IT"/>
        </w:rPr>
        <w:t>ual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Degree’</w:t>
      </w:r>
      <w:r w:rsid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a favore degli studenti </w:t>
      </w:r>
      <w:r w:rsidR="000D1638">
        <w:rPr>
          <w:rFonts w:ascii="Arial" w:hAnsi="Arial" w:cs="Arial"/>
          <w:i/>
          <w:sz w:val="20"/>
          <w:szCs w:val="20"/>
          <w:lang w:val="it-IT"/>
        </w:rPr>
        <w:t>iscritti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al </w:t>
      </w:r>
      <w:proofErr w:type="spellStart"/>
      <w:r w:rsidR="00410344">
        <w:rPr>
          <w:rFonts w:ascii="Arial" w:hAnsi="Arial" w:cs="Arial"/>
          <w:i/>
          <w:sz w:val="20"/>
          <w:szCs w:val="20"/>
          <w:lang w:val="it-IT"/>
        </w:rPr>
        <w:t>CdL</w:t>
      </w:r>
      <w:proofErr w:type="spellEnd"/>
      <w:r w:rsidR="00410344">
        <w:rPr>
          <w:rFonts w:ascii="Arial" w:hAnsi="Arial" w:cs="Arial"/>
          <w:i/>
          <w:sz w:val="20"/>
          <w:szCs w:val="20"/>
          <w:lang w:val="it-IT"/>
        </w:rPr>
        <w:t xml:space="preserve"> in Business Administration &amp; Economics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nell’A.A. </w:t>
      </w:r>
      <w:r w:rsidR="00C661A1">
        <w:rPr>
          <w:rFonts w:ascii="Arial" w:hAnsi="Arial" w:cs="Arial"/>
          <w:i/>
          <w:sz w:val="20"/>
          <w:szCs w:val="20"/>
          <w:lang w:val="it-IT"/>
        </w:rPr>
        <w:t>2020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/202</w:t>
      </w:r>
      <w:r w:rsidR="00C661A1">
        <w:rPr>
          <w:rFonts w:ascii="Arial" w:hAnsi="Arial" w:cs="Arial"/>
          <w:i/>
          <w:sz w:val="20"/>
          <w:szCs w:val="20"/>
          <w:lang w:val="it-IT"/>
        </w:rPr>
        <w:t>1</w:t>
      </w:r>
      <w:bookmarkStart w:id="0" w:name="_GoBack"/>
      <w:bookmarkEnd w:id="0"/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dell’Università degli studi di Roma “Tor Vergata”</w:t>
      </w:r>
      <w:r w:rsidR="00ED4038">
        <w:rPr>
          <w:rFonts w:ascii="Arial" w:hAnsi="Arial" w:cs="Arial"/>
          <w:sz w:val="20"/>
          <w:szCs w:val="20"/>
          <w:lang w:val="it-IT"/>
        </w:rPr>
        <w:t>”.</w:t>
      </w:r>
    </w:p>
    <w:p w:rsidR="00EA1660" w:rsidRDefault="007A41B2" w:rsidP="00ED4038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averne compreso il contenut</w:t>
      </w:r>
      <w:r w:rsidR="00EA1660">
        <w:rPr>
          <w:rFonts w:ascii="Arial" w:hAnsi="Arial" w:cs="Arial"/>
          <w:sz w:val="20"/>
          <w:szCs w:val="20"/>
          <w:lang w:val="it-IT"/>
        </w:rPr>
        <w:t>o;</w:t>
      </w:r>
    </w:p>
    <w:p w:rsidR="007A41B2" w:rsidRPr="00831608" w:rsidRDefault="00831608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a conoscenza che i</w:t>
      </w:r>
      <w:r w:rsidR="007A41B2" w:rsidRPr="00831608">
        <w:rPr>
          <w:rFonts w:ascii="Arial" w:hAnsi="Arial" w:cs="Arial"/>
          <w:sz w:val="20"/>
          <w:szCs w:val="20"/>
          <w:lang w:val="it-IT"/>
        </w:rPr>
        <w:t xml:space="preserve"> propri dati saranno trattati con le modalità e per le finalità indicate nell’informativa. </w:t>
      </w:r>
    </w:p>
    <w:p w:rsidR="007A41B2" w:rsidRPr="00831608" w:rsidRDefault="007A41B2" w:rsidP="007A41B2">
      <w:pPr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EA1660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A41B2" w:rsidRPr="00831608">
        <w:rPr>
          <w:rFonts w:ascii="Arial" w:hAnsi="Arial" w:cs="Arial"/>
          <w:sz w:val="20"/>
          <w:szCs w:val="20"/>
        </w:rPr>
        <w:t>Roma, _____________________________</w:t>
      </w: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In fede</w:t>
      </w:r>
    </w:p>
    <w:p w:rsidR="007A41B2" w:rsidRPr="00831608" w:rsidRDefault="007A41B2" w:rsidP="00EA1660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>________________________________</w:t>
      </w:r>
    </w:p>
    <w:p w:rsidR="009D30D4" w:rsidRDefault="009D30D4" w:rsidP="009734E2">
      <w:pPr>
        <w:jc w:val="both"/>
      </w:pPr>
    </w:p>
    <w:sectPr w:rsidR="009D30D4" w:rsidSect="00B62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25" w:rsidRDefault="00541425" w:rsidP="0015491C">
      <w:pPr>
        <w:spacing w:after="0" w:line="240" w:lineRule="auto"/>
      </w:pPr>
      <w:r>
        <w:separator/>
      </w:r>
    </w:p>
  </w:endnote>
  <w:endnote w:type="continuationSeparator" w:id="0">
    <w:p w:rsidR="00541425" w:rsidRDefault="00541425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:rsidR="00BA138B" w:rsidRPr="00BA138B" w:rsidRDefault="00BA138B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370C5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2151</w:t>
          </w:r>
        </w:p>
        <w:p w:rsidR="0078783B" w:rsidRPr="00BA138B" w:rsidRDefault="00370C5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privacy</w:t>
          </w:r>
          <w:r w:rsidR="00E542C0"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25" w:rsidRDefault="00541425" w:rsidP="0015491C">
      <w:pPr>
        <w:spacing w:after="0" w:line="240" w:lineRule="auto"/>
      </w:pPr>
      <w:r>
        <w:separator/>
      </w:r>
    </w:p>
  </w:footnote>
  <w:footnote w:type="continuationSeparator" w:id="0">
    <w:p w:rsidR="00541425" w:rsidRDefault="00541425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370C53" w:rsidP="00370C5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370C53">
            <w:rPr>
              <w:rFonts w:ascii="Circe" w:hAnsi="Circe"/>
              <w:sz w:val="20"/>
              <w:szCs w:val="20"/>
            </w:rPr>
            <w:t>UFFICI E SERVIZI POSTI ALLE DIRETTE DIPENDENZE DEL DIRETTORE GENERALE</w:t>
          </w:r>
          <w:r w:rsidR="00F16398">
            <w:rPr>
              <w:rFonts w:ascii="Circe" w:hAnsi="Circe"/>
              <w:sz w:val="20"/>
              <w:szCs w:val="20"/>
            </w:rPr>
            <w:br/>
          </w:r>
          <w:r>
            <w:rPr>
              <w:rFonts w:ascii="Circe" w:hAnsi="Circe"/>
              <w:sz w:val="20"/>
              <w:szCs w:val="20"/>
            </w:rPr>
            <w:t>Ripartizione Protezione Dati e Conservazione Digitale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2A9"/>
    <w:multiLevelType w:val="hybridMultilevel"/>
    <w:tmpl w:val="67DAA7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15E0C"/>
    <w:multiLevelType w:val="hybridMultilevel"/>
    <w:tmpl w:val="2CCA8D36"/>
    <w:lvl w:ilvl="0" w:tplc="2E108126">
      <w:numFmt w:val="bullet"/>
      <w:lvlText w:val="-"/>
      <w:lvlJc w:val="left"/>
      <w:pPr>
        <w:ind w:left="23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4E10"/>
    <w:rsid w:val="00083917"/>
    <w:rsid w:val="00090326"/>
    <w:rsid w:val="00091CE4"/>
    <w:rsid w:val="000A525D"/>
    <w:rsid w:val="000C0F8F"/>
    <w:rsid w:val="000D1638"/>
    <w:rsid w:val="000F51C4"/>
    <w:rsid w:val="0015491C"/>
    <w:rsid w:val="001A2B2C"/>
    <w:rsid w:val="001A4BA6"/>
    <w:rsid w:val="001B0258"/>
    <w:rsid w:val="001C00AE"/>
    <w:rsid w:val="001D3FA6"/>
    <w:rsid w:val="002341FD"/>
    <w:rsid w:val="00351C8D"/>
    <w:rsid w:val="00361723"/>
    <w:rsid w:val="00370C53"/>
    <w:rsid w:val="003755D1"/>
    <w:rsid w:val="00384A65"/>
    <w:rsid w:val="00386347"/>
    <w:rsid w:val="003B0E84"/>
    <w:rsid w:val="00410344"/>
    <w:rsid w:val="00433C04"/>
    <w:rsid w:val="004A3E3A"/>
    <w:rsid w:val="004F2843"/>
    <w:rsid w:val="004F46A2"/>
    <w:rsid w:val="00504DAE"/>
    <w:rsid w:val="005179FA"/>
    <w:rsid w:val="00541425"/>
    <w:rsid w:val="00545037"/>
    <w:rsid w:val="0055613E"/>
    <w:rsid w:val="0056597D"/>
    <w:rsid w:val="00565B36"/>
    <w:rsid w:val="005A4AEF"/>
    <w:rsid w:val="005B51A0"/>
    <w:rsid w:val="005C50D9"/>
    <w:rsid w:val="00632EAB"/>
    <w:rsid w:val="00653D66"/>
    <w:rsid w:val="00666B51"/>
    <w:rsid w:val="006700D5"/>
    <w:rsid w:val="0068204F"/>
    <w:rsid w:val="006C07D2"/>
    <w:rsid w:val="006C6FF7"/>
    <w:rsid w:val="006D62B3"/>
    <w:rsid w:val="0078783B"/>
    <w:rsid w:val="007A41B2"/>
    <w:rsid w:val="008250D6"/>
    <w:rsid w:val="00831608"/>
    <w:rsid w:val="0084530D"/>
    <w:rsid w:val="00882415"/>
    <w:rsid w:val="008A6049"/>
    <w:rsid w:val="00942199"/>
    <w:rsid w:val="00954B89"/>
    <w:rsid w:val="009734E2"/>
    <w:rsid w:val="009B2247"/>
    <w:rsid w:val="009D30D4"/>
    <w:rsid w:val="009E74A7"/>
    <w:rsid w:val="00A4054C"/>
    <w:rsid w:val="00A7012B"/>
    <w:rsid w:val="00B62EBF"/>
    <w:rsid w:val="00B92DD1"/>
    <w:rsid w:val="00BA138B"/>
    <w:rsid w:val="00BE6389"/>
    <w:rsid w:val="00BF1D5F"/>
    <w:rsid w:val="00C50E5F"/>
    <w:rsid w:val="00C661A1"/>
    <w:rsid w:val="00C81D16"/>
    <w:rsid w:val="00C900C7"/>
    <w:rsid w:val="00C960EF"/>
    <w:rsid w:val="00CF1C58"/>
    <w:rsid w:val="00D27A53"/>
    <w:rsid w:val="00DF64CA"/>
    <w:rsid w:val="00DF6CAA"/>
    <w:rsid w:val="00E542C0"/>
    <w:rsid w:val="00E93D2D"/>
    <w:rsid w:val="00EA1660"/>
    <w:rsid w:val="00EA3BF8"/>
    <w:rsid w:val="00EA66F2"/>
    <w:rsid w:val="00EB1B6B"/>
    <w:rsid w:val="00ED4038"/>
    <w:rsid w:val="00F16398"/>
    <w:rsid w:val="00F405C3"/>
    <w:rsid w:val="00F47CE6"/>
    <w:rsid w:val="00F739A3"/>
    <w:rsid w:val="00FB6448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48026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5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B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A41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tocollo@pec.gpdp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pd@pec.torvergat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F73F-F6A0-46F3-BD9A-92094B2A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silvia</cp:lastModifiedBy>
  <cp:revision>2</cp:revision>
  <cp:lastPrinted>2018-09-19T14:36:00Z</cp:lastPrinted>
  <dcterms:created xsi:type="dcterms:W3CDTF">2021-03-24T11:11:00Z</dcterms:created>
  <dcterms:modified xsi:type="dcterms:W3CDTF">2021-03-24T11:11:00Z</dcterms:modified>
</cp:coreProperties>
</file>