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61" w:rsidRPr="00A97461" w:rsidRDefault="00227402" w:rsidP="00A97461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di </w:t>
      </w:r>
      <w:proofErr w:type="spellStart"/>
      <w:r w:rsidR="00991503" w:rsidRPr="00991503">
        <w:rPr>
          <w:b/>
        </w:rPr>
        <w:t>di</w:t>
      </w:r>
      <w:proofErr w:type="spellEnd"/>
      <w:r w:rsidR="00991503" w:rsidRPr="00991503">
        <w:rPr>
          <w:b/>
        </w:rPr>
        <w:t xml:space="preserve"> n. </w:t>
      </w:r>
      <w:r w:rsidR="00FC01B3" w:rsidRPr="00FC01B3">
        <w:rPr>
          <w:b/>
        </w:rPr>
        <w:t>1 incarico di natura occasionale per le attività di tutoraggio del Master “Innovazione e Management nella Amministrazioni Pubbliche”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FC01B3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FC01B3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C01B3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per le attività di tutoraggio del Master “Innovazione e Management nella Amministrazioni Pubbliche”</w:t>
      </w: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991503"/>
    <w:rsid w:val="00A043E3"/>
    <w:rsid w:val="00A14C1A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1C8D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2</cp:revision>
  <dcterms:created xsi:type="dcterms:W3CDTF">2021-04-13T08:47:00Z</dcterms:created>
  <dcterms:modified xsi:type="dcterms:W3CDTF">2021-04-13T08:47:00Z</dcterms:modified>
</cp:coreProperties>
</file>