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084F10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084F10" w:rsidRPr="00084F1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A8C590" wp14:editId="36775A59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</w:pPr>
            <w:r w:rsidRPr="00084F10">
              <w:rPr>
                <w:noProof/>
                <w:lang w:eastAsia="it-IT"/>
              </w:rPr>
              <w:drawing>
                <wp:inline distT="0" distB="0" distL="0" distR="0" wp14:anchorId="4E90E911" wp14:editId="6CF64BCF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</w:rPr>
            </w:pPr>
            <w:r w:rsidRPr="00084F10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  <w:r w:rsidRPr="00084F10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:rsidR="0018577C" w:rsidRPr="0018577C" w:rsidRDefault="0018577C" w:rsidP="00DB4D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B4DEE" w:rsidRPr="00DB4DEE" w:rsidRDefault="00DB4DEE" w:rsidP="00DB4DEE">
      <w:pPr>
        <w:widowControl w:val="0"/>
        <w:pBdr>
          <w:bottom w:val="single" w:sz="12" w:space="7" w:color="auto"/>
        </w:pBdr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Arial Narrow" w:eastAsia="Times New Roman" w:hAnsi="Arial Narrow" w:cs="Arial Narrow"/>
          <w:sz w:val="18"/>
          <w:szCs w:val="18"/>
          <w:lang w:eastAsia="zh-CN"/>
        </w:rPr>
      </w:pPr>
      <w:r w:rsidRPr="00DB4DEE">
        <w:rPr>
          <w:rFonts w:ascii="Arial Narrow" w:eastAsia="Times New Roman" w:hAnsi="Arial Narrow" w:cs="Arial Narrow"/>
          <w:sz w:val="18"/>
          <w:szCs w:val="18"/>
          <w:lang w:eastAsia="zh-CN"/>
        </w:rPr>
        <w:t xml:space="preserve">Missione/Trasferta </w:t>
      </w:r>
      <w:bookmarkStart w:id="0" w:name="_GoBack"/>
      <w:bookmarkEnd w:id="0"/>
      <w:r w:rsidRPr="00DB4DEE">
        <w:rPr>
          <w:rFonts w:ascii="Arial Narrow" w:eastAsia="Times New Roman" w:hAnsi="Arial Narrow" w:cs="Arial Narrow"/>
          <w:sz w:val="18"/>
          <w:szCs w:val="18"/>
          <w:lang w:eastAsia="zh-CN"/>
        </w:rPr>
        <w:t xml:space="preserve">n. ……………………………………………….  </w:t>
      </w:r>
      <w:r w:rsidRPr="00DB4DEE">
        <w:rPr>
          <w:rFonts w:ascii="Arial Narrow" w:eastAsia="Times New Roman" w:hAnsi="Arial Narrow" w:cs="Arial Narrow"/>
          <w:sz w:val="18"/>
          <w:szCs w:val="18"/>
          <w:lang w:eastAsia="zh-CN"/>
        </w:rPr>
        <w:t xml:space="preserve">  </w:t>
      </w:r>
    </w:p>
    <w:p w:rsidR="00DB4DEE" w:rsidRPr="00DB4DEE" w:rsidRDefault="00DB4DEE" w:rsidP="00DB4DEE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445E5C" w:rsidRDefault="00445E5C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DOMANDA DI LIQUIDAZIONE</w:t>
      </w:r>
      <w:r w:rsidRPr="00445E5C">
        <w:rPr>
          <w:rFonts w:ascii="Arial" w:eastAsiaTheme="minorHAnsi" w:hAnsi="Arial" w:cs="Arial"/>
          <w:b/>
          <w:sz w:val="24"/>
          <w:szCs w:val="24"/>
        </w:rPr>
        <w:t xml:space="preserve"> MISSIONE/TRASFERTA</w:t>
      </w:r>
    </w:p>
    <w:p w:rsidR="00445E5C" w:rsidRPr="00EA2CCD" w:rsidRDefault="005F6636" w:rsidP="0018577C">
      <w:pPr>
        <w:spacing w:after="0"/>
        <w:jc w:val="center"/>
        <w:rPr>
          <w:rFonts w:ascii="Arial" w:eastAsiaTheme="minorHAnsi" w:hAnsi="Arial" w:cs="Arial"/>
          <w:sz w:val="14"/>
          <w:szCs w:val="14"/>
        </w:rPr>
      </w:pPr>
      <w:r w:rsidRPr="00EA2CCD">
        <w:rPr>
          <w:rFonts w:ascii="Arial" w:eastAsiaTheme="minorHAnsi" w:hAnsi="Arial" w:cs="Arial"/>
          <w:sz w:val="14"/>
          <w:szCs w:val="14"/>
        </w:rPr>
        <w:t xml:space="preserve">(Da presentare entro 5 anni dalla data di fine missione/trasferta come da art. 12 del Regolamento) </w:t>
      </w:r>
    </w:p>
    <w:p w:rsidR="00445E5C" w:rsidRDefault="00445E5C" w:rsidP="00445E5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921AA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</w:t>
      </w:r>
      <w:r w:rsidR="005921AA" w:rsidRPr="00773797">
        <w:rPr>
          <w:rFonts w:ascii="Arial" w:eastAsiaTheme="minorHAnsi" w:hAnsi="Arial" w:cs="Arial"/>
          <w:sz w:val="20"/>
          <w:szCs w:val="20"/>
        </w:rPr>
        <w:t>/La</w:t>
      </w:r>
      <w:r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Pr="00773797">
        <w:rPr>
          <w:rFonts w:ascii="Arial" w:eastAsiaTheme="minorHAnsi" w:hAnsi="Arial" w:cs="Arial"/>
          <w:sz w:val="20"/>
          <w:szCs w:val="20"/>
        </w:rPr>
        <w:t>sottoscritto</w:t>
      </w:r>
      <w:r w:rsidR="005921AA" w:rsidRPr="00773797">
        <w:rPr>
          <w:rFonts w:ascii="Arial" w:eastAsiaTheme="minorHAnsi" w:hAnsi="Arial" w:cs="Arial"/>
          <w:sz w:val="20"/>
          <w:szCs w:val="20"/>
        </w:rPr>
        <w:t>/a</w:t>
      </w:r>
      <w:r w:rsidRPr="00773797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............................................................</w:t>
      </w:r>
    </w:p>
    <w:p w:rsidR="005921AA" w:rsidRPr="00773797" w:rsidRDefault="005921AA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e-mail ………………………………………………………………………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>.</w:t>
      </w:r>
    </w:p>
    <w:p w:rsidR="00445E5C" w:rsidRPr="00773797" w:rsidRDefault="00445E5C" w:rsidP="005921AA">
      <w:pPr>
        <w:spacing w:after="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CHIEDE</w:t>
      </w:r>
    </w:p>
    <w:p w:rsidR="00445E5C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 rimborso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delle spese inerenti la missione/trasferta a 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 xml:space="preserve">……………………….. </w:t>
      </w:r>
      <w:r w:rsidR="005921AA" w:rsidRPr="00773797">
        <w:rPr>
          <w:rFonts w:ascii="Arial" w:eastAsiaTheme="minorHAnsi" w:hAnsi="Arial" w:cs="Arial"/>
          <w:sz w:val="20"/>
          <w:szCs w:val="20"/>
        </w:rPr>
        <w:t>tenutasi</w:t>
      </w:r>
    </w:p>
    <w:p w:rsidR="005921AA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d</w:t>
      </w:r>
      <w:r w:rsidR="005921AA" w:rsidRPr="00773797">
        <w:rPr>
          <w:rFonts w:ascii="Arial" w:eastAsiaTheme="minorHAnsi" w:hAnsi="Arial" w:cs="Arial"/>
          <w:sz w:val="20"/>
          <w:szCs w:val="20"/>
        </w:rPr>
        <w:t>a</w:t>
      </w:r>
      <w:r w:rsidRPr="00773797">
        <w:rPr>
          <w:rFonts w:ascii="Arial" w:eastAsiaTheme="minorHAnsi" w:hAnsi="Arial" w:cs="Arial"/>
          <w:sz w:val="20"/>
          <w:szCs w:val="20"/>
        </w:rPr>
        <w:t xml:space="preserve">l giorno </w:t>
      </w:r>
      <w:r w:rsidR="005921AA" w:rsidRPr="00773797">
        <w:rPr>
          <w:rFonts w:ascii="Arial" w:eastAsiaTheme="minorHAnsi" w:hAnsi="Arial" w:cs="Arial"/>
          <w:sz w:val="20"/>
          <w:szCs w:val="20"/>
        </w:rPr>
        <w:t>…………………</w:t>
      </w:r>
      <w:r w:rsidRPr="00773797">
        <w:rPr>
          <w:rFonts w:ascii="Arial" w:eastAsiaTheme="minorHAnsi" w:hAnsi="Arial" w:cs="Arial"/>
          <w:sz w:val="20"/>
          <w:szCs w:val="20"/>
        </w:rPr>
        <w:t xml:space="preserve"> ora inizio …………………….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al giorno ………………….. ora fine ……………………...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totale giorni …………………………………………………</w:t>
      </w:r>
    </w:p>
    <w:p w:rsidR="00D47373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preventivamente autorizzata.</w:t>
      </w:r>
    </w:p>
    <w:p w:rsidR="00E45C64" w:rsidRPr="00D47373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1C7C1B" w:rsidRDefault="007034A7" w:rsidP="005921AA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>LOCALITA’ DELLA MISSIONE/TRASFERTA</w:t>
      </w:r>
    </w:p>
    <w:p w:rsidR="007034A7" w:rsidRP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>Indicare ciascuna località in cui si è svolta la missione/trasferta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1C7C1B" w:rsidTr="001C7C1B">
        <w:tc>
          <w:tcPr>
            <w:tcW w:w="4814" w:type="dxa"/>
            <w:tcBorders>
              <w:righ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Partenza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Arrivo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C7C1B" w:rsidRPr="001C7C1B" w:rsidTr="001C7C1B"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5F36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Città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 xml:space="preserve">Città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</w:tr>
      <w:tr w:rsidR="001C7C1B" w:rsidTr="001C7C1B"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47373" w:rsidTr="001C7C1B"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D47373" w:rsidRDefault="00D47373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t>DISTINTA SPESE VIAGGIO DEBITAMENTE DOCUMENTATE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16"/>
          <w:szCs w:val="16"/>
        </w:rPr>
        <w:t>(art.8 e art. 9 del regolamento)</w:t>
      </w:r>
    </w:p>
    <w:p w:rsidR="00445E5C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 w:rsidRPr="007034A7">
        <w:rPr>
          <w:rFonts w:ascii="Arial" w:eastAsiaTheme="minorHAnsi" w:hAnsi="Arial" w:cs="Arial"/>
          <w:sz w:val="16"/>
          <w:szCs w:val="16"/>
        </w:rPr>
        <w:t>Per le missioni</w:t>
      </w:r>
      <w:r>
        <w:rPr>
          <w:rFonts w:ascii="Arial" w:eastAsiaTheme="minorHAnsi" w:hAnsi="Arial" w:cs="Arial"/>
          <w:sz w:val="16"/>
          <w:szCs w:val="16"/>
        </w:rPr>
        <w:t>/trasferte all’estero, indicare gli importi in divisa del paese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1559"/>
        <w:gridCol w:w="1418"/>
        <w:gridCol w:w="1411"/>
      </w:tblGrid>
      <w:tr w:rsidR="00C118F4" w:rsidRPr="00C118F4" w:rsidTr="00227C5D">
        <w:trPr>
          <w:trHeight w:val="480"/>
        </w:trPr>
        <w:tc>
          <w:tcPr>
            <w:tcW w:w="1271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Mezzo trasporto</w:t>
            </w:r>
          </w:p>
        </w:tc>
        <w:tc>
          <w:tcPr>
            <w:tcW w:w="2552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Percorso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Costo totale</w:t>
            </w:r>
          </w:p>
        </w:tc>
        <w:tc>
          <w:tcPr>
            <w:tcW w:w="4388" w:type="dxa"/>
            <w:gridSpan w:val="3"/>
            <w:tcBorders>
              <w:left w:val="single" w:sz="12" w:space="0" w:color="auto"/>
            </w:tcBorders>
          </w:tcPr>
          <w:p w:rsidR="00C118F4" w:rsidRPr="00C118F4" w:rsidRDefault="00B87779" w:rsidP="0018577C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USO MEZZO PROPRIO </w:t>
            </w:r>
            <w:r w:rsidR="00C118F4" w:rsidRPr="00AB058A"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  <w:t>PERSONALE DOCENTE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  <w:r w:rsidRPr="00C118F4">
              <w:rPr>
                <w:rFonts w:ascii="Arial" w:eastAsiaTheme="minorHAnsi" w:hAnsi="Arial" w:cs="Arial"/>
                <w:sz w:val="14"/>
                <w:szCs w:val="14"/>
              </w:rPr>
              <w:t xml:space="preserve"> (art.9 punto 4 del Regolamento)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7034A7" w:rsidTr="00C06C57">
        <w:tc>
          <w:tcPr>
            <w:tcW w:w="1271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Pedaggi Autostrada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18F4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Km percorsi</w:t>
            </w:r>
          </w:p>
        </w:tc>
      </w:tr>
      <w:tr w:rsidR="0018577C" w:rsidTr="00C06C57">
        <w:tc>
          <w:tcPr>
            <w:tcW w:w="1271" w:type="dxa"/>
          </w:tcPr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D47373" w:rsidTr="00227C5D">
        <w:tc>
          <w:tcPr>
            <w:tcW w:w="127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7034A7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D47373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Nel caso di richiesta di rimborso di biglietti aerei, è obbligatorio allegare le rispettive carte di imbarco.</w:t>
      </w:r>
    </w:p>
    <w:p w:rsidR="00E45C64" w:rsidRPr="007034A7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86780E" w:rsidRDefault="0018577C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Nel caso di </w:t>
      </w:r>
      <w:r w:rsidRPr="007E1679">
        <w:rPr>
          <w:rFonts w:ascii="Arial" w:hAnsi="Arial" w:cs="Arial"/>
          <w:b/>
          <w:sz w:val="16"/>
          <w:szCs w:val="16"/>
        </w:rPr>
        <w:t>rimborso alternativo</w:t>
      </w:r>
      <w:r w:rsidR="00773797" w:rsidRPr="007E1679">
        <w:rPr>
          <w:rFonts w:ascii="Arial" w:hAnsi="Arial" w:cs="Arial"/>
          <w:b/>
          <w:sz w:val="16"/>
          <w:szCs w:val="16"/>
        </w:rPr>
        <w:t xml:space="preserve"> di </w:t>
      </w:r>
      <w:r w:rsidRPr="007E1679">
        <w:rPr>
          <w:rFonts w:ascii="Arial" w:hAnsi="Arial" w:cs="Arial"/>
          <w:b/>
          <w:sz w:val="16"/>
          <w:szCs w:val="16"/>
        </w:rPr>
        <w:t>missioni all’estero</w:t>
      </w:r>
      <w:r>
        <w:rPr>
          <w:rFonts w:ascii="Arial" w:hAnsi="Arial" w:cs="Arial"/>
          <w:sz w:val="16"/>
          <w:szCs w:val="16"/>
        </w:rPr>
        <w:t xml:space="preserve">, </w:t>
      </w:r>
      <w:r w:rsidR="00773797">
        <w:rPr>
          <w:rFonts w:ascii="Arial" w:hAnsi="Arial" w:cs="Arial"/>
          <w:sz w:val="16"/>
          <w:szCs w:val="16"/>
        </w:rPr>
        <w:t xml:space="preserve">non compete alcun rimborso per l’utilizzo dei mezzi di trasporto urbano, </w:t>
      </w:r>
      <w:r w:rsidR="007E1679">
        <w:rPr>
          <w:rFonts w:ascii="Arial" w:hAnsi="Arial" w:cs="Arial"/>
          <w:sz w:val="16"/>
          <w:szCs w:val="16"/>
        </w:rPr>
        <w:t>compreso il taxi. Sono ammesse solo le spese sostenute per il viaggio. (art. 7 punto 5 del Regolamento)</w:t>
      </w:r>
    </w:p>
    <w:p w:rsidR="007E1679" w:rsidRDefault="007E1679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 xml:space="preserve">personale </w:t>
      </w:r>
      <w:r w:rsidR="00C31FCE">
        <w:rPr>
          <w:rFonts w:ascii="Arial" w:hAnsi="Arial" w:cs="Arial"/>
          <w:b/>
          <w:sz w:val="16"/>
          <w:szCs w:val="16"/>
        </w:rPr>
        <w:t>TAB</w:t>
      </w:r>
      <w:r w:rsidRPr="007E1679">
        <w:rPr>
          <w:rFonts w:ascii="Arial" w:hAnsi="Arial" w:cs="Arial"/>
          <w:b/>
          <w:sz w:val="16"/>
          <w:szCs w:val="16"/>
        </w:rPr>
        <w:t xml:space="preserve"> l’uso del mezzo proprio</w:t>
      </w:r>
      <w:r>
        <w:rPr>
          <w:rFonts w:ascii="Arial" w:hAnsi="Arial" w:cs="Arial"/>
          <w:sz w:val="16"/>
          <w:szCs w:val="16"/>
        </w:rPr>
        <w:t xml:space="preserve"> comporta il rimborso delle spese, pari al costo dell’utilizzo del treno per il percorso equivalente. (art. 8 punto 8 del Regolamento)</w:t>
      </w:r>
    </w:p>
    <w:p w:rsidR="00D47373" w:rsidRDefault="007E1679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>personale docente l’uso del mezzo proprio</w:t>
      </w:r>
      <w:r>
        <w:rPr>
          <w:rFonts w:ascii="Arial" w:hAnsi="Arial" w:cs="Arial"/>
          <w:sz w:val="16"/>
          <w:szCs w:val="16"/>
        </w:rPr>
        <w:t xml:space="preserve"> comporta il rimborso di una indennità pari ad un quinto del prezzo della benzina vigente, nonché il rimborso del p</w:t>
      </w:r>
      <w:r w:rsidR="00A81DCC">
        <w:rPr>
          <w:rFonts w:ascii="Arial" w:hAnsi="Arial" w:cs="Arial"/>
          <w:sz w:val="16"/>
          <w:szCs w:val="16"/>
        </w:rPr>
        <w:t>edaggio autostradale. (art. 9 pu</w:t>
      </w:r>
      <w:r w:rsidR="00093786">
        <w:rPr>
          <w:rFonts w:ascii="Arial" w:hAnsi="Arial" w:cs="Arial"/>
          <w:sz w:val="16"/>
          <w:szCs w:val="16"/>
        </w:rPr>
        <w:t>nto 4 del Regolamento)</w:t>
      </w:r>
    </w:p>
    <w:p w:rsidR="00D47373" w:rsidRDefault="00D47373" w:rsidP="00445E5C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p w:rsidR="00564808" w:rsidRDefault="00564808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564808" w:rsidRDefault="00564808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C51FFB" w:rsidRDefault="00C51FFB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lastRenderedPageBreak/>
        <w:t xml:space="preserve">DISTINTA </w:t>
      </w:r>
      <w:r>
        <w:rPr>
          <w:rFonts w:ascii="Arial" w:eastAsiaTheme="minorHAnsi" w:hAnsi="Arial" w:cs="Arial"/>
          <w:b/>
          <w:sz w:val="20"/>
          <w:szCs w:val="20"/>
        </w:rPr>
        <w:t xml:space="preserve">ALTRE SPESE DEBITAMENTE DOCUMENTATE </w:t>
      </w:r>
      <w:r w:rsidRPr="00C51FFB">
        <w:rPr>
          <w:rFonts w:ascii="Arial" w:eastAsiaTheme="minorHAnsi" w:hAnsi="Arial" w:cs="Arial"/>
          <w:sz w:val="16"/>
          <w:szCs w:val="16"/>
        </w:rPr>
        <w:t>(art.6 e art. 7 del regolamento)</w:t>
      </w:r>
    </w:p>
    <w:p w:rsidR="00E45C64" w:rsidRPr="00C51FFB" w:rsidRDefault="00E45C64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:rsidR="00E45C64" w:rsidRPr="00E45C64" w:rsidRDefault="00C51FFB" w:rsidP="00E45C64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 w:rsidRPr="00E45C64">
        <w:rPr>
          <w:rFonts w:ascii="Arial" w:eastAsiaTheme="minorHAnsi" w:hAnsi="Arial" w:cs="Arial"/>
          <w:b/>
          <w:sz w:val="16"/>
          <w:szCs w:val="16"/>
        </w:rPr>
        <w:t>Per le missioni/trasferte all’estero, indicare gli importi in</w:t>
      </w:r>
      <w:r w:rsidR="003D3218" w:rsidRPr="00E45C64">
        <w:rPr>
          <w:rFonts w:ascii="Arial" w:eastAsiaTheme="minorHAnsi" w:hAnsi="Arial" w:cs="Arial"/>
          <w:b/>
          <w:sz w:val="16"/>
          <w:szCs w:val="16"/>
        </w:rPr>
        <w:t xml:space="preserve"> divisa del paese di riferimento</w:t>
      </w:r>
      <w:r w:rsidRPr="00E45C64">
        <w:rPr>
          <w:rFonts w:ascii="Arial" w:eastAsiaTheme="minorHAnsi" w:hAnsi="Arial" w:cs="Arial"/>
          <w:b/>
          <w:sz w:val="16"/>
          <w:szCs w:val="16"/>
        </w:rPr>
        <w:t xml:space="preserve"> </w:t>
      </w:r>
    </w:p>
    <w:p w:rsidR="00C51FFB" w:rsidRDefault="00C51FFB" w:rsidP="00C51FFB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3218" w:rsidTr="003D3218"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373" w:rsidTr="003D3218"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3C4" w:rsidTr="003D3218"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6646"/>
        <w:gridCol w:w="3548"/>
      </w:tblGrid>
      <w:tr w:rsidR="00653B82" w:rsidRPr="00653B82" w:rsidTr="00A02782">
        <w:trPr>
          <w:cantSplit/>
          <w:trHeight w:val="201"/>
        </w:trPr>
        <w:tc>
          <w:tcPr>
            <w:tcW w:w="2569" w:type="dxa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 xml:space="preserve">- </w:t>
            </w:r>
            <w:r w:rsidRPr="00653B82">
              <w:rPr>
                <w:rFonts w:ascii="Tahoma" w:eastAsia="Times New Roman" w:hAnsi="Tahoma"/>
                <w:sz w:val="20"/>
                <w:szCs w:val="20"/>
                <w:u w:val="single"/>
                <w:lang w:eastAsia="it-IT"/>
              </w:rPr>
              <w:t>Modalità di pagamento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0194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</w:tc>
      </w:tr>
      <w:tr w:rsidR="00653B82" w:rsidRPr="00653B82" w:rsidTr="00A02782">
        <w:trPr>
          <w:gridAfter w:val="1"/>
          <w:wAfter w:w="3548" w:type="dxa"/>
          <w:trHeight w:val="628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CODICE IBAN:</w:t>
            </w:r>
          </w:p>
          <w:p w:rsidR="00653B82" w:rsidRPr="00653B82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</w:p>
        </w:tc>
      </w:tr>
      <w:tr w:rsidR="00653B82" w:rsidRPr="00653B82" w:rsidTr="00A02782">
        <w:trPr>
          <w:gridAfter w:val="1"/>
          <w:wAfter w:w="3548" w:type="dxa"/>
          <w:trHeight w:val="70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SWIFT:</w:t>
            </w:r>
          </w:p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t xml:space="preserve"> 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(Per pagamenti all’estero)</w:t>
            </w: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p w:rsidR="003D3218" w:rsidRDefault="003D3218" w:rsidP="008A7DE0">
      <w:pPr>
        <w:tabs>
          <w:tab w:val="left" w:pos="4155"/>
        </w:tabs>
        <w:jc w:val="right"/>
        <w:rPr>
          <w:rFonts w:ascii="Arial" w:hAnsi="Arial" w:cs="Arial"/>
          <w:sz w:val="16"/>
          <w:szCs w:val="16"/>
        </w:rPr>
      </w:pPr>
    </w:p>
    <w:p w:rsidR="003D3218" w:rsidRDefault="008A7DE0" w:rsidP="008A7DE0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972C0">
        <w:rPr>
          <w:rFonts w:ascii="Arial" w:hAnsi="Arial" w:cs="Arial"/>
          <w:sz w:val="20"/>
          <w:szCs w:val="20"/>
        </w:rPr>
        <w:t xml:space="preserve"> </w:t>
      </w:r>
      <w:r w:rsidR="007972C0" w:rsidRPr="007972C0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RICHIEDENTE</w:t>
      </w:r>
      <w:r w:rsidR="007972C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7972C0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8A7DE0">
        <w:rPr>
          <w:rFonts w:ascii="Arial" w:hAnsi="Arial" w:cs="Arial"/>
          <w:sz w:val="20"/>
          <w:szCs w:val="20"/>
        </w:rPr>
        <w:t xml:space="preserve">       </w:t>
      </w: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Pr="00DA6264" w:rsidRDefault="008A7DE0" w:rsidP="00DA6264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972C0" w:rsidRPr="007972C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7972C0" w:rsidRPr="007972C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D"/>
    <w:rsid w:val="00084F10"/>
    <w:rsid w:val="00093786"/>
    <w:rsid w:val="0018577C"/>
    <w:rsid w:val="001C7C1B"/>
    <w:rsid w:val="00227C5D"/>
    <w:rsid w:val="002B0941"/>
    <w:rsid w:val="0035353D"/>
    <w:rsid w:val="003B6A22"/>
    <w:rsid w:val="003D3218"/>
    <w:rsid w:val="00403311"/>
    <w:rsid w:val="00445E5C"/>
    <w:rsid w:val="005300C2"/>
    <w:rsid w:val="00564808"/>
    <w:rsid w:val="005921AA"/>
    <w:rsid w:val="005F36C5"/>
    <w:rsid w:val="005F6636"/>
    <w:rsid w:val="006043FE"/>
    <w:rsid w:val="00653B82"/>
    <w:rsid w:val="006F565F"/>
    <w:rsid w:val="007034A7"/>
    <w:rsid w:val="00773797"/>
    <w:rsid w:val="007972C0"/>
    <w:rsid w:val="007E1679"/>
    <w:rsid w:val="0086780E"/>
    <w:rsid w:val="00870E61"/>
    <w:rsid w:val="008A7DE0"/>
    <w:rsid w:val="008C0AD5"/>
    <w:rsid w:val="009643C4"/>
    <w:rsid w:val="00A26FA1"/>
    <w:rsid w:val="00A81DCC"/>
    <w:rsid w:val="00A877BD"/>
    <w:rsid w:val="00A910F6"/>
    <w:rsid w:val="00AB058A"/>
    <w:rsid w:val="00B87779"/>
    <w:rsid w:val="00C06C57"/>
    <w:rsid w:val="00C118F4"/>
    <w:rsid w:val="00C31429"/>
    <w:rsid w:val="00C31FCE"/>
    <w:rsid w:val="00C51FFB"/>
    <w:rsid w:val="00D32709"/>
    <w:rsid w:val="00D47373"/>
    <w:rsid w:val="00DA6264"/>
    <w:rsid w:val="00DB4DEE"/>
    <w:rsid w:val="00DB6DD8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B58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7BD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Hewlett-Packard Company</cp:lastModifiedBy>
  <cp:revision>34</cp:revision>
  <dcterms:created xsi:type="dcterms:W3CDTF">2017-05-19T09:17:00Z</dcterms:created>
  <dcterms:modified xsi:type="dcterms:W3CDTF">2024-11-06T08:34:00Z</dcterms:modified>
</cp:coreProperties>
</file>