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453" w:rsidRDefault="001C2453" w:rsidP="001C2453">
      <w:bookmarkStart w:id="0" w:name="_GoBack"/>
      <w:bookmarkEnd w:id="0"/>
    </w:p>
    <w:p w:rsidR="001C2453" w:rsidRDefault="001C2453" w:rsidP="001C2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Interpello ai sensi dell’art. 32 della Legge n. 248 del 04/08/2006 </w:t>
      </w:r>
    </w:p>
    <w:p w:rsidR="001C2453" w:rsidRDefault="001C2453" w:rsidP="001C2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(Bandi tutoraggio e supporto alla didattica a.a. 2024/2025 – II semestre)</w:t>
      </w:r>
    </w:p>
    <w:p w:rsidR="00472B01" w:rsidRPr="00A97461" w:rsidRDefault="00472B01" w:rsidP="00472B01">
      <w:pPr>
        <w:ind w:left="-567" w:right="426"/>
        <w:jc w:val="center"/>
        <w:rPr>
          <w:b/>
        </w:rPr>
      </w:pPr>
      <w:r w:rsidRPr="0092183F">
        <w:rPr>
          <w:rFonts w:ascii="Times New Roman" w:hAnsi="Times New Roman" w:cs="Times New Roman"/>
          <w:b/>
        </w:rPr>
        <w:t xml:space="preserve">Domanda </w:t>
      </w:r>
      <w:r w:rsidRPr="0092183F">
        <w:rPr>
          <w:b/>
        </w:rPr>
        <w:t>di selezione per il conferimento di n. 1 incarico di natura occasionale per attività di tutoraggio e supporto alla didattica per n. 8 insegnamenti presso il Dipartimento di Management e Diritto</w:t>
      </w:r>
    </w:p>
    <w:p w:rsidR="00472B01" w:rsidRPr="008150A9" w:rsidRDefault="00472B01" w:rsidP="00472B01">
      <w:pPr>
        <w:tabs>
          <w:tab w:val="left" w:pos="3686"/>
        </w:tabs>
        <w:spacing w:after="0" w:line="240" w:lineRule="auto"/>
        <w:ind w:right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 </w:t>
      </w:r>
      <w:r w:rsidRPr="008150A9">
        <w:rPr>
          <w:rFonts w:ascii="Times New Roman" w:eastAsia="Calibri" w:hAnsi="Times New Roman" w:cs="Times New Roman"/>
          <w:sz w:val="24"/>
          <w:szCs w:val="24"/>
        </w:rPr>
        <w:t>Direttore del Dipartimento di Management e Diritto</w:t>
      </w:r>
    </w:p>
    <w:p w:rsidR="00472B01" w:rsidRPr="008150A9" w:rsidRDefault="00472B01" w:rsidP="00472B01">
      <w:pPr>
        <w:tabs>
          <w:tab w:val="left" w:pos="3686"/>
        </w:tabs>
        <w:spacing w:after="0" w:line="240" w:lineRule="auto"/>
        <w:ind w:left="3686" w:right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50A9">
        <w:rPr>
          <w:rFonts w:ascii="Times New Roman" w:eastAsia="Calibri" w:hAnsi="Times New Roman" w:cs="Times New Roman"/>
          <w:sz w:val="24"/>
          <w:szCs w:val="24"/>
        </w:rPr>
        <w:t>dell’Università degli Studi di Roma “Tor Vergata”</w:t>
      </w:r>
    </w:p>
    <w:p w:rsidR="00472B01" w:rsidRDefault="00472B01" w:rsidP="00472B01">
      <w:pPr>
        <w:tabs>
          <w:tab w:val="left" w:pos="3686"/>
        </w:tabs>
        <w:spacing w:after="0" w:line="240" w:lineRule="auto"/>
        <w:ind w:left="3686" w:right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50A9">
        <w:rPr>
          <w:rFonts w:ascii="Times New Roman" w:eastAsia="Calibri" w:hAnsi="Times New Roman" w:cs="Times New Roman"/>
          <w:sz w:val="24"/>
          <w:szCs w:val="24"/>
        </w:rPr>
        <w:t>Via Columbia, 2</w:t>
      </w:r>
    </w:p>
    <w:p w:rsidR="00472B01" w:rsidRDefault="00261261" w:rsidP="00472B01">
      <w:pPr>
        <w:tabs>
          <w:tab w:val="left" w:pos="3686"/>
        </w:tabs>
        <w:spacing w:after="0" w:line="240" w:lineRule="auto"/>
        <w:ind w:left="3686" w:right="426"/>
        <w:jc w:val="right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472B01" w:rsidRPr="00E73152">
          <w:rPr>
            <w:rStyle w:val="Collegamentoipertestuale"/>
            <w:rFonts w:ascii="Times New Roman" w:eastAsia="Times New Roman" w:hAnsi="Times New Roman" w:cs="Times New Roman"/>
            <w:b/>
            <w:iCs/>
            <w:sz w:val="24"/>
            <w:szCs w:val="24"/>
            <w:lang w:eastAsia="it-IT"/>
          </w:rPr>
          <w:t>managementediritto@pec.torvergata.it</w:t>
        </w:r>
      </w:hyperlink>
      <w:r w:rsidR="00472B01" w:rsidRPr="008150A9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</w:p>
    <w:p w:rsidR="00472B01" w:rsidRPr="00472B01" w:rsidRDefault="00261261" w:rsidP="00472B01">
      <w:pPr>
        <w:tabs>
          <w:tab w:val="left" w:pos="3686"/>
        </w:tabs>
        <w:spacing w:after="0" w:line="240" w:lineRule="auto"/>
        <w:ind w:left="3686" w:right="426"/>
        <w:jc w:val="right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472B01" w:rsidRPr="00E73152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segreteria@dmd.uniroma2.it</w:t>
        </w:r>
      </w:hyperlink>
    </w:p>
    <w:p w:rsidR="00472B01" w:rsidRDefault="00472B01" w:rsidP="00472B01">
      <w:pPr>
        <w:spacing w:line="240" w:lineRule="auto"/>
        <w:rPr>
          <w:rFonts w:ascii="Times New Roman" w:hAnsi="Times New Roman" w:cs="Times New Roman"/>
        </w:rPr>
      </w:pPr>
    </w:p>
    <w:p w:rsidR="00472B01" w:rsidRPr="0018084B" w:rsidRDefault="00472B01" w:rsidP="00472B01">
      <w:pPr>
        <w:spacing w:line="240" w:lineRule="auto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/La Sottoscritto/a</w:t>
      </w:r>
      <w:r w:rsidRPr="0018084B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_______________________ nato/a </w:t>
      </w:r>
      <w:r w:rsidRPr="0018084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18084B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____________________________________________</w:t>
      </w:r>
    </w:p>
    <w:p w:rsidR="00472B01" w:rsidRPr="0018084B" w:rsidRDefault="00472B01" w:rsidP="00472B01">
      <w:pPr>
        <w:spacing w:line="240" w:lineRule="auto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il ________________residente a __________________________in Via____________________________</w:t>
      </w:r>
      <w:r>
        <w:rPr>
          <w:rFonts w:ascii="Times New Roman" w:hAnsi="Times New Roman" w:cs="Times New Roman"/>
        </w:rPr>
        <w:t>____________________________________________</w:t>
      </w:r>
    </w:p>
    <w:p w:rsidR="00472B01" w:rsidRDefault="00472B01" w:rsidP="00472B01">
      <w:pPr>
        <w:spacing w:line="240" w:lineRule="auto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Codice Fiscale_____________</w:t>
      </w:r>
      <w:r>
        <w:rPr>
          <w:rFonts w:ascii="Times New Roman" w:hAnsi="Times New Roman" w:cs="Times New Roman"/>
        </w:rPr>
        <w:t>_</w:t>
      </w:r>
      <w:r w:rsidRPr="0018084B">
        <w:rPr>
          <w:rFonts w:ascii="Times New Roman" w:hAnsi="Times New Roman" w:cs="Times New Roman"/>
        </w:rPr>
        <w:t>________________nazionalità___________________________________</w:t>
      </w:r>
      <w:r>
        <w:rPr>
          <w:rFonts w:ascii="Times New Roman" w:hAnsi="Times New Roman" w:cs="Times New Roman"/>
        </w:rPr>
        <w:t>____________________________________________</w:t>
      </w:r>
    </w:p>
    <w:p w:rsidR="00472B01" w:rsidRPr="0018084B" w:rsidRDefault="00472B01" w:rsidP="00472B0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telefonico_______________________ e-mail_____________________________________________________________________________________</w:t>
      </w:r>
    </w:p>
    <w:p w:rsidR="00472B01" w:rsidRPr="0018084B" w:rsidRDefault="00472B01" w:rsidP="00472B01">
      <w:pPr>
        <w:jc w:val="center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 xml:space="preserve">Chiede di essere ammesso </w:t>
      </w:r>
    </w:p>
    <w:p w:rsidR="00472B01" w:rsidRDefault="00472B01" w:rsidP="00472B01">
      <w:pPr>
        <w:jc w:val="both"/>
        <w:rPr>
          <w:rFonts w:ascii="Times New Roman" w:hAnsi="Times New Roman" w:cs="Times New Roman"/>
        </w:rPr>
      </w:pPr>
      <w:r w:rsidRPr="003416A4">
        <w:rPr>
          <w:rFonts w:ascii="Times New Roman" w:hAnsi="Times New Roman" w:cs="Times New Roman"/>
        </w:rPr>
        <w:t>alla selezione</w:t>
      </w:r>
      <w:r>
        <w:rPr>
          <w:rFonts w:ascii="Times New Roman" w:hAnsi="Times New Roman" w:cs="Times New Roman"/>
        </w:rPr>
        <w:t xml:space="preserve"> Avviso Prot. n___________ del ___________</w:t>
      </w:r>
      <w:r w:rsidRPr="003416A4">
        <w:rPr>
          <w:rFonts w:ascii="Times New Roman" w:hAnsi="Times New Roman" w:cs="Times New Roman"/>
        </w:rPr>
        <w:t xml:space="preserve"> per il conferimento di </w:t>
      </w:r>
      <w:r>
        <w:rPr>
          <w:rFonts w:ascii="Times New Roman" w:hAnsi="Times New Roman" w:cs="Times New Roman"/>
        </w:rPr>
        <w:t>un incarico</w:t>
      </w:r>
      <w:r w:rsidRPr="00991503">
        <w:rPr>
          <w:rFonts w:ascii="Times New Roman" w:hAnsi="Times New Roman" w:cs="Times New Roman"/>
        </w:rPr>
        <w:t xml:space="preserve"> di natura </w:t>
      </w:r>
      <w:r>
        <w:rPr>
          <w:rFonts w:ascii="Times New Roman" w:hAnsi="Times New Roman" w:cs="Times New Roman"/>
        </w:rPr>
        <w:t xml:space="preserve">occasionale </w:t>
      </w:r>
      <w:r w:rsidRPr="00FC01B3">
        <w:rPr>
          <w:rFonts w:ascii="Times New Roman" w:hAnsi="Times New Roman" w:cs="Times New Roman"/>
        </w:rPr>
        <w:t xml:space="preserve">per le attività di </w:t>
      </w:r>
      <w:r>
        <w:rPr>
          <w:rFonts w:ascii="Times New Roman" w:hAnsi="Times New Roman" w:cs="Times New Roman"/>
        </w:rPr>
        <w:t xml:space="preserve">tutoraggio per il seguente </w:t>
      </w:r>
    </w:p>
    <w:p w:rsidR="00472B01" w:rsidRDefault="00472B01" w:rsidP="00472B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insegnamento: _____________________________________________________________________________________________________________________</w:t>
      </w:r>
    </w:p>
    <w:p w:rsidR="00472B01" w:rsidRDefault="00472B01" w:rsidP="00472B01">
      <w:pPr>
        <w:ind w:right="-568"/>
        <w:jc w:val="both"/>
        <w:rPr>
          <w:rFonts w:ascii="Times New Roman" w:hAnsi="Times New Roman" w:cs="Times New Roman"/>
        </w:rPr>
      </w:pPr>
    </w:p>
    <w:p w:rsidR="00472B01" w:rsidRDefault="00472B01" w:rsidP="00472B01">
      <w:pPr>
        <w:ind w:right="-568"/>
        <w:jc w:val="both"/>
        <w:rPr>
          <w:rFonts w:ascii="Times New Roman" w:hAnsi="Times New Roman" w:cs="Times New Roman"/>
        </w:rPr>
      </w:pPr>
    </w:p>
    <w:p w:rsidR="001C2453" w:rsidRDefault="001C2453" w:rsidP="001C245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3404"/>
        <w:gridCol w:w="1275"/>
        <w:gridCol w:w="708"/>
        <w:gridCol w:w="850"/>
        <w:gridCol w:w="2831"/>
        <w:gridCol w:w="1872"/>
        <w:gridCol w:w="1353"/>
      </w:tblGrid>
      <w:tr w:rsidR="001C2453" w:rsidRPr="00F54589" w:rsidTr="00CB48EE">
        <w:trPr>
          <w:trHeight w:val="332"/>
        </w:trPr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CdS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Insegnamento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Importo Lordo €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Periodo</w:t>
            </w:r>
          </w:p>
        </w:tc>
      </w:tr>
      <w:tr w:rsidR="001C2453" w:rsidRPr="00F54589" w:rsidTr="00CB48EE">
        <w:trPr>
          <w:trHeight w:val="332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453" w:rsidRPr="00F54589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CdL in Economia e Management</w:t>
            </w:r>
          </w:p>
        </w:tc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Finanza aziendale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SECS-P/09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Lucrezia Fattobene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900,00 €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17/02/2025 – 11/07/2025</w:t>
            </w:r>
          </w:p>
        </w:tc>
      </w:tr>
      <w:tr w:rsidR="001C2453" w:rsidRPr="00F54589" w:rsidTr="00CB48EE">
        <w:trPr>
          <w:trHeight w:val="332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453" w:rsidRPr="00F54589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8">
              <w:rPr>
                <w:rFonts w:ascii="Times New Roman" w:hAnsi="Times New Roman" w:cs="Times New Roman"/>
                <w:sz w:val="24"/>
                <w:szCs w:val="24"/>
              </w:rPr>
              <w:t>CdL in Economia e Management</w:t>
            </w:r>
          </w:p>
        </w:tc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Organizzazione aziendale I e II canale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SECS-P/10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Alessandro Hinna; Rocco Palumbo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900,00 €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17/02/2025 – 11/07/2025</w:t>
            </w:r>
          </w:p>
        </w:tc>
      </w:tr>
      <w:tr w:rsidR="001C2453" w:rsidRPr="00F54589" w:rsidTr="00CB48EE">
        <w:trPr>
          <w:trHeight w:val="332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453" w:rsidRPr="00F54589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8">
              <w:rPr>
                <w:rFonts w:ascii="Times New Roman" w:hAnsi="Times New Roman" w:cs="Times New Roman"/>
                <w:sz w:val="24"/>
                <w:szCs w:val="24"/>
              </w:rPr>
              <w:t>CdL in Economia e Management</w:t>
            </w:r>
          </w:p>
        </w:tc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Istituzioni di diritto pubblico I e II canale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IUS/09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Raffaele Titomanlio; Silvio Vannini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900,00 €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17/02/2025 – 11/07/2025</w:t>
            </w:r>
          </w:p>
        </w:tc>
      </w:tr>
      <w:tr w:rsidR="001C2453" w:rsidRPr="00F54589" w:rsidTr="00CB48EE">
        <w:trPr>
          <w:trHeight w:val="332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453" w:rsidRPr="00F54589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8">
              <w:rPr>
                <w:rFonts w:ascii="Times New Roman" w:hAnsi="Times New Roman" w:cs="Times New Roman"/>
                <w:sz w:val="24"/>
                <w:szCs w:val="24"/>
              </w:rPr>
              <w:t>CdL in Economia e Management</w:t>
            </w:r>
          </w:p>
        </w:tc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Economia e gestione delle imprese I canale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SECS-P/08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I e II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Paola Paniccia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1.200,00 €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17/02/2025 – 11/07/2025</w:t>
            </w:r>
          </w:p>
        </w:tc>
      </w:tr>
      <w:tr w:rsidR="001C2453" w:rsidRPr="00F54589" w:rsidTr="00CB48EE">
        <w:trPr>
          <w:trHeight w:val="332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453" w:rsidRPr="00F54589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8">
              <w:rPr>
                <w:rFonts w:ascii="Times New Roman" w:hAnsi="Times New Roman" w:cs="Times New Roman"/>
                <w:sz w:val="24"/>
                <w:szCs w:val="24"/>
              </w:rPr>
              <w:t>CdL in Economia e Management</w:t>
            </w:r>
          </w:p>
        </w:tc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Economia e gestione delle imprese II canale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SECS-P/08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I e II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Michela Mari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1.200,00 €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7327989"/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17/02/2025 – 11/07/2025</w:t>
            </w:r>
            <w:bookmarkEnd w:id="1"/>
          </w:p>
        </w:tc>
      </w:tr>
      <w:tr w:rsidR="001C2453" w:rsidRPr="00F54589" w:rsidTr="00CB48EE">
        <w:trPr>
          <w:trHeight w:val="550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453" w:rsidRPr="00F54589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4D8">
              <w:rPr>
                <w:rFonts w:ascii="Times New Roman" w:hAnsi="Times New Roman" w:cs="Times New Roman"/>
                <w:sz w:val="24"/>
                <w:szCs w:val="24"/>
              </w:rPr>
              <w:t>CdL in Economia e Management</w:t>
            </w:r>
          </w:p>
        </w:tc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Microeconomia II canale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SECS-P/01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I e II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Anna D'Annunzio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1.200,00 €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F54589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9">
              <w:rPr>
                <w:rFonts w:ascii="Times New Roman" w:hAnsi="Times New Roman" w:cs="Times New Roman"/>
                <w:sz w:val="24"/>
                <w:szCs w:val="24"/>
              </w:rPr>
              <w:t>17/02/2025 – 11/07/2025</w:t>
            </w:r>
          </w:p>
        </w:tc>
      </w:tr>
      <w:tr w:rsidR="001C2453" w:rsidTr="00CB48EE">
        <w:trPr>
          <w:trHeight w:val="550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453" w:rsidRPr="00DD02A1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CdLM in Business Administration</w:t>
            </w:r>
          </w:p>
        </w:tc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DD02A1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2A1">
              <w:rPr>
                <w:rFonts w:ascii="Times New Roman" w:hAnsi="Times New Roman" w:cs="Times New Roman"/>
                <w:sz w:val="24"/>
                <w:szCs w:val="24"/>
              </w:rPr>
              <w:t>Strategic management - Module I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DD02A1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A1">
              <w:rPr>
                <w:rFonts w:ascii="Times New Roman" w:hAnsi="Times New Roman" w:cs="Times New Roman"/>
                <w:sz w:val="24"/>
                <w:szCs w:val="24"/>
              </w:rPr>
              <w:t>SECS-P/08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DD02A1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DD02A1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DD02A1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A1">
              <w:rPr>
                <w:rFonts w:ascii="Times New Roman" w:hAnsi="Times New Roman" w:cs="Times New Roman"/>
                <w:sz w:val="24"/>
                <w:szCs w:val="24"/>
              </w:rPr>
              <w:t>Gianpaolo Abatecola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DD02A1" w:rsidRDefault="001C2453" w:rsidP="00C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A1">
              <w:rPr>
                <w:rFonts w:ascii="Times New Roman" w:hAnsi="Times New Roman" w:cs="Times New Roman"/>
                <w:sz w:val="24"/>
                <w:szCs w:val="24"/>
              </w:rPr>
              <w:t>900,00 €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Pr="00DD02A1" w:rsidRDefault="001C2453" w:rsidP="00CB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2A1">
              <w:rPr>
                <w:rFonts w:ascii="Times New Roman" w:hAnsi="Times New Roman" w:cs="Times New Roman"/>
                <w:sz w:val="24"/>
                <w:szCs w:val="24"/>
              </w:rPr>
              <w:t>17/02/2025 – 28/03/2025</w:t>
            </w:r>
          </w:p>
        </w:tc>
      </w:tr>
    </w:tbl>
    <w:p w:rsidR="001C2453" w:rsidRDefault="001C2453" w:rsidP="001C2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453" w:rsidRDefault="001C2453" w:rsidP="001C2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prevista in modalità e-learning su piattaforma Moodle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3403"/>
        <w:gridCol w:w="1275"/>
        <w:gridCol w:w="708"/>
        <w:gridCol w:w="853"/>
        <w:gridCol w:w="2945"/>
        <w:gridCol w:w="1875"/>
        <w:gridCol w:w="1234"/>
      </w:tblGrid>
      <w:tr w:rsidR="001C2453" w:rsidTr="00EB61FC">
        <w:trPr>
          <w:trHeight w:val="332"/>
        </w:trPr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453" w:rsidRDefault="001C2453" w:rsidP="00CB48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CdS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Default="001C2453" w:rsidP="00CB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Insegnamento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Default="001C2453" w:rsidP="00CB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SSD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Default="001C2453" w:rsidP="00CB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CFU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Default="001C2453" w:rsidP="00CB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Default="001C2453" w:rsidP="00CB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Default="001C2453" w:rsidP="00CB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Importo Lordo €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Default="001C2453" w:rsidP="00CB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Periodo</w:t>
            </w:r>
          </w:p>
        </w:tc>
      </w:tr>
      <w:tr w:rsidR="001C2453" w:rsidTr="00EB61FC">
        <w:trPr>
          <w:trHeight w:val="332"/>
        </w:trPr>
        <w:tc>
          <w:tcPr>
            <w:tcW w:w="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453" w:rsidRDefault="001C2453" w:rsidP="00CB48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CdLM in Business Administration</w:t>
            </w:r>
          </w:p>
        </w:tc>
        <w:tc>
          <w:tcPr>
            <w:tcW w:w="1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Default="001C2453" w:rsidP="00CB48E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Strategic management - Module II</w:t>
            </w:r>
          </w:p>
          <w:p w:rsidR="001C2453" w:rsidRDefault="001C2453" w:rsidP="00CB48E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Default="001C2453" w:rsidP="00CB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SECS-P/08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Default="001C2453" w:rsidP="00CB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Default="001C2453" w:rsidP="00CB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I-II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Default="001C2453" w:rsidP="00CB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Corrado Cerruti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Default="001C2453" w:rsidP="00CB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1.800,00 €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2453" w:rsidRDefault="001C2453" w:rsidP="00CB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17/02/2025 – 11/07/2025</w:t>
            </w:r>
          </w:p>
        </w:tc>
      </w:tr>
    </w:tbl>
    <w:p w:rsidR="00472B01" w:rsidRDefault="00472B01" w:rsidP="00472B01">
      <w:pPr>
        <w:jc w:val="both"/>
        <w:rPr>
          <w:rFonts w:ascii="Times New Roman" w:hAnsi="Times New Roman" w:cs="Times New Roman"/>
        </w:rPr>
      </w:pPr>
    </w:p>
    <w:p w:rsidR="00472B01" w:rsidRPr="00EA7AF6" w:rsidRDefault="00472B01" w:rsidP="00472B01">
      <w:pPr>
        <w:jc w:val="both"/>
        <w:rPr>
          <w:rFonts w:ascii="Times New Roman" w:hAnsi="Times New Roman" w:cs="Times New Roman"/>
        </w:rPr>
      </w:pPr>
      <w:r w:rsidRPr="004A2169">
        <w:rPr>
          <w:rFonts w:ascii="Times New Roman" w:hAnsi="Times New Roman" w:cs="Times New Roman"/>
          <w:b/>
        </w:rPr>
        <w:t>A tal fine dichiara di essere in possesso dei seguenti titoli di studio:</w:t>
      </w:r>
    </w:p>
    <w:p w:rsidR="00472B01" w:rsidRPr="0018084B" w:rsidRDefault="00472B01" w:rsidP="00472B01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18084B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</w:t>
      </w:r>
    </w:p>
    <w:p w:rsidR="00472B01" w:rsidRPr="0018084B" w:rsidRDefault="00472B01" w:rsidP="00472B01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r w:rsidRPr="0018084B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</w:t>
      </w:r>
    </w:p>
    <w:p w:rsidR="00472B01" w:rsidRPr="0018084B" w:rsidRDefault="00472B01" w:rsidP="00472B01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c)____________________________________________________________________________________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</w:t>
      </w:r>
    </w:p>
    <w:p w:rsidR="00472B01" w:rsidRPr="0018084B" w:rsidRDefault="00472B01" w:rsidP="00472B01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e dei seguenti titoli utili ai fini della valutazione comparativa:</w:t>
      </w:r>
    </w:p>
    <w:p w:rsidR="00472B01" w:rsidRPr="0018084B" w:rsidRDefault="00472B01" w:rsidP="00472B01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18084B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</w:t>
      </w:r>
    </w:p>
    <w:p w:rsidR="00472B01" w:rsidRPr="0018084B" w:rsidRDefault="00472B01" w:rsidP="00472B01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r w:rsidRPr="0018084B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</w:t>
      </w:r>
    </w:p>
    <w:p w:rsidR="00472B01" w:rsidRPr="0018084B" w:rsidRDefault="00472B01" w:rsidP="00472B01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c)____________________________________________________________________________________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</w:t>
      </w:r>
    </w:p>
    <w:p w:rsidR="00472B01" w:rsidRDefault="00472B01" w:rsidP="00472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Pr="00F00C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sensi dell’art. 18, co. 1 della legge 240/2010 </w:t>
      </w: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avere alcun </w:t>
      </w:r>
      <w:r w:rsidRPr="00F00C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grado di parentela o di affinità, fino al quarto grado compreso, con un professore appartenente al Dipartimento </w:t>
      </w: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Management e Diritto</w:t>
      </w: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72B01" w:rsidRDefault="00472B01" w:rsidP="00472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2B01" w:rsidRDefault="00472B01" w:rsidP="00472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2B01" w:rsidRPr="0018084B" w:rsidRDefault="00472B01" w:rsidP="00472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inoltre di:</w:t>
      </w:r>
    </w:p>
    <w:p w:rsidR="00472B01" w:rsidRDefault="00472B01" w:rsidP="00472B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46ABC" wp14:editId="68DF83DD">
                <wp:simplePos x="0" y="0"/>
                <wp:positionH relativeFrom="column">
                  <wp:posOffset>3810</wp:posOffset>
                </wp:positionH>
                <wp:positionV relativeFrom="paragraph">
                  <wp:posOffset>24765</wp:posOffset>
                </wp:positionV>
                <wp:extent cx="139700" cy="139700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14443" id="Rettangolo 3" o:spid="_x0000_s1026" style="position:absolute;margin-left:.3pt;margin-top:1.9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" fillcolor="#5b9bd5 [3204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aver prestato presso l’Ateneo i seguenti periodi di servizio a tempo determinato o contratti di lavoro autonomo ____________________________</w:t>
      </w:r>
    </w:p>
    <w:p w:rsidR="00472B01" w:rsidRDefault="00472B01" w:rsidP="00472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2B01" w:rsidRPr="0018084B" w:rsidRDefault="00472B01" w:rsidP="00472B0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61D29FC2" wp14:editId="6847B396">
            <wp:extent cx="165100" cy="165100"/>
            <wp:effectExtent l="0" t="0" r="635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Pr="0024686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non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aver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>prestato presso l’Ateneo periodi di servizio a tempo determ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inato o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contratti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lavoro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>autonomo</w:t>
      </w:r>
    </w:p>
    <w:p w:rsidR="00472B01" w:rsidRDefault="00472B01" w:rsidP="00472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2B01" w:rsidRDefault="00472B01" w:rsidP="00472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curriculum vitae e copia del documento di identità (formato pdf).</w:t>
      </w:r>
    </w:p>
    <w:p w:rsidR="00472B01" w:rsidRDefault="00472B01" w:rsidP="00472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2B01" w:rsidRPr="0018084B" w:rsidRDefault="00472B01" w:rsidP="00472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Roma,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:rsidR="00472B01" w:rsidRDefault="00472B01" w:rsidP="00472B01">
      <w:pPr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472B01" w:rsidRPr="0018084B" w:rsidRDefault="00472B01" w:rsidP="00472B01">
      <w:pPr>
        <w:ind w:firstLine="567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</w:p>
    <w:p w:rsidR="00472B01" w:rsidRDefault="00472B01" w:rsidP="001710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2B01" w:rsidSect="00F54589">
      <w:headerReference w:type="default" r:id="rId10"/>
      <w:footerReference w:type="defaul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261" w:rsidRDefault="00261261" w:rsidP="00171048">
      <w:pPr>
        <w:spacing w:after="0" w:line="240" w:lineRule="auto"/>
      </w:pPr>
      <w:r>
        <w:separator/>
      </w:r>
    </w:p>
  </w:endnote>
  <w:endnote w:type="continuationSeparator" w:id="0">
    <w:p w:rsidR="00261261" w:rsidRDefault="00261261" w:rsidP="0017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0774645"/>
      <w:docPartObj>
        <w:docPartGallery w:val="Page Numbers (Bottom of Page)"/>
        <w:docPartUnique/>
      </w:docPartObj>
    </w:sdtPr>
    <w:sdtEndPr/>
    <w:sdtContent>
      <w:p w:rsidR="00114A50" w:rsidRDefault="00114A5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14A50" w:rsidRDefault="00114A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261" w:rsidRDefault="00261261" w:rsidP="00171048">
      <w:pPr>
        <w:spacing w:after="0" w:line="240" w:lineRule="auto"/>
      </w:pPr>
      <w:r>
        <w:separator/>
      </w:r>
    </w:p>
  </w:footnote>
  <w:footnote w:type="continuationSeparator" w:id="0">
    <w:p w:rsidR="00261261" w:rsidRDefault="00261261" w:rsidP="0017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1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3"/>
      <w:gridCol w:w="233"/>
      <w:gridCol w:w="1563"/>
    </w:tblGrid>
    <w:tr w:rsidR="00171048" w:rsidRPr="00171048" w:rsidTr="00980B36">
      <w:trPr>
        <w:trHeight w:val="1106"/>
        <w:jc w:val="center"/>
      </w:trPr>
      <w:tc>
        <w:tcPr>
          <w:tcW w:w="5154" w:type="dxa"/>
          <w:vAlign w:val="center"/>
        </w:tcPr>
        <w:tbl>
          <w:tblPr>
            <w:tblW w:w="9187" w:type="dxa"/>
            <w:jc w:val="center"/>
            <w:tblLook w:val="04A0" w:firstRow="1" w:lastRow="0" w:firstColumn="1" w:lastColumn="0" w:noHBand="0" w:noVBand="1"/>
          </w:tblPr>
          <w:tblGrid>
            <w:gridCol w:w="5155"/>
            <w:gridCol w:w="246"/>
            <w:gridCol w:w="3786"/>
          </w:tblGrid>
          <w:tr w:rsidR="0094796F" w:rsidRPr="0094796F" w:rsidTr="00B0798B">
            <w:trPr>
              <w:trHeight w:val="1145"/>
              <w:jc w:val="center"/>
            </w:trPr>
            <w:tc>
              <w:tcPr>
                <w:tcW w:w="4228" w:type="dxa"/>
                <w:shd w:val="clear" w:color="auto" w:fill="auto"/>
                <w:vAlign w:val="center"/>
                <w:hideMark/>
              </w:tcPr>
              <w:p w:rsidR="0094796F" w:rsidRPr="0094796F" w:rsidRDefault="0094796F" w:rsidP="0094796F">
                <w:pPr>
                  <w:tabs>
                    <w:tab w:val="left" w:pos="4335"/>
                  </w:tabs>
                  <w:spacing w:after="0" w:line="240" w:lineRule="auto"/>
                  <w:ind w:left="499"/>
                  <w:jc w:val="center"/>
                  <w:rPr>
                    <w:rFonts w:ascii="Calibri" w:eastAsia="Calibri" w:hAnsi="Calibri" w:cs="Times New Roman"/>
                  </w:rPr>
                </w:pPr>
                <w:r w:rsidRPr="0094796F">
                  <w:rPr>
                    <w:rFonts w:ascii="Circe" w:eastAsia="Calibri" w:hAnsi="Circe" w:cs="Times New Roman"/>
                    <w:noProof/>
                    <w:sz w:val="20"/>
                    <w:lang w:eastAsia="it-IT"/>
                  </w:rPr>
                  <w:t xml:space="preserve">                                   </w:t>
                </w:r>
                <w:r w:rsidRPr="0094796F">
                  <w:rPr>
                    <w:rFonts w:ascii="Times New Roman" w:eastAsia="Times New Roman" w:hAnsi="Times New Roman" w:cs="Times New Roman"/>
                    <w:noProof/>
                    <w:sz w:val="24"/>
                    <w:szCs w:val="20"/>
                    <w:lang w:eastAsia="it-IT"/>
                  </w:rPr>
                  <w:drawing>
                    <wp:inline distT="0" distB="0" distL="0" distR="0">
                      <wp:extent cx="2819400" cy="676275"/>
                      <wp:effectExtent l="0" t="0" r="0" b="9525"/>
                      <wp:docPr id="2" name="Immagine 2" descr="Immagine che contiene testo, Carattere, Elementi grafici, grafic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415604888" descr="Immagine che contiene testo, Carattere, Elementi grafici, grafica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194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9" w:type="dxa"/>
                <w:shd w:val="clear" w:color="auto" w:fill="auto"/>
                <w:hideMark/>
              </w:tcPr>
              <w:p w:rsidR="0094796F" w:rsidRPr="0094796F" w:rsidRDefault="0094796F" w:rsidP="0094796F">
                <w:pPr>
                  <w:tabs>
                    <w:tab w:val="left" w:pos="4335"/>
                  </w:tabs>
                  <w:spacing w:after="0" w:line="240" w:lineRule="auto"/>
                  <w:rPr>
                    <w:rFonts w:ascii="Calibri" w:eastAsia="Calibri" w:hAnsi="Calibri" w:cs="Times New Roman"/>
                  </w:rPr>
                </w:pPr>
                <w:r w:rsidRPr="0094796F">
                  <w:rPr>
                    <w:rFonts w:ascii="Calibri" w:eastAsia="Calibri" w:hAnsi="Calibri" w:cs="Times New Roman"/>
                    <w:noProof/>
                    <w:lang w:eastAsia="it-IT"/>
                  </w:rPr>
                  <w:drawing>
                    <wp:inline distT="0" distB="0" distL="0" distR="0">
                      <wp:extent cx="9525" cy="666750"/>
                      <wp:effectExtent l="0" t="0" r="9525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740" w:type="dxa"/>
                <w:shd w:val="clear" w:color="auto" w:fill="auto"/>
                <w:vAlign w:val="center"/>
                <w:hideMark/>
              </w:tcPr>
              <w:p w:rsidR="0094796F" w:rsidRPr="0094796F" w:rsidRDefault="0094796F" w:rsidP="0094796F">
                <w:pPr>
                  <w:tabs>
                    <w:tab w:val="left" w:pos="4335"/>
                  </w:tabs>
                  <w:spacing w:after="0" w:line="240" w:lineRule="auto"/>
                  <w:rPr>
                    <w:rFonts w:ascii="Circe" w:eastAsia="Calibri" w:hAnsi="Circe" w:cs="Times New Roman"/>
                    <w:sz w:val="20"/>
                  </w:rPr>
                </w:pPr>
                <w:r w:rsidRPr="0094796F">
                  <w:rPr>
                    <w:rFonts w:ascii="Circe" w:eastAsia="Calibri" w:hAnsi="Circe" w:cs="Times New Roman"/>
                    <w:b/>
                    <w:sz w:val="20"/>
                  </w:rPr>
                  <w:t>Facoltà di Economia</w:t>
                </w:r>
                <w:r w:rsidRPr="0094796F">
                  <w:rPr>
                    <w:rFonts w:ascii="Circe" w:eastAsia="Calibri" w:hAnsi="Circe" w:cs="Times New Roman"/>
                    <w:sz w:val="20"/>
                  </w:rPr>
                  <w:br/>
                </w:r>
                <w:r w:rsidRPr="0094796F">
                  <w:rPr>
                    <w:rFonts w:ascii="Circe" w:eastAsia="Calibri" w:hAnsi="Circe" w:cs="Times New Roman"/>
                    <w:b/>
                    <w:sz w:val="20"/>
                  </w:rPr>
                  <w:t>Dipartimento di Management e Diritto</w:t>
                </w:r>
                <w:r w:rsidRPr="0094796F">
                  <w:rPr>
                    <w:rFonts w:ascii="Circe" w:eastAsia="Calibri" w:hAnsi="Circe" w:cs="Times New Roman"/>
                    <w:sz w:val="20"/>
                  </w:rPr>
                  <w:br/>
                </w:r>
              </w:p>
            </w:tc>
          </w:tr>
        </w:tbl>
        <w:p w:rsidR="00171048" w:rsidRPr="00171048" w:rsidRDefault="00171048" w:rsidP="0094796F">
          <w:pPr>
            <w:tabs>
              <w:tab w:val="left" w:pos="4335"/>
            </w:tabs>
            <w:ind w:left="746"/>
            <w:jc w:val="center"/>
            <w:rPr>
              <w:rFonts w:ascii="Calibri" w:eastAsia="Calibri" w:hAnsi="Calibri" w:cs="Times New Roman"/>
            </w:rPr>
          </w:pPr>
        </w:p>
      </w:tc>
      <w:tc>
        <w:tcPr>
          <w:tcW w:w="267" w:type="dxa"/>
        </w:tcPr>
        <w:p w:rsidR="00171048" w:rsidRPr="00171048" w:rsidRDefault="00171048" w:rsidP="00171048">
          <w:pPr>
            <w:tabs>
              <w:tab w:val="left" w:pos="4335"/>
            </w:tabs>
            <w:rPr>
              <w:rFonts w:ascii="Calibri" w:eastAsia="Calibri" w:hAnsi="Calibri" w:cs="Times New Roman"/>
            </w:rPr>
          </w:pPr>
        </w:p>
      </w:tc>
      <w:tc>
        <w:tcPr>
          <w:tcW w:w="5778" w:type="dxa"/>
          <w:vAlign w:val="center"/>
        </w:tcPr>
        <w:p w:rsidR="00171048" w:rsidRPr="00171048" w:rsidRDefault="00171048" w:rsidP="00171048">
          <w:pPr>
            <w:tabs>
              <w:tab w:val="left" w:pos="4335"/>
            </w:tabs>
            <w:rPr>
              <w:rFonts w:ascii="Circe" w:eastAsia="Calibri" w:hAnsi="Circe" w:cs="Times New Roman"/>
              <w:sz w:val="20"/>
              <w:szCs w:val="20"/>
            </w:rPr>
          </w:pPr>
        </w:p>
      </w:tc>
    </w:tr>
  </w:tbl>
  <w:p w:rsidR="00171048" w:rsidRDefault="001710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014C6"/>
    <w:multiLevelType w:val="hybridMultilevel"/>
    <w:tmpl w:val="E4F0603C"/>
    <w:lvl w:ilvl="0" w:tplc="2C9A56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90"/>
    <w:rsid w:val="00054A02"/>
    <w:rsid w:val="00114A50"/>
    <w:rsid w:val="00126CE5"/>
    <w:rsid w:val="00144539"/>
    <w:rsid w:val="001477B2"/>
    <w:rsid w:val="00155272"/>
    <w:rsid w:val="00160626"/>
    <w:rsid w:val="00171048"/>
    <w:rsid w:val="001A6DD8"/>
    <w:rsid w:val="001C2453"/>
    <w:rsid w:val="001D285F"/>
    <w:rsid w:val="001E097E"/>
    <w:rsid w:val="00261261"/>
    <w:rsid w:val="002B1690"/>
    <w:rsid w:val="002B184A"/>
    <w:rsid w:val="00360324"/>
    <w:rsid w:val="00400007"/>
    <w:rsid w:val="00472B01"/>
    <w:rsid w:val="00586D5C"/>
    <w:rsid w:val="005B201A"/>
    <w:rsid w:val="007D0504"/>
    <w:rsid w:val="007E4416"/>
    <w:rsid w:val="008128D9"/>
    <w:rsid w:val="00855A64"/>
    <w:rsid w:val="0087139C"/>
    <w:rsid w:val="00883822"/>
    <w:rsid w:val="008D3C99"/>
    <w:rsid w:val="00905F81"/>
    <w:rsid w:val="0092183F"/>
    <w:rsid w:val="0094796F"/>
    <w:rsid w:val="00970DE7"/>
    <w:rsid w:val="009C5006"/>
    <w:rsid w:val="00AA50F8"/>
    <w:rsid w:val="00B15216"/>
    <w:rsid w:val="00C37F88"/>
    <w:rsid w:val="00C93A8C"/>
    <w:rsid w:val="00D432AB"/>
    <w:rsid w:val="00DA6EDA"/>
    <w:rsid w:val="00DD02A1"/>
    <w:rsid w:val="00E364C2"/>
    <w:rsid w:val="00E87407"/>
    <w:rsid w:val="00EB61FC"/>
    <w:rsid w:val="00F14FB0"/>
    <w:rsid w:val="00F16579"/>
    <w:rsid w:val="00F5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1D5F8-BD48-4745-9958-AA10D91C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169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710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048"/>
  </w:style>
  <w:style w:type="paragraph" w:styleId="Pidipagina">
    <w:name w:val="footer"/>
    <w:basedOn w:val="Normale"/>
    <w:link w:val="PidipaginaCarattere"/>
    <w:uiPriority w:val="99"/>
    <w:unhideWhenUsed/>
    <w:rsid w:val="001710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048"/>
  </w:style>
  <w:style w:type="table" w:customStyle="1" w:styleId="Grigliatabella1">
    <w:name w:val="Griglia tabella1"/>
    <w:basedOn w:val="Tabellanormale"/>
    <w:next w:val="Grigliatabella"/>
    <w:uiPriority w:val="39"/>
    <w:rsid w:val="0017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7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521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72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dmd.uniroma2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nagementediritto@pec.torverga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susi</cp:lastModifiedBy>
  <cp:revision>2</cp:revision>
  <dcterms:created xsi:type="dcterms:W3CDTF">2025-01-16T13:55:00Z</dcterms:created>
  <dcterms:modified xsi:type="dcterms:W3CDTF">2025-01-16T13:55:00Z</dcterms:modified>
</cp:coreProperties>
</file>