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EDE4" w14:textId="77777777" w:rsidR="001C074D" w:rsidRPr="008B296A" w:rsidRDefault="001C074D" w:rsidP="008B296A">
      <w:pPr>
        <w:spacing w:line="360" w:lineRule="auto"/>
        <w:jc w:val="center"/>
        <w:rPr>
          <w:rFonts w:ascii="Circe" w:hAnsi="Circe"/>
          <w:sz w:val="22"/>
          <w:szCs w:val="22"/>
          <w:lang w:val="en-GB"/>
        </w:rPr>
      </w:pPr>
      <w:r>
        <w:rPr>
          <w:rFonts w:ascii="Circe" w:hAnsi="Circe"/>
          <w:b/>
          <w:sz w:val="32"/>
          <w:lang w:val="en-US"/>
        </w:rPr>
        <w:t>INTERNSHIP</w:t>
      </w:r>
      <w:r w:rsidRPr="001C074D">
        <w:rPr>
          <w:rFonts w:ascii="Circe" w:hAnsi="Circe"/>
          <w:b/>
          <w:sz w:val="32"/>
          <w:lang w:val="en-US"/>
        </w:rPr>
        <w:t xml:space="preserve"> DESCRIPTION</w:t>
      </w:r>
    </w:p>
    <w:p w14:paraId="7C322D19" w14:textId="77777777" w:rsidR="001C074D" w:rsidRPr="001C074D" w:rsidRDefault="001C074D" w:rsidP="008B296A">
      <w:pPr>
        <w:jc w:val="center"/>
        <w:rPr>
          <w:rFonts w:ascii="Circe" w:hAnsi="Circe"/>
          <w:b/>
          <w:sz w:val="32"/>
          <w:lang w:val="en-US"/>
        </w:rPr>
      </w:pPr>
      <w:r w:rsidRPr="001C074D">
        <w:rPr>
          <w:rFonts w:ascii="Circe" w:hAnsi="Circe"/>
          <w:b/>
          <w:sz w:val="32"/>
          <w:lang w:val="en-US"/>
        </w:rPr>
        <w:t>Research Assistant in the</w:t>
      </w:r>
    </w:p>
    <w:p w14:paraId="2BF9203A" w14:textId="77777777" w:rsidR="001C074D" w:rsidRPr="001C074D" w:rsidRDefault="001C074D" w:rsidP="008B296A">
      <w:pPr>
        <w:jc w:val="center"/>
        <w:rPr>
          <w:rFonts w:ascii="Circe" w:hAnsi="Circe"/>
          <w:b/>
          <w:sz w:val="32"/>
          <w:lang w:val="en-US"/>
        </w:rPr>
      </w:pPr>
      <w:r w:rsidRPr="001C074D">
        <w:rPr>
          <w:rFonts w:ascii="Circe" w:hAnsi="Circe"/>
          <w:b/>
          <w:sz w:val="32"/>
          <w:lang w:val="en-US"/>
        </w:rPr>
        <w:t xml:space="preserve">Department of </w:t>
      </w:r>
      <w:r>
        <w:rPr>
          <w:rFonts w:ascii="Circe" w:hAnsi="Circe"/>
          <w:b/>
          <w:sz w:val="32"/>
          <w:lang w:val="en-US"/>
        </w:rPr>
        <w:t>Economics and Finance</w:t>
      </w:r>
    </w:p>
    <w:p w14:paraId="0F562C90" w14:textId="77777777" w:rsidR="001C074D" w:rsidRDefault="001C074D" w:rsidP="008B296A">
      <w:pPr>
        <w:jc w:val="center"/>
        <w:rPr>
          <w:rFonts w:ascii="Circe" w:hAnsi="Circe"/>
          <w:b/>
          <w:sz w:val="32"/>
          <w:lang w:val="en-US"/>
        </w:rPr>
      </w:pPr>
      <w:r w:rsidRPr="001C074D">
        <w:rPr>
          <w:rFonts w:ascii="Circe" w:hAnsi="Circe"/>
          <w:b/>
          <w:sz w:val="32"/>
          <w:lang w:val="en-US"/>
        </w:rPr>
        <w:t>on the research project:</w:t>
      </w:r>
    </w:p>
    <w:p w14:paraId="277F4192" w14:textId="77777777" w:rsidR="00DB0537" w:rsidRPr="001C074D" w:rsidRDefault="00DB0537" w:rsidP="008B296A">
      <w:pPr>
        <w:jc w:val="center"/>
        <w:rPr>
          <w:rFonts w:ascii="Circe" w:hAnsi="Circe"/>
          <w:b/>
          <w:sz w:val="32"/>
          <w:lang w:val="en-US"/>
        </w:rPr>
      </w:pPr>
    </w:p>
    <w:p w14:paraId="77F83B78" w14:textId="60DB9E2A" w:rsidR="001C074D" w:rsidRPr="00DB0537" w:rsidRDefault="001C074D" w:rsidP="008B296A">
      <w:pPr>
        <w:jc w:val="center"/>
        <w:rPr>
          <w:rFonts w:ascii="Circe" w:hAnsi="Circe"/>
          <w:b/>
          <w:sz w:val="30"/>
          <w:szCs w:val="18"/>
          <w:lang w:val="en-US"/>
        </w:rPr>
      </w:pPr>
      <w:r w:rsidRPr="00DB0537">
        <w:rPr>
          <w:rFonts w:ascii="Circe" w:hAnsi="Circe"/>
          <w:b/>
          <w:sz w:val="30"/>
          <w:szCs w:val="18"/>
          <w:lang w:val="en-US"/>
        </w:rPr>
        <w:t>“</w:t>
      </w:r>
      <w:r w:rsidR="00283BA3" w:rsidRPr="00DB0537">
        <w:rPr>
          <w:rFonts w:ascii="Circe" w:hAnsi="Circe"/>
          <w:b/>
          <w:sz w:val="30"/>
          <w:szCs w:val="18"/>
          <w:lang w:val="en-US"/>
        </w:rPr>
        <w:t>Poverty, Inequality and Economic Vulnerability: Italy, 1861-2021</w:t>
      </w:r>
      <w:r w:rsidRPr="00DB0537">
        <w:rPr>
          <w:rFonts w:ascii="Circe" w:hAnsi="Circe"/>
          <w:b/>
          <w:sz w:val="30"/>
          <w:szCs w:val="18"/>
          <w:lang w:val="en-US"/>
        </w:rPr>
        <w:t>”</w:t>
      </w:r>
    </w:p>
    <w:p w14:paraId="69AA2216" w14:textId="77777777" w:rsidR="00283BA3" w:rsidRPr="001C074D" w:rsidRDefault="00283BA3" w:rsidP="008B296A">
      <w:pPr>
        <w:jc w:val="center"/>
        <w:rPr>
          <w:rFonts w:ascii="Circe" w:hAnsi="Circe"/>
          <w:b/>
          <w:sz w:val="32"/>
          <w:lang w:val="en-US"/>
        </w:rPr>
      </w:pPr>
    </w:p>
    <w:p w14:paraId="090E5C6A" w14:textId="77777777" w:rsidR="001C074D" w:rsidRPr="001C074D" w:rsidRDefault="001C074D" w:rsidP="000209EA">
      <w:pPr>
        <w:rPr>
          <w:rFonts w:ascii="Circe" w:hAnsi="Circe"/>
          <w:lang w:val="en-US"/>
        </w:rPr>
      </w:pPr>
    </w:p>
    <w:p w14:paraId="06FBFEB1" w14:textId="77777777" w:rsidR="001C074D" w:rsidRPr="000209EA" w:rsidRDefault="001C074D" w:rsidP="001C074D">
      <w:pPr>
        <w:rPr>
          <w:rFonts w:ascii="Circe" w:hAnsi="Circe"/>
          <w:b/>
          <w:i/>
          <w:lang w:val="en-US"/>
        </w:rPr>
      </w:pPr>
      <w:r w:rsidRPr="000209EA">
        <w:rPr>
          <w:rFonts w:ascii="Circe" w:hAnsi="Circe"/>
          <w:b/>
          <w:i/>
          <w:lang w:val="en-US"/>
        </w:rPr>
        <w:t>1</w:t>
      </w:r>
      <w:r w:rsidR="000209EA" w:rsidRPr="000209EA">
        <w:rPr>
          <w:rFonts w:ascii="Circe" w:hAnsi="Circe"/>
          <w:b/>
          <w:i/>
          <w:lang w:val="en-US"/>
        </w:rPr>
        <w:t>.</w:t>
      </w:r>
      <w:r w:rsidRPr="000209EA">
        <w:rPr>
          <w:rFonts w:ascii="Circe" w:hAnsi="Circe"/>
          <w:b/>
          <w:i/>
          <w:lang w:val="en-US"/>
        </w:rPr>
        <w:t xml:space="preserve"> Institutional details</w:t>
      </w:r>
    </w:p>
    <w:p w14:paraId="0E46E76B" w14:textId="25F02453" w:rsidR="00283BA3" w:rsidRPr="00283BA3" w:rsidRDefault="001C074D" w:rsidP="007F3E6D">
      <w:pPr>
        <w:pStyle w:val="ListParagraph"/>
        <w:numPr>
          <w:ilvl w:val="0"/>
          <w:numId w:val="2"/>
        </w:numPr>
        <w:rPr>
          <w:rFonts w:ascii="Circe" w:hAnsi="Circe"/>
        </w:rPr>
      </w:pPr>
      <w:r w:rsidRPr="00283BA3">
        <w:rPr>
          <w:rFonts w:ascii="Circe" w:hAnsi="Circe"/>
        </w:rPr>
        <w:t xml:space="preserve">Tutor </w:t>
      </w:r>
      <w:r w:rsidR="006449F9" w:rsidRPr="00283BA3">
        <w:rPr>
          <w:rFonts w:ascii="Circe" w:hAnsi="Circe"/>
        </w:rPr>
        <w:t>n</w:t>
      </w:r>
      <w:r w:rsidRPr="00283BA3">
        <w:rPr>
          <w:rFonts w:ascii="Circe" w:hAnsi="Circe"/>
        </w:rPr>
        <w:t>ame</w:t>
      </w:r>
      <w:r w:rsidR="00B8767B" w:rsidRPr="00283BA3">
        <w:rPr>
          <w:rFonts w:ascii="Circe" w:hAnsi="Circe"/>
        </w:rPr>
        <w:t xml:space="preserve"> and </w:t>
      </w:r>
      <w:proofErr w:type="gramStart"/>
      <w:r w:rsidR="00B8767B" w:rsidRPr="00283BA3">
        <w:rPr>
          <w:rFonts w:ascii="Circe" w:hAnsi="Circe"/>
        </w:rPr>
        <w:t>email</w:t>
      </w:r>
      <w:proofErr w:type="gramEnd"/>
      <w:r w:rsidRPr="00283BA3">
        <w:rPr>
          <w:rFonts w:ascii="Circe" w:hAnsi="Circe"/>
        </w:rPr>
        <w:t xml:space="preserve">: </w:t>
      </w:r>
      <w:r w:rsidR="00283BA3" w:rsidRPr="00283BA3">
        <w:rPr>
          <w:rFonts w:ascii="Circe" w:hAnsi="Circe"/>
        </w:rPr>
        <w:br/>
        <w:t>Prof. Federico Belotti (</w:t>
      </w:r>
      <w:hyperlink r:id="rId8" w:history="1">
        <w:r w:rsidR="00283BA3" w:rsidRPr="00283BA3">
          <w:rPr>
            <w:rFonts w:ascii="Circe" w:hAnsi="Circe"/>
          </w:rPr>
          <w:t>federico.belotti@uniroma2.it</w:t>
        </w:r>
      </w:hyperlink>
      <w:r w:rsidR="00283BA3" w:rsidRPr="00283BA3">
        <w:rPr>
          <w:rFonts w:ascii="Circe" w:hAnsi="Circe"/>
        </w:rPr>
        <w:t>)</w:t>
      </w:r>
      <w:r w:rsidR="00283BA3" w:rsidRPr="00283BA3">
        <w:rPr>
          <w:rFonts w:ascii="Circe" w:hAnsi="Circe"/>
        </w:rPr>
        <w:br/>
        <w:t>Prof. Giovanni Vecchi (</w:t>
      </w:r>
      <w:hyperlink r:id="rId9" w:history="1">
        <w:r w:rsidR="00283BA3" w:rsidRPr="00283BA3">
          <w:rPr>
            <w:rFonts w:ascii="Circe" w:hAnsi="Circe"/>
          </w:rPr>
          <w:t>giovanni.vecchi@uniroma2.it</w:t>
        </w:r>
      </w:hyperlink>
      <w:r w:rsidR="00283BA3" w:rsidRPr="00283BA3">
        <w:rPr>
          <w:rFonts w:ascii="Circe" w:hAnsi="Circe"/>
        </w:rPr>
        <w:t>)</w:t>
      </w:r>
    </w:p>
    <w:p w14:paraId="5212F48B" w14:textId="5128B56F" w:rsidR="001C074D" w:rsidRPr="00283BA3" w:rsidRDefault="001C074D" w:rsidP="00283BA3">
      <w:pPr>
        <w:pStyle w:val="ListParagraph"/>
        <w:rPr>
          <w:rFonts w:ascii="Circe" w:hAnsi="Circe"/>
        </w:rPr>
      </w:pPr>
    </w:p>
    <w:p w14:paraId="3C3C5C9A" w14:textId="195326CA" w:rsidR="001C074D" w:rsidRDefault="001C074D" w:rsidP="00283BA3">
      <w:pPr>
        <w:pStyle w:val="ListParagraph"/>
        <w:numPr>
          <w:ilvl w:val="0"/>
          <w:numId w:val="2"/>
        </w:numPr>
        <w:rPr>
          <w:rFonts w:ascii="Circe" w:hAnsi="Circe"/>
          <w:lang w:val="en-US"/>
        </w:rPr>
      </w:pPr>
      <w:r w:rsidRPr="001C074D">
        <w:rPr>
          <w:rFonts w:ascii="Circe" w:hAnsi="Circe"/>
          <w:lang w:val="en-US"/>
        </w:rPr>
        <w:t>Economic fields:</w:t>
      </w:r>
      <w:r w:rsidR="00283BA3">
        <w:rPr>
          <w:rFonts w:ascii="Circe" w:hAnsi="Circe"/>
          <w:lang w:val="en-US"/>
        </w:rPr>
        <w:br/>
      </w:r>
      <w:r w:rsidR="00283BA3" w:rsidRPr="00283BA3">
        <w:rPr>
          <w:rFonts w:ascii="Circe" w:hAnsi="Circe"/>
          <w:lang w:val="en-US"/>
        </w:rPr>
        <w:t xml:space="preserve">Economic History, Economics, Statistics, and </w:t>
      </w:r>
      <w:proofErr w:type="spellStart"/>
      <w:r w:rsidR="00283BA3" w:rsidRPr="00283BA3">
        <w:rPr>
          <w:rFonts w:ascii="Circe" w:hAnsi="Circe"/>
          <w:lang w:val="en-US"/>
        </w:rPr>
        <w:t>Microeconometrics</w:t>
      </w:r>
      <w:proofErr w:type="spellEnd"/>
    </w:p>
    <w:p w14:paraId="4F12ADA4" w14:textId="77777777" w:rsidR="00283BA3" w:rsidRPr="00283BA3" w:rsidRDefault="00283BA3" w:rsidP="00283BA3">
      <w:pPr>
        <w:rPr>
          <w:rFonts w:ascii="Circe" w:hAnsi="Circe"/>
          <w:lang w:val="en-US"/>
        </w:rPr>
      </w:pPr>
    </w:p>
    <w:p w14:paraId="49D35B6B" w14:textId="4628D636" w:rsidR="00B8767B" w:rsidRPr="00283BA3" w:rsidRDefault="00B8767B" w:rsidP="001C074D">
      <w:pPr>
        <w:pStyle w:val="ListParagraph"/>
        <w:numPr>
          <w:ilvl w:val="0"/>
          <w:numId w:val="2"/>
        </w:numPr>
        <w:jc w:val="both"/>
        <w:rPr>
          <w:rFonts w:ascii="Circe" w:hAnsi="Circe"/>
          <w:lang w:val="en-GB"/>
        </w:rPr>
      </w:pPr>
      <w:r>
        <w:rPr>
          <w:rFonts w:ascii="Circe" w:hAnsi="Circe"/>
          <w:lang w:val="en-US"/>
        </w:rPr>
        <w:t>Internship start date</w:t>
      </w:r>
      <w:r w:rsidR="00EF1182">
        <w:rPr>
          <w:rFonts w:ascii="Circe" w:hAnsi="Circe"/>
          <w:lang w:val="en-US"/>
        </w:rPr>
        <w:t xml:space="preserve"> (please indicate if flexible or not)</w:t>
      </w:r>
      <w:r>
        <w:rPr>
          <w:rFonts w:ascii="Circe" w:hAnsi="Circe"/>
          <w:lang w:val="en-US"/>
        </w:rPr>
        <w:t>:</w:t>
      </w:r>
    </w:p>
    <w:p w14:paraId="72CD55D6" w14:textId="01FEE5E5" w:rsidR="00283BA3" w:rsidRDefault="00283BA3" w:rsidP="00283BA3">
      <w:pPr>
        <w:pStyle w:val="ListParagraph"/>
        <w:jc w:val="both"/>
        <w:rPr>
          <w:rFonts w:ascii="Circe" w:hAnsi="Circe"/>
        </w:rPr>
      </w:pPr>
      <w:r w:rsidRPr="008E0217">
        <w:rPr>
          <w:rFonts w:ascii="Circe" w:hAnsi="Circe"/>
        </w:rPr>
        <w:t xml:space="preserve">Spring or </w:t>
      </w:r>
      <w:proofErr w:type="spellStart"/>
      <w:r w:rsidRPr="008E0217">
        <w:rPr>
          <w:rFonts w:ascii="Circe" w:hAnsi="Circe"/>
        </w:rPr>
        <w:t>Summer</w:t>
      </w:r>
      <w:proofErr w:type="spellEnd"/>
      <w:r w:rsidRPr="008E0217">
        <w:rPr>
          <w:rFonts w:ascii="Circe" w:hAnsi="Circe"/>
        </w:rPr>
        <w:t xml:space="preserve"> 202</w:t>
      </w:r>
      <w:r>
        <w:rPr>
          <w:rFonts w:ascii="Circe" w:hAnsi="Circe"/>
        </w:rPr>
        <w:t>5 (</w:t>
      </w:r>
      <w:proofErr w:type="spellStart"/>
      <w:r>
        <w:rPr>
          <w:rFonts w:ascii="Circe" w:hAnsi="Circe"/>
        </w:rPr>
        <w:t>flexible</w:t>
      </w:r>
      <w:proofErr w:type="spellEnd"/>
      <w:r>
        <w:rPr>
          <w:rFonts w:ascii="Circe" w:hAnsi="Circe"/>
        </w:rPr>
        <w:t>)</w:t>
      </w:r>
    </w:p>
    <w:p w14:paraId="33C1BD99" w14:textId="77777777" w:rsidR="00283BA3" w:rsidRPr="00E4374F" w:rsidRDefault="00283BA3" w:rsidP="00283BA3">
      <w:pPr>
        <w:pStyle w:val="ListParagraph"/>
        <w:jc w:val="both"/>
        <w:rPr>
          <w:rFonts w:ascii="Circe" w:hAnsi="Circe"/>
          <w:lang w:val="en-GB"/>
        </w:rPr>
      </w:pPr>
    </w:p>
    <w:p w14:paraId="6C87D9BA" w14:textId="54463A8D" w:rsidR="00D9287E" w:rsidRPr="00283BA3" w:rsidRDefault="00D9287E" w:rsidP="00D9287E">
      <w:pPr>
        <w:pStyle w:val="ListParagraph"/>
        <w:numPr>
          <w:ilvl w:val="0"/>
          <w:numId w:val="2"/>
        </w:numPr>
        <w:jc w:val="both"/>
        <w:rPr>
          <w:rFonts w:ascii="Circe" w:hAnsi="Circe"/>
          <w:lang w:val="en-GB"/>
        </w:rPr>
      </w:pPr>
      <w:r>
        <w:rPr>
          <w:rFonts w:ascii="Circe" w:hAnsi="Circe"/>
          <w:lang w:val="en-US"/>
        </w:rPr>
        <w:t>Full-time/Part-time</w:t>
      </w:r>
      <w:r w:rsidRPr="001C074D">
        <w:rPr>
          <w:rFonts w:ascii="Circe" w:hAnsi="Circe"/>
          <w:lang w:val="en-US"/>
        </w:rPr>
        <w:t>:</w:t>
      </w:r>
    </w:p>
    <w:p w14:paraId="4E427218" w14:textId="0DFA0A6D" w:rsidR="00283BA3" w:rsidRPr="00B8767B" w:rsidRDefault="00283BA3" w:rsidP="00283BA3">
      <w:pPr>
        <w:pStyle w:val="ListParagraph"/>
        <w:jc w:val="both"/>
        <w:rPr>
          <w:rFonts w:ascii="Circe" w:hAnsi="Circe"/>
          <w:lang w:val="en-GB"/>
        </w:rPr>
      </w:pPr>
      <w:r w:rsidRPr="008E0217">
        <w:rPr>
          <w:rFonts w:ascii="Circe" w:hAnsi="Circe"/>
        </w:rPr>
        <w:t>part time</w:t>
      </w:r>
      <w:r>
        <w:rPr>
          <w:rFonts w:ascii="Circe" w:hAnsi="Circe"/>
        </w:rPr>
        <w:t>.</w:t>
      </w:r>
    </w:p>
    <w:p w14:paraId="248D2234" w14:textId="7B4B9FEC" w:rsidR="001C074D" w:rsidRPr="00D9287E" w:rsidRDefault="001C074D" w:rsidP="001C074D">
      <w:pPr>
        <w:pStyle w:val="ListParagraph"/>
        <w:jc w:val="both"/>
        <w:rPr>
          <w:rFonts w:ascii="Circe" w:hAnsi="Circe"/>
          <w:lang w:val="en-GB"/>
        </w:rPr>
      </w:pPr>
    </w:p>
    <w:p w14:paraId="1F430E6F" w14:textId="77777777" w:rsidR="00EF1182" w:rsidRPr="001C074D" w:rsidRDefault="00EF1182" w:rsidP="001C074D">
      <w:pPr>
        <w:pStyle w:val="ListParagraph"/>
        <w:jc w:val="both"/>
        <w:rPr>
          <w:rFonts w:ascii="Circe" w:hAnsi="Circe"/>
          <w:lang w:val="en-GB"/>
        </w:rPr>
      </w:pPr>
    </w:p>
    <w:p w14:paraId="5565F896" w14:textId="77777777" w:rsidR="001C074D" w:rsidRDefault="001C074D" w:rsidP="001C074D">
      <w:pPr>
        <w:rPr>
          <w:rFonts w:ascii="Circe" w:hAnsi="Circe"/>
          <w:b/>
          <w:i/>
          <w:lang w:val="en-US"/>
        </w:rPr>
      </w:pPr>
      <w:r w:rsidRPr="000209EA">
        <w:rPr>
          <w:rFonts w:ascii="Circe" w:hAnsi="Circe"/>
          <w:b/>
          <w:i/>
          <w:lang w:val="en-US"/>
        </w:rPr>
        <w:t>2. Skills and Experience required</w:t>
      </w:r>
    </w:p>
    <w:p w14:paraId="6511B62B" w14:textId="77777777" w:rsidR="00DB0537" w:rsidRPr="000209EA" w:rsidRDefault="00DB0537" w:rsidP="001C074D">
      <w:pPr>
        <w:rPr>
          <w:rFonts w:ascii="Circe" w:hAnsi="Circe"/>
          <w:b/>
          <w:i/>
          <w:lang w:val="en-US"/>
        </w:rPr>
      </w:pPr>
    </w:p>
    <w:p w14:paraId="43FE6836" w14:textId="45D5DBAE" w:rsidR="001C074D" w:rsidRPr="00AE40AC" w:rsidRDefault="001C074D" w:rsidP="001C074D">
      <w:pPr>
        <w:pStyle w:val="ListParagraph"/>
        <w:numPr>
          <w:ilvl w:val="0"/>
          <w:numId w:val="1"/>
        </w:numPr>
        <w:jc w:val="both"/>
        <w:rPr>
          <w:rFonts w:ascii="Circe" w:hAnsi="Circe"/>
          <w:lang w:val="en-US"/>
        </w:rPr>
      </w:pPr>
      <w:r w:rsidRPr="001C074D">
        <w:rPr>
          <w:rFonts w:ascii="Circe" w:hAnsi="Circe"/>
          <w:lang w:val="en-US"/>
        </w:rPr>
        <w:t>Languages</w:t>
      </w:r>
      <w:r w:rsidR="008B296A">
        <w:rPr>
          <w:rFonts w:ascii="Circe" w:hAnsi="Circe"/>
          <w:lang w:val="en-US"/>
        </w:rPr>
        <w:t xml:space="preserve"> required</w:t>
      </w:r>
      <w:r w:rsidRPr="001C074D">
        <w:rPr>
          <w:rFonts w:ascii="Circe" w:hAnsi="Circe"/>
          <w:lang w:val="en-US"/>
        </w:rPr>
        <w:t xml:space="preserve">: </w:t>
      </w:r>
      <w:r w:rsidR="00283BA3" w:rsidRPr="00AE40AC">
        <w:rPr>
          <w:rFonts w:ascii="Circe" w:hAnsi="Circe"/>
          <w:lang w:val="en-US"/>
        </w:rPr>
        <w:t>Italian and English.</w:t>
      </w:r>
    </w:p>
    <w:p w14:paraId="11F0B1AB" w14:textId="77777777" w:rsidR="001C074D" w:rsidRPr="001C074D" w:rsidRDefault="001C074D" w:rsidP="001C074D">
      <w:pPr>
        <w:pStyle w:val="ListParagraph"/>
        <w:numPr>
          <w:ilvl w:val="0"/>
          <w:numId w:val="1"/>
        </w:numPr>
        <w:jc w:val="both"/>
        <w:rPr>
          <w:rFonts w:ascii="Circe" w:hAnsi="Circe"/>
          <w:lang w:val="en-US"/>
        </w:rPr>
      </w:pPr>
      <w:r w:rsidRPr="001C074D">
        <w:rPr>
          <w:rFonts w:ascii="Circe" w:hAnsi="Circe"/>
          <w:lang w:val="en-US"/>
        </w:rPr>
        <w:t>Degree</w:t>
      </w:r>
      <w:r w:rsidR="007674DD">
        <w:rPr>
          <w:rFonts w:ascii="Circe" w:hAnsi="Circe"/>
          <w:lang w:val="en-US"/>
        </w:rPr>
        <w:t xml:space="preserve"> requirement: Enrollment in MSc Economics</w:t>
      </w:r>
    </w:p>
    <w:p w14:paraId="59DC9CA0" w14:textId="434F892B" w:rsidR="001C074D" w:rsidRPr="00074861" w:rsidRDefault="001C074D" w:rsidP="001C074D">
      <w:pPr>
        <w:pStyle w:val="ListParagraph"/>
        <w:numPr>
          <w:ilvl w:val="0"/>
          <w:numId w:val="1"/>
        </w:numPr>
        <w:jc w:val="both"/>
        <w:rPr>
          <w:rFonts w:ascii="Circe" w:hAnsi="Circe"/>
          <w:lang w:val="en-US"/>
        </w:rPr>
      </w:pPr>
      <w:r w:rsidRPr="001C074D">
        <w:rPr>
          <w:rFonts w:ascii="Circe" w:hAnsi="Circe"/>
          <w:lang w:val="en-US"/>
        </w:rPr>
        <w:t xml:space="preserve">Skills </w:t>
      </w:r>
      <w:r w:rsidRPr="00074861">
        <w:rPr>
          <w:rFonts w:ascii="Circe" w:hAnsi="Circe"/>
          <w:lang w:val="en-US"/>
        </w:rPr>
        <w:t xml:space="preserve">required: </w:t>
      </w:r>
      <w:r w:rsidR="00283BA3" w:rsidRPr="00283BA3">
        <w:rPr>
          <w:rFonts w:ascii="Circe" w:hAnsi="Circe"/>
          <w:lang w:val="en-US"/>
        </w:rPr>
        <w:t>good knowledge of Stata and Excel software</w:t>
      </w:r>
      <w:r w:rsidR="00283BA3">
        <w:rPr>
          <w:rFonts w:ascii="Circe" w:hAnsi="Circe"/>
          <w:lang w:val="en-US"/>
        </w:rPr>
        <w:t>.</w:t>
      </w:r>
    </w:p>
    <w:p w14:paraId="7F71861B" w14:textId="77777777" w:rsidR="001C074D" w:rsidRPr="001C074D" w:rsidRDefault="001C074D" w:rsidP="001C074D">
      <w:pPr>
        <w:pStyle w:val="ListParagraph"/>
        <w:jc w:val="both"/>
        <w:rPr>
          <w:rFonts w:ascii="Circe" w:hAnsi="Circe"/>
          <w:lang w:val="en-US"/>
        </w:rPr>
      </w:pPr>
    </w:p>
    <w:p w14:paraId="30600264" w14:textId="6E48818E" w:rsidR="00AE40AC" w:rsidRDefault="001C074D" w:rsidP="001C074D">
      <w:pPr>
        <w:rPr>
          <w:rFonts w:ascii="Circe" w:hAnsi="Circe"/>
          <w:bCs/>
          <w:i/>
          <w:lang w:val="en-US"/>
        </w:rPr>
      </w:pPr>
      <w:r w:rsidRPr="000209EA">
        <w:rPr>
          <w:rFonts w:ascii="Circe" w:hAnsi="Circe"/>
          <w:b/>
          <w:i/>
          <w:lang w:val="en-US"/>
        </w:rPr>
        <w:t xml:space="preserve">3. Job description: </w:t>
      </w:r>
      <w:r w:rsidRPr="00283BA3">
        <w:rPr>
          <w:rFonts w:ascii="Circe" w:hAnsi="Circe"/>
          <w:bCs/>
          <w:i/>
          <w:lang w:val="en-US"/>
        </w:rPr>
        <w:t>“</w:t>
      </w:r>
      <w:r w:rsidR="00283BA3" w:rsidRPr="00283BA3">
        <w:rPr>
          <w:rFonts w:ascii="Circe" w:hAnsi="Circe"/>
          <w:bCs/>
          <w:i/>
          <w:lang w:val="en-US"/>
        </w:rPr>
        <w:t>Re</w:t>
      </w:r>
      <w:r w:rsidR="00283BA3">
        <w:rPr>
          <w:rFonts w:ascii="Circe" w:hAnsi="Circe"/>
          <w:bCs/>
          <w:i/>
          <w:lang w:val="en-US"/>
        </w:rPr>
        <w:t>search assistant</w:t>
      </w:r>
      <w:r w:rsidRPr="00283BA3">
        <w:rPr>
          <w:rFonts w:ascii="Circe" w:hAnsi="Circe"/>
          <w:bCs/>
          <w:i/>
          <w:lang w:val="en-US"/>
        </w:rPr>
        <w:t>”</w:t>
      </w:r>
    </w:p>
    <w:p w14:paraId="40FA91AC" w14:textId="77777777" w:rsidR="00DB0537" w:rsidRPr="00AE40AC" w:rsidRDefault="00DB0537" w:rsidP="001C074D">
      <w:pPr>
        <w:rPr>
          <w:rFonts w:ascii="Circe" w:hAnsi="Circe"/>
          <w:bCs/>
          <w:i/>
          <w:lang w:val="en-US"/>
        </w:rPr>
      </w:pPr>
    </w:p>
    <w:p w14:paraId="110A3CC8" w14:textId="77777777" w:rsidR="00283BA3" w:rsidRPr="00283BA3" w:rsidRDefault="00283BA3" w:rsidP="00283BA3">
      <w:pPr>
        <w:pStyle w:val="ListParagraph"/>
        <w:rPr>
          <w:rFonts w:ascii="Circe" w:hAnsi="Circe"/>
          <w:lang w:val="en-US"/>
        </w:rPr>
      </w:pPr>
      <w:r w:rsidRPr="00283BA3">
        <w:rPr>
          <w:rFonts w:ascii="Circe" w:hAnsi="Circe"/>
          <w:lang w:val="en-US"/>
        </w:rPr>
        <w:t xml:space="preserve">The project, funded within the PNRR and PRIN frameworks, aims to estimate the distribution of income in Italy from 1861 to the present day. New data and methods are used to construct annual curves of the income distribution, with regional decompositions in benchmark years. The ambition is for Italy to have the best-documented history of living standards, poverty, inequality, and social mobility among major economies. </w:t>
      </w:r>
    </w:p>
    <w:p w14:paraId="03A8D3EE" w14:textId="77777777" w:rsidR="00283BA3" w:rsidRPr="00283BA3" w:rsidRDefault="00283BA3" w:rsidP="00283BA3">
      <w:pPr>
        <w:pStyle w:val="ListParagraph"/>
        <w:rPr>
          <w:rFonts w:ascii="Circe" w:hAnsi="Circe"/>
          <w:lang w:val="en-US"/>
        </w:rPr>
      </w:pPr>
    </w:p>
    <w:p w14:paraId="64F9FEF2" w14:textId="6558320E" w:rsidR="00283BA3" w:rsidRPr="00DB0537" w:rsidRDefault="00283BA3" w:rsidP="00BB690F">
      <w:pPr>
        <w:pStyle w:val="ListParagraph"/>
        <w:rPr>
          <w:rFonts w:ascii="Circe" w:hAnsi="Circe"/>
          <w:lang w:val="en-US"/>
        </w:rPr>
      </w:pPr>
      <w:r w:rsidRPr="00283BA3">
        <w:rPr>
          <w:rFonts w:ascii="Circe" w:hAnsi="Circe"/>
          <w:lang w:val="en-US"/>
        </w:rPr>
        <w:t xml:space="preserve">The project will use historical data, in particular household budgets – see for instance </w:t>
      </w:r>
      <w:proofErr w:type="spellStart"/>
      <w:r w:rsidRPr="00283BA3">
        <w:rPr>
          <w:rFonts w:ascii="Circe" w:hAnsi="Circe"/>
          <w:lang w:val="en-US"/>
        </w:rPr>
        <w:t>A’Hearn</w:t>
      </w:r>
      <w:proofErr w:type="spellEnd"/>
      <w:r w:rsidRPr="00283BA3">
        <w:rPr>
          <w:rFonts w:ascii="Circe" w:hAnsi="Circe"/>
          <w:lang w:val="en-US"/>
        </w:rPr>
        <w:t>, Amendola and Vecchi (2016) and Vecchi (2017).</w:t>
      </w:r>
      <w:r w:rsidR="00BB690F">
        <w:rPr>
          <w:rFonts w:ascii="Circe" w:hAnsi="Circe"/>
          <w:lang w:val="en-US"/>
        </w:rPr>
        <w:t xml:space="preserve"> </w:t>
      </w:r>
      <w:r w:rsidRPr="00DB0537">
        <w:rPr>
          <w:rFonts w:ascii="Circe" w:hAnsi="Circe"/>
          <w:lang w:val="en-US"/>
        </w:rPr>
        <w:t xml:space="preserve">As for methods, we expect to apply state-of the-art survey methods and improve </w:t>
      </w:r>
      <w:r w:rsidRPr="00DB0537">
        <w:rPr>
          <w:rFonts w:ascii="Circe" w:hAnsi="Circe"/>
          <w:lang w:val="en-US"/>
        </w:rPr>
        <w:lastRenderedPageBreak/>
        <w:t>on techniques for ungrouping grouped data, meaning the recreation of synthetic observations from multiple cross-tabulations.</w:t>
      </w:r>
    </w:p>
    <w:p w14:paraId="07EEC02A" w14:textId="77777777" w:rsidR="00BB690F" w:rsidRDefault="00BB690F" w:rsidP="00283BA3">
      <w:pPr>
        <w:pStyle w:val="ListParagraph"/>
        <w:rPr>
          <w:rFonts w:ascii="Circe" w:hAnsi="Circe"/>
          <w:lang w:val="en-US"/>
        </w:rPr>
      </w:pPr>
    </w:p>
    <w:p w14:paraId="65B6876B" w14:textId="3D8A9123" w:rsidR="00283BA3" w:rsidRPr="00283BA3" w:rsidRDefault="00283BA3" w:rsidP="00283BA3">
      <w:pPr>
        <w:pStyle w:val="ListParagraph"/>
        <w:rPr>
          <w:rFonts w:ascii="Circe" w:hAnsi="Circe"/>
          <w:lang w:val="en-US"/>
        </w:rPr>
      </w:pPr>
      <w:r w:rsidRPr="00DB0537">
        <w:rPr>
          <w:rFonts w:ascii="Circe" w:hAnsi="Circe"/>
          <w:lang w:val="en-US"/>
        </w:rPr>
        <w:br/>
      </w:r>
      <w:r w:rsidRPr="00283BA3">
        <w:rPr>
          <w:rFonts w:ascii="Circe" w:hAnsi="Circe"/>
          <w:lang w:val="en-US"/>
        </w:rPr>
        <w:t>References:</w:t>
      </w:r>
      <w:r w:rsidRPr="00283BA3">
        <w:rPr>
          <w:rFonts w:ascii="Circe" w:hAnsi="Circe"/>
          <w:lang w:val="en-US"/>
        </w:rPr>
        <w:br/>
      </w:r>
      <w:r w:rsidRPr="00283BA3">
        <w:rPr>
          <w:rFonts w:ascii="Circe" w:hAnsi="Circe"/>
          <w:lang w:val="en-US"/>
        </w:rPr>
        <w:br/>
        <w:t xml:space="preserve">- </w:t>
      </w:r>
      <w:proofErr w:type="spellStart"/>
      <w:r w:rsidRPr="00283BA3">
        <w:rPr>
          <w:rFonts w:ascii="Circe" w:hAnsi="Circe"/>
          <w:lang w:val="en-US"/>
        </w:rPr>
        <w:t>A'Hearn</w:t>
      </w:r>
      <w:proofErr w:type="spellEnd"/>
      <w:r w:rsidRPr="00283BA3">
        <w:rPr>
          <w:rFonts w:ascii="Circe" w:hAnsi="Circe"/>
          <w:lang w:val="en-US"/>
        </w:rPr>
        <w:t xml:space="preserve">, B., N. Amendola and G. Vecchi (2016). “On Historical Household Budgets”, </w:t>
      </w:r>
      <w:r w:rsidRPr="00283BA3">
        <w:rPr>
          <w:rFonts w:ascii="Circe" w:hAnsi="Circe"/>
          <w:i/>
          <w:iCs/>
          <w:lang w:val="en-US"/>
        </w:rPr>
        <w:t>Rivista di Storia Economica</w:t>
      </w:r>
      <w:r w:rsidRPr="00283BA3">
        <w:rPr>
          <w:rFonts w:ascii="Circe" w:hAnsi="Circe"/>
          <w:lang w:val="en-US"/>
        </w:rPr>
        <w:t>, (2016), 32, 2: 137-176.</w:t>
      </w:r>
    </w:p>
    <w:p w14:paraId="50424BD7" w14:textId="554A137C" w:rsidR="001C074D" w:rsidRDefault="00283BA3" w:rsidP="00283BA3">
      <w:pPr>
        <w:pStyle w:val="ListParagraph"/>
        <w:rPr>
          <w:rFonts w:ascii="Circe" w:hAnsi="Circe"/>
          <w:lang w:val="en-US"/>
        </w:rPr>
      </w:pPr>
      <w:r w:rsidRPr="00283BA3">
        <w:rPr>
          <w:rFonts w:ascii="Circe" w:hAnsi="Circe"/>
          <w:lang w:val="en-US"/>
        </w:rPr>
        <w:t xml:space="preserve">- Vecchi, G. (2017) </w:t>
      </w:r>
      <w:r w:rsidRPr="00283BA3">
        <w:rPr>
          <w:rFonts w:ascii="Circe" w:hAnsi="Circe"/>
          <w:i/>
          <w:iCs/>
          <w:lang w:val="en-US"/>
        </w:rPr>
        <w:t>Measuring Wellbeing. A History of Italian Living Standards</w:t>
      </w:r>
      <w:r w:rsidRPr="00283BA3">
        <w:rPr>
          <w:rFonts w:ascii="Circe" w:hAnsi="Circe"/>
          <w:lang w:val="en-US"/>
        </w:rPr>
        <w:t>. New</w:t>
      </w:r>
      <w:r>
        <w:rPr>
          <w:rFonts w:ascii="Circe" w:hAnsi="Circe"/>
          <w:lang w:val="en-US"/>
        </w:rPr>
        <w:t xml:space="preserve"> </w:t>
      </w:r>
      <w:r w:rsidRPr="00283BA3">
        <w:rPr>
          <w:rFonts w:ascii="Circe" w:hAnsi="Circe"/>
          <w:lang w:val="en-US"/>
        </w:rPr>
        <w:t>York: Oxford University Press.</w:t>
      </w:r>
    </w:p>
    <w:p w14:paraId="14120F87" w14:textId="77777777" w:rsidR="00283BA3" w:rsidRPr="00283BA3" w:rsidRDefault="00283BA3" w:rsidP="00283BA3">
      <w:pPr>
        <w:pStyle w:val="ListParagraph"/>
        <w:rPr>
          <w:rFonts w:ascii="Circe" w:hAnsi="Circe"/>
          <w:lang w:val="en-US"/>
        </w:rPr>
      </w:pPr>
    </w:p>
    <w:p w14:paraId="1A64640E" w14:textId="7B26ACA2" w:rsidR="001C074D" w:rsidRPr="000209EA" w:rsidRDefault="00283BA3" w:rsidP="00283BA3">
      <w:pPr>
        <w:pStyle w:val="ListParagraph"/>
        <w:rPr>
          <w:rFonts w:ascii="Circe" w:hAnsi="Circe"/>
          <w:lang w:val="en-US"/>
        </w:rPr>
      </w:pPr>
      <w:r w:rsidRPr="00283BA3">
        <w:rPr>
          <w:rFonts w:ascii="Circe" w:hAnsi="Circe"/>
          <w:lang w:val="en-US"/>
        </w:rPr>
        <w:t>The intern will be involved in all stages of the research, from data collection in the field (libraries, historical archives and other repositories), to data entry, to assisting senior researchers in devising new methods, carrying out estimations, and interpreting the results.</w:t>
      </w:r>
    </w:p>
    <w:p w14:paraId="20C32777" w14:textId="77777777" w:rsidR="00283BA3" w:rsidRDefault="00283BA3" w:rsidP="00283BA3">
      <w:pPr>
        <w:pStyle w:val="ListParagraph"/>
        <w:rPr>
          <w:rFonts w:ascii="Circe" w:hAnsi="Circe"/>
          <w:lang w:val="en-US"/>
        </w:rPr>
      </w:pPr>
    </w:p>
    <w:p w14:paraId="185F249C" w14:textId="17050EB0" w:rsidR="001C074D" w:rsidRDefault="00283BA3" w:rsidP="00283BA3">
      <w:pPr>
        <w:pStyle w:val="ListParagraph"/>
        <w:rPr>
          <w:rFonts w:ascii="Circe" w:hAnsi="Circe"/>
          <w:lang w:val="en-US"/>
        </w:rPr>
      </w:pPr>
      <w:r w:rsidRPr="00283BA3">
        <w:rPr>
          <w:rFonts w:ascii="Circe" w:hAnsi="Circe"/>
          <w:lang w:val="en-US"/>
        </w:rPr>
        <w:t>We expect the intern to develop the skills needed to carry out academic research in the highly interdisciplinary field of modern</w:t>
      </w:r>
      <w:r>
        <w:rPr>
          <w:rFonts w:ascii="Circe" w:hAnsi="Circe"/>
          <w:lang w:val="en-US"/>
        </w:rPr>
        <w:t>, quantitative</w:t>
      </w:r>
      <w:r w:rsidRPr="00283BA3">
        <w:rPr>
          <w:rFonts w:ascii="Circe" w:hAnsi="Circe"/>
          <w:lang w:val="en-US"/>
        </w:rPr>
        <w:t xml:space="preserve"> economic history.</w:t>
      </w:r>
    </w:p>
    <w:p w14:paraId="150F0339" w14:textId="77777777" w:rsidR="0073734A" w:rsidRPr="0073734A" w:rsidRDefault="0073734A" w:rsidP="00283BA3">
      <w:pPr>
        <w:pStyle w:val="ListParagraph"/>
        <w:rPr>
          <w:rFonts w:ascii="Circe" w:hAnsi="Circe"/>
          <w:lang w:val="en-US"/>
        </w:rPr>
      </w:pPr>
    </w:p>
    <w:p w14:paraId="150C3F01" w14:textId="77777777" w:rsidR="00B8767B" w:rsidRDefault="00B8767B" w:rsidP="003E3C99">
      <w:pPr>
        <w:rPr>
          <w:rFonts w:ascii="Circe" w:hAnsi="Circe"/>
          <w:lang w:val="en-US"/>
        </w:rPr>
      </w:pPr>
    </w:p>
    <w:p w14:paraId="11D9C409" w14:textId="4DD041C4" w:rsidR="000209EA" w:rsidRPr="001C074D" w:rsidRDefault="000209EA" w:rsidP="003E3C99">
      <w:pPr>
        <w:rPr>
          <w:rFonts w:ascii="Circe" w:hAnsi="Circe"/>
          <w:lang w:val="en-US"/>
        </w:rPr>
      </w:pPr>
      <w:r w:rsidRPr="000209EA">
        <w:rPr>
          <w:rFonts w:ascii="Circe" w:hAnsi="Circe"/>
          <w:b/>
          <w:lang w:val="en-US"/>
        </w:rPr>
        <w:t>Please note:</w:t>
      </w:r>
      <w:r>
        <w:rPr>
          <w:rFonts w:ascii="Circe" w:hAnsi="Circe"/>
          <w:lang w:val="en-US"/>
        </w:rPr>
        <w:t xml:space="preserve"> The student must complete 150 internship </w:t>
      </w:r>
      <w:r w:rsidRPr="00223984">
        <w:rPr>
          <w:rFonts w:ascii="Circe" w:hAnsi="Circe"/>
          <w:lang w:val="en-US"/>
        </w:rPr>
        <w:t xml:space="preserve">hours </w:t>
      </w:r>
      <w:r w:rsidR="00676717" w:rsidRPr="00223984">
        <w:rPr>
          <w:rFonts w:ascii="Circe" w:hAnsi="Circe"/>
          <w:lang w:val="en-US"/>
        </w:rPr>
        <w:t xml:space="preserve">over the course of at least three months and submit the </w:t>
      </w:r>
      <w:r w:rsidR="00194077">
        <w:rPr>
          <w:rFonts w:ascii="Circe" w:hAnsi="Circe"/>
          <w:lang w:val="en-US"/>
        </w:rPr>
        <w:t>Tutor’s final evaluation document, questionnaires</w:t>
      </w:r>
      <w:r w:rsidR="00676717" w:rsidRPr="00223984">
        <w:rPr>
          <w:rFonts w:ascii="Circe" w:hAnsi="Circe"/>
          <w:lang w:val="en-US"/>
        </w:rPr>
        <w:t xml:space="preserve"> and timesheet</w:t>
      </w:r>
      <w:r w:rsidR="00676717">
        <w:rPr>
          <w:rFonts w:ascii="Circe" w:hAnsi="Circe"/>
          <w:lang w:val="en-US"/>
        </w:rPr>
        <w:t xml:space="preserve"> </w:t>
      </w:r>
      <w:r>
        <w:rPr>
          <w:rFonts w:ascii="Circe" w:hAnsi="Circe"/>
          <w:lang w:val="en-US"/>
        </w:rPr>
        <w:t xml:space="preserve">at least 45 days prior to his/her graduation. Upon termination of the internship, the Tutor will be required to send </w:t>
      </w:r>
      <w:r w:rsidR="00D47CD7">
        <w:rPr>
          <w:rFonts w:ascii="Circe" w:hAnsi="Circe"/>
          <w:lang w:val="en-US"/>
        </w:rPr>
        <w:t xml:space="preserve">immediate </w:t>
      </w:r>
      <w:r>
        <w:rPr>
          <w:rFonts w:ascii="Circe" w:hAnsi="Circe"/>
          <w:lang w:val="en-US"/>
        </w:rPr>
        <w:t xml:space="preserve">notice to Desk </w:t>
      </w:r>
      <w:proofErr w:type="spellStart"/>
      <w:r>
        <w:rPr>
          <w:rFonts w:ascii="Circe" w:hAnsi="Circe"/>
          <w:lang w:val="en-US"/>
        </w:rPr>
        <w:t>Imprese</w:t>
      </w:r>
      <w:proofErr w:type="spellEnd"/>
      <w:r w:rsidRPr="000209EA">
        <w:rPr>
          <w:rFonts w:ascii="Circe" w:hAnsi="Circe"/>
          <w:lang w:val="en-US"/>
        </w:rPr>
        <w:t xml:space="preserve"> Economia Tor Vergata </w:t>
      </w:r>
      <w:hyperlink r:id="rId10" w:history="1">
        <w:r w:rsidRPr="00A70152">
          <w:rPr>
            <w:rStyle w:val="Hyperlink"/>
            <w:rFonts w:ascii="Circe" w:hAnsi="Circe"/>
            <w:lang w:val="en-US"/>
          </w:rPr>
          <w:t>deskimprese@economia.uniroma2.it</w:t>
        </w:r>
      </w:hyperlink>
      <w:r>
        <w:rPr>
          <w:rFonts w:ascii="Circe" w:hAnsi="Circe"/>
          <w:lang w:val="en-US"/>
        </w:rPr>
        <w:t xml:space="preserve"> with </w:t>
      </w:r>
      <w:hyperlink r:id="rId11" w:history="1">
        <w:r w:rsidRPr="00A70152">
          <w:rPr>
            <w:rStyle w:val="Hyperlink"/>
            <w:rFonts w:ascii="Circe" w:hAnsi="Circe"/>
            <w:lang w:val="en-US"/>
          </w:rPr>
          <w:t>msc_economics@economia.uniroma2.it</w:t>
        </w:r>
      </w:hyperlink>
      <w:r>
        <w:rPr>
          <w:rFonts w:ascii="Circe" w:hAnsi="Circe"/>
          <w:lang w:val="en-US"/>
        </w:rPr>
        <w:t xml:space="preserve"> in copy so the student may obtain credit recognition for the internship activity.</w:t>
      </w:r>
    </w:p>
    <w:sectPr w:rsidR="000209EA" w:rsidRPr="001C074D" w:rsidSect="0078783B">
      <w:headerReference w:type="default" r:id="rId12"/>
      <w:footerReference w:type="default" r:id="rId13"/>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8E11" w14:textId="77777777" w:rsidR="005E1AD9" w:rsidRDefault="005E1AD9" w:rsidP="0015491C">
      <w:r>
        <w:separator/>
      </w:r>
    </w:p>
  </w:endnote>
  <w:endnote w:type="continuationSeparator" w:id="0">
    <w:p w14:paraId="0018CDE0" w14:textId="77777777" w:rsidR="005E1AD9" w:rsidRDefault="005E1AD9"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rce">
    <w:altName w:val="Century Gothic"/>
    <w:panose1 w:val="020B0604020202020204"/>
    <w:charset w:val="00"/>
    <w:family w:val="swiss"/>
    <w:notTrueType/>
    <w:pitch w:val="variable"/>
    <w:sig w:usb0="A00002FF" w:usb1="50006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FB777F" w:rsidRPr="00DB0537" w14:paraId="7DE3AF4E" w14:textId="77777777" w:rsidTr="000B4F46">
      <w:tc>
        <w:tcPr>
          <w:tcW w:w="4587" w:type="dxa"/>
        </w:tcPr>
        <w:p w14:paraId="73CC6154" w14:textId="77777777" w:rsidR="00FB777F" w:rsidRDefault="00FB777F" w:rsidP="00FB777F">
          <w:pPr>
            <w:pStyle w:val="TorVergata-pidipagina"/>
          </w:pPr>
          <w:r w:rsidRPr="00527F8A">
            <w:t xml:space="preserve">Via </w:t>
          </w:r>
          <w:r>
            <w:t>Columbia, 2</w:t>
          </w:r>
          <w:r w:rsidRPr="00527F8A">
            <w:t xml:space="preserve"> - 00133 Roma</w:t>
          </w:r>
        </w:p>
        <w:p w14:paraId="02BEC20A" w14:textId="77777777" w:rsidR="00FB777F" w:rsidRDefault="00FB777F" w:rsidP="00FB777F">
          <w:pPr>
            <w:pStyle w:val="TorVergata-pidipagina"/>
          </w:pPr>
          <w:r w:rsidRPr="00B5457E">
            <w:t>https://economia.uniroma2.it/def/</w:t>
          </w:r>
        </w:p>
      </w:tc>
      <w:tc>
        <w:tcPr>
          <w:tcW w:w="4587" w:type="dxa"/>
        </w:tcPr>
        <w:p w14:paraId="6B26AA1C" w14:textId="77777777" w:rsidR="00FB777F" w:rsidRPr="00EB10EC" w:rsidRDefault="00FB777F" w:rsidP="00FB777F">
          <w:pPr>
            <w:pStyle w:val="TorVergata-pidipagina"/>
            <w:rPr>
              <w:lang w:val="en-US"/>
            </w:rPr>
          </w:pPr>
          <w:r w:rsidRPr="00EB10EC">
            <w:rPr>
              <w:lang w:val="en-US"/>
            </w:rPr>
            <w:t>Tel. 06 7259 5732</w:t>
          </w:r>
        </w:p>
        <w:p w14:paraId="4558E205" w14:textId="77777777" w:rsidR="00FB777F" w:rsidRPr="00EB10EC" w:rsidRDefault="00FB777F" w:rsidP="00FB777F">
          <w:pPr>
            <w:pStyle w:val="TorVergata-pidipagina"/>
            <w:rPr>
              <w:lang w:val="en-US"/>
            </w:rPr>
          </w:pPr>
          <w:r w:rsidRPr="00EB10EC">
            <w:rPr>
              <w:lang w:val="en-US"/>
            </w:rPr>
            <w:t>segreteria@def.uniroma2.it</w:t>
          </w:r>
        </w:p>
      </w:tc>
    </w:tr>
  </w:tbl>
  <w:p w14:paraId="7CFEA45E" w14:textId="77777777" w:rsidR="0015491C" w:rsidRPr="00B23114" w:rsidRDefault="0015491C" w:rsidP="00B23114">
    <w:pPr>
      <w:pStyle w:val="Footer"/>
      <w:jc w:val="center"/>
      <w:rPr>
        <w:rFonts w:ascii="Circe" w:hAnsi="Circe" w:cs="Arial"/>
        <w:color w:val="262626" w:themeColor="text1" w:themeTint="D9"/>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19526" w14:textId="77777777" w:rsidR="005E1AD9" w:rsidRDefault="005E1AD9" w:rsidP="0015491C">
      <w:r>
        <w:separator/>
      </w:r>
    </w:p>
  </w:footnote>
  <w:footnote w:type="continuationSeparator" w:id="0">
    <w:p w14:paraId="1BB17DAD" w14:textId="77777777" w:rsidR="005E1AD9" w:rsidRDefault="005E1AD9" w:rsidP="0015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B23114" w:rsidRPr="00FB777F" w14:paraId="70E2D778" w14:textId="77777777" w:rsidTr="001C00AE">
      <w:trPr>
        <w:trHeight w:val="1106"/>
        <w:jc w:val="center"/>
      </w:trPr>
      <w:tc>
        <w:tcPr>
          <w:tcW w:w="5154" w:type="dxa"/>
          <w:vAlign w:val="center"/>
        </w:tcPr>
        <w:p w14:paraId="0695C067" w14:textId="6222B65E" w:rsidR="0015491C" w:rsidRDefault="00FB777F" w:rsidP="00C81D16">
          <w:pPr>
            <w:pStyle w:val="Header"/>
            <w:tabs>
              <w:tab w:val="clear" w:pos="4819"/>
              <w:tab w:val="clear" w:pos="9638"/>
              <w:tab w:val="left" w:pos="4335"/>
            </w:tabs>
            <w:jc w:val="center"/>
          </w:pPr>
          <w:r>
            <w:rPr>
              <w:noProof/>
              <w:lang w:eastAsia="it-IT"/>
            </w:rPr>
            <w:drawing>
              <wp:inline distT="0" distB="0" distL="0" distR="0" wp14:anchorId="68BB230A" wp14:editId="6E3C303D">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267" w:type="dxa"/>
        </w:tcPr>
        <w:p w14:paraId="3A02DEEC" w14:textId="77777777" w:rsidR="0015491C" w:rsidRDefault="00C81D16" w:rsidP="0015491C">
          <w:pPr>
            <w:pStyle w:val="Header"/>
            <w:tabs>
              <w:tab w:val="clear" w:pos="4819"/>
              <w:tab w:val="clear" w:pos="9638"/>
              <w:tab w:val="left" w:pos="4335"/>
            </w:tabs>
          </w:pPr>
          <w:r>
            <w:rPr>
              <w:noProof/>
              <w:lang w:eastAsia="it-IT"/>
            </w:rPr>
            <w:drawing>
              <wp:inline distT="0" distB="0" distL="0" distR="0" wp14:anchorId="5DE4D30E" wp14:editId="2E81AC6F">
                <wp:extent cx="9525" cy="666750"/>
                <wp:effectExtent l="0" t="0" r="952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14:paraId="4DE92D16" w14:textId="77777777" w:rsidR="00FB777F" w:rsidRDefault="00FB777F" w:rsidP="00FB777F">
          <w:pPr>
            <w:pStyle w:val="TorVergata-intestazionedestra"/>
            <w:spacing w:line="240" w:lineRule="auto"/>
          </w:pPr>
        </w:p>
        <w:p w14:paraId="508C289E" w14:textId="468DEDD0" w:rsidR="00FB777F" w:rsidRPr="00364C57" w:rsidRDefault="00FB777F" w:rsidP="00FB777F">
          <w:pPr>
            <w:pStyle w:val="TorVergata-intestazionedestra"/>
            <w:spacing w:line="240" w:lineRule="auto"/>
          </w:pPr>
          <w:r>
            <w:t>Facoltà di ECONOMIA</w:t>
          </w:r>
        </w:p>
        <w:p w14:paraId="1B2EE3B8" w14:textId="2BFF1456" w:rsidR="0015491C" w:rsidRPr="00FB777F" w:rsidRDefault="00FB777F" w:rsidP="00FB777F">
          <w:pPr>
            <w:pStyle w:val="Header"/>
            <w:tabs>
              <w:tab w:val="clear" w:pos="4819"/>
              <w:tab w:val="clear" w:pos="9638"/>
              <w:tab w:val="left" w:pos="4335"/>
            </w:tabs>
            <w:rPr>
              <w:rFonts w:ascii="Circe" w:hAnsi="Circe"/>
              <w:sz w:val="20"/>
            </w:rPr>
          </w:pPr>
          <w:r w:rsidRPr="00EE07CF">
            <w:t>Di</w:t>
          </w:r>
          <w:r>
            <w:t>partimento di Economia e Finanza</w:t>
          </w:r>
          <w:r w:rsidR="00F16398" w:rsidRPr="00FB777F">
            <w:rPr>
              <w:rFonts w:ascii="Circe" w:hAnsi="Circe"/>
            </w:rPr>
            <w:br/>
          </w:r>
        </w:p>
      </w:tc>
    </w:tr>
  </w:tbl>
  <w:p w14:paraId="4970F753" w14:textId="77777777" w:rsidR="0015491C" w:rsidRPr="00FB777F" w:rsidRDefault="0015491C" w:rsidP="0015491C">
    <w:pPr>
      <w:pStyle w:val="Header"/>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76DC8"/>
    <w:multiLevelType w:val="hybridMultilevel"/>
    <w:tmpl w:val="B906CE02"/>
    <w:lvl w:ilvl="0" w:tplc="DB62F418">
      <w:start w:val="1"/>
      <w:numFmt w:val="bullet"/>
      <w:lvlText w:val=""/>
      <w:lvlJc w:val="left"/>
      <w:pPr>
        <w:ind w:left="720" w:hanging="360"/>
      </w:pPr>
      <w:rPr>
        <w:rFonts w:ascii="Wingdings" w:hAnsi="Wingdings" w:hint="default"/>
      </w:rPr>
    </w:lvl>
    <w:lvl w:ilvl="1" w:tplc="FA2AD8C0">
      <w:start w:val="1"/>
      <w:numFmt w:val="bullet"/>
      <w:lvlText w:val="o"/>
      <w:lvlJc w:val="left"/>
      <w:pPr>
        <w:ind w:left="1440" w:hanging="360"/>
      </w:pPr>
      <w:rPr>
        <w:rFonts w:ascii="Courier New" w:hAnsi="Courier New" w:cs="Courier New" w:hint="default"/>
      </w:rPr>
    </w:lvl>
    <w:lvl w:ilvl="2" w:tplc="D1680E62">
      <w:start w:val="1"/>
      <w:numFmt w:val="bullet"/>
      <w:lvlText w:val=""/>
      <w:lvlJc w:val="left"/>
      <w:pPr>
        <w:ind w:left="2160" w:hanging="360"/>
      </w:pPr>
      <w:rPr>
        <w:rFonts w:ascii="Wingdings" w:hAnsi="Wingdings" w:hint="default"/>
      </w:rPr>
    </w:lvl>
    <w:lvl w:ilvl="3" w:tplc="2D40494C">
      <w:start w:val="1"/>
      <w:numFmt w:val="bullet"/>
      <w:lvlText w:val=""/>
      <w:lvlJc w:val="left"/>
      <w:pPr>
        <w:ind w:left="2880" w:hanging="360"/>
      </w:pPr>
      <w:rPr>
        <w:rFonts w:ascii="Symbol" w:hAnsi="Symbol" w:hint="default"/>
      </w:rPr>
    </w:lvl>
    <w:lvl w:ilvl="4" w:tplc="406CC9F4">
      <w:start w:val="1"/>
      <w:numFmt w:val="bullet"/>
      <w:lvlText w:val="o"/>
      <w:lvlJc w:val="left"/>
      <w:pPr>
        <w:ind w:left="3600" w:hanging="360"/>
      </w:pPr>
      <w:rPr>
        <w:rFonts w:ascii="Courier New" w:hAnsi="Courier New" w:cs="Courier New" w:hint="default"/>
      </w:rPr>
    </w:lvl>
    <w:lvl w:ilvl="5" w:tplc="518E19AE">
      <w:start w:val="1"/>
      <w:numFmt w:val="bullet"/>
      <w:lvlText w:val=""/>
      <w:lvlJc w:val="left"/>
      <w:pPr>
        <w:ind w:left="4320" w:hanging="360"/>
      </w:pPr>
      <w:rPr>
        <w:rFonts w:ascii="Wingdings" w:hAnsi="Wingdings" w:hint="default"/>
      </w:rPr>
    </w:lvl>
    <w:lvl w:ilvl="6" w:tplc="B1629CBE">
      <w:start w:val="1"/>
      <w:numFmt w:val="bullet"/>
      <w:lvlText w:val=""/>
      <w:lvlJc w:val="left"/>
      <w:pPr>
        <w:ind w:left="5040" w:hanging="360"/>
      </w:pPr>
      <w:rPr>
        <w:rFonts w:ascii="Symbol" w:hAnsi="Symbol" w:hint="default"/>
      </w:rPr>
    </w:lvl>
    <w:lvl w:ilvl="7" w:tplc="9BE2D418">
      <w:start w:val="1"/>
      <w:numFmt w:val="bullet"/>
      <w:lvlText w:val="o"/>
      <w:lvlJc w:val="left"/>
      <w:pPr>
        <w:ind w:left="5760" w:hanging="360"/>
      </w:pPr>
      <w:rPr>
        <w:rFonts w:ascii="Courier New" w:hAnsi="Courier New" w:cs="Courier New" w:hint="default"/>
      </w:rPr>
    </w:lvl>
    <w:lvl w:ilvl="8" w:tplc="2CD0A702">
      <w:start w:val="1"/>
      <w:numFmt w:val="bullet"/>
      <w:lvlText w:val=""/>
      <w:lvlJc w:val="left"/>
      <w:pPr>
        <w:ind w:left="6480" w:hanging="360"/>
      </w:pPr>
      <w:rPr>
        <w:rFonts w:ascii="Wingdings" w:hAnsi="Wingdings" w:hint="default"/>
      </w:rPr>
    </w:lvl>
  </w:abstractNum>
  <w:abstractNum w:abstractNumId="1" w15:restartNumberingAfterBreak="0">
    <w:nsid w:val="5C9041E2"/>
    <w:multiLevelType w:val="hybridMultilevel"/>
    <w:tmpl w:val="9A4E2C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76528CB"/>
    <w:multiLevelType w:val="hybridMultilevel"/>
    <w:tmpl w:val="4BC2A2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6883765">
    <w:abstractNumId w:val="2"/>
  </w:num>
  <w:num w:numId="2" w16cid:durableId="704646173">
    <w:abstractNumId w:val="0"/>
  </w:num>
  <w:num w:numId="3" w16cid:durableId="1594512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1C"/>
    <w:rsid w:val="000209EA"/>
    <w:rsid w:val="0002170E"/>
    <w:rsid w:val="00070429"/>
    <w:rsid w:val="00074861"/>
    <w:rsid w:val="000D7B77"/>
    <w:rsid w:val="0011650C"/>
    <w:rsid w:val="00116ADA"/>
    <w:rsid w:val="00125B93"/>
    <w:rsid w:val="00150136"/>
    <w:rsid w:val="0015491C"/>
    <w:rsid w:val="00194077"/>
    <w:rsid w:val="001A2B2C"/>
    <w:rsid w:val="001B0258"/>
    <w:rsid w:val="001C00AE"/>
    <w:rsid w:val="001C074D"/>
    <w:rsid w:val="001E425F"/>
    <w:rsid w:val="00223984"/>
    <w:rsid w:val="0022438B"/>
    <w:rsid w:val="00272B6C"/>
    <w:rsid w:val="00283BA3"/>
    <w:rsid w:val="00292E01"/>
    <w:rsid w:val="00297678"/>
    <w:rsid w:val="002A6B7C"/>
    <w:rsid w:val="0030599B"/>
    <w:rsid w:val="00305FE4"/>
    <w:rsid w:val="003E3C99"/>
    <w:rsid w:val="00421825"/>
    <w:rsid w:val="004971D8"/>
    <w:rsid w:val="004B5209"/>
    <w:rsid w:val="004B7E5A"/>
    <w:rsid w:val="004C2660"/>
    <w:rsid w:val="004C4AE6"/>
    <w:rsid w:val="004F46A2"/>
    <w:rsid w:val="00514CDA"/>
    <w:rsid w:val="00546104"/>
    <w:rsid w:val="005A4AEF"/>
    <w:rsid w:val="005C50D9"/>
    <w:rsid w:val="005E1AD9"/>
    <w:rsid w:val="005E3D1E"/>
    <w:rsid w:val="00635277"/>
    <w:rsid w:val="006449F9"/>
    <w:rsid w:val="0065470B"/>
    <w:rsid w:val="00676717"/>
    <w:rsid w:val="006D62B3"/>
    <w:rsid w:val="006D79B5"/>
    <w:rsid w:val="006E428D"/>
    <w:rsid w:val="0072540B"/>
    <w:rsid w:val="007338D3"/>
    <w:rsid w:val="0073734A"/>
    <w:rsid w:val="007516E7"/>
    <w:rsid w:val="00754311"/>
    <w:rsid w:val="00763480"/>
    <w:rsid w:val="007674DD"/>
    <w:rsid w:val="0078783B"/>
    <w:rsid w:val="00790544"/>
    <w:rsid w:val="007F2780"/>
    <w:rsid w:val="0084530D"/>
    <w:rsid w:val="0087308B"/>
    <w:rsid w:val="008A596B"/>
    <w:rsid w:val="008B296A"/>
    <w:rsid w:val="008D4C48"/>
    <w:rsid w:val="00901BED"/>
    <w:rsid w:val="009131BA"/>
    <w:rsid w:val="00914762"/>
    <w:rsid w:val="00942199"/>
    <w:rsid w:val="0096142D"/>
    <w:rsid w:val="009734E2"/>
    <w:rsid w:val="009F3725"/>
    <w:rsid w:val="00A020BF"/>
    <w:rsid w:val="00A3268B"/>
    <w:rsid w:val="00AE40AC"/>
    <w:rsid w:val="00B23114"/>
    <w:rsid w:val="00B25AB3"/>
    <w:rsid w:val="00B45645"/>
    <w:rsid w:val="00B47216"/>
    <w:rsid w:val="00B64FE4"/>
    <w:rsid w:val="00B8767B"/>
    <w:rsid w:val="00BA138B"/>
    <w:rsid w:val="00BB364E"/>
    <w:rsid w:val="00BB690F"/>
    <w:rsid w:val="00C04157"/>
    <w:rsid w:val="00C24B29"/>
    <w:rsid w:val="00C81D16"/>
    <w:rsid w:val="00CC50D6"/>
    <w:rsid w:val="00CD6614"/>
    <w:rsid w:val="00CE3C41"/>
    <w:rsid w:val="00D27A53"/>
    <w:rsid w:val="00D44856"/>
    <w:rsid w:val="00D47CD7"/>
    <w:rsid w:val="00D51884"/>
    <w:rsid w:val="00D57465"/>
    <w:rsid w:val="00D9287E"/>
    <w:rsid w:val="00DB0537"/>
    <w:rsid w:val="00DB523E"/>
    <w:rsid w:val="00DB7388"/>
    <w:rsid w:val="00E11E6F"/>
    <w:rsid w:val="00E17026"/>
    <w:rsid w:val="00E4374F"/>
    <w:rsid w:val="00E542C0"/>
    <w:rsid w:val="00E62AF3"/>
    <w:rsid w:val="00EA3BF8"/>
    <w:rsid w:val="00EC4BD7"/>
    <w:rsid w:val="00EE398C"/>
    <w:rsid w:val="00EF1182"/>
    <w:rsid w:val="00F00B0D"/>
    <w:rsid w:val="00F06C38"/>
    <w:rsid w:val="00F16398"/>
    <w:rsid w:val="00F84E2D"/>
    <w:rsid w:val="00FB777F"/>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D8BF3"/>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BED"/>
    <w:pPr>
      <w:spacing w:after="0" w:line="240" w:lineRule="auto"/>
      <w:jc w:val="both"/>
    </w:pPr>
    <w:rPr>
      <w:rFonts w:ascii="Times New Roman" w:eastAsia="Times New Roman" w:hAnsi="Times New Roman" w:cs="Times New Roman"/>
      <w:sz w:val="24"/>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491C"/>
  </w:style>
  <w:style w:type="paragraph" w:styleId="Footer">
    <w:name w:val="footer"/>
    <w:basedOn w:val="Normal"/>
    <w:link w:val="FooterChar"/>
    <w:uiPriority w:val="99"/>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491C"/>
  </w:style>
  <w:style w:type="table" w:styleId="TableGrid">
    <w:name w:val="Table Grid"/>
    <w:basedOn w:val="TableNormal"/>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42C0"/>
    <w:rPr>
      <w:color w:val="0563C1" w:themeColor="hyperlink"/>
      <w:u w:val="single"/>
    </w:rPr>
  </w:style>
  <w:style w:type="paragraph" w:styleId="BalloonText">
    <w:name w:val="Balloon Text"/>
    <w:basedOn w:val="Normal"/>
    <w:link w:val="BalloonTextChar"/>
    <w:uiPriority w:val="99"/>
    <w:semiHidden/>
    <w:unhideWhenUsed/>
    <w:rsid w:val="00BA1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38B"/>
    <w:rPr>
      <w:rFonts w:ascii="Segoe UI" w:hAnsi="Segoe UI" w:cs="Segoe UI"/>
      <w:sz w:val="18"/>
      <w:szCs w:val="18"/>
    </w:rPr>
  </w:style>
  <w:style w:type="paragraph" w:styleId="BodyText3">
    <w:name w:val="Body Text 3"/>
    <w:basedOn w:val="Normal"/>
    <w:link w:val="BodyText3Char"/>
    <w:rsid w:val="00901BED"/>
    <w:pPr>
      <w:spacing w:after="120"/>
      <w:jc w:val="left"/>
    </w:pPr>
    <w:rPr>
      <w:rFonts w:eastAsia="Batang"/>
      <w:sz w:val="16"/>
      <w:szCs w:val="16"/>
      <w:lang w:val="en-US" w:eastAsia="en-US"/>
    </w:rPr>
  </w:style>
  <w:style w:type="character" w:customStyle="1" w:styleId="BodyText3Char">
    <w:name w:val="Body Text 3 Char"/>
    <w:basedOn w:val="DefaultParagraphFont"/>
    <w:link w:val="BodyText3"/>
    <w:rsid w:val="00901BED"/>
    <w:rPr>
      <w:rFonts w:ascii="Times New Roman" w:eastAsia="Batang" w:hAnsi="Times New Roman" w:cs="Times New Roman"/>
      <w:sz w:val="16"/>
      <w:szCs w:val="16"/>
      <w:lang w:val="en-US"/>
    </w:rPr>
  </w:style>
  <w:style w:type="paragraph" w:styleId="ListParagraph">
    <w:name w:val="List Paragraph"/>
    <w:basedOn w:val="Normal"/>
    <w:uiPriority w:val="34"/>
    <w:qFormat/>
    <w:rsid w:val="001C074D"/>
    <w:pPr>
      <w:ind w:left="720"/>
      <w:contextualSpacing/>
      <w:jc w:val="left"/>
    </w:pPr>
    <w:rPr>
      <w:rFonts w:eastAsiaTheme="minorHAnsi"/>
      <w:szCs w:val="24"/>
      <w:lang w:eastAsia="ja-JP"/>
    </w:rPr>
  </w:style>
  <w:style w:type="paragraph" w:customStyle="1" w:styleId="TorVergata-intestazionedestra">
    <w:name w:val="Tor Vergata - intestazione destra"/>
    <w:basedOn w:val="Header"/>
    <w:qFormat/>
    <w:rsid w:val="00FB777F"/>
    <w:pPr>
      <w:tabs>
        <w:tab w:val="clear" w:pos="4819"/>
        <w:tab w:val="clear" w:pos="9638"/>
        <w:tab w:val="left" w:pos="4335"/>
      </w:tabs>
      <w:spacing w:line="204" w:lineRule="auto"/>
    </w:pPr>
    <w:rPr>
      <w:rFonts w:ascii="Circe" w:hAnsi="Circe"/>
      <w:b/>
      <w:bCs/>
      <w:color w:val="000000" w:themeColor="text1"/>
      <w:sz w:val="21"/>
      <w:szCs w:val="21"/>
    </w:rPr>
  </w:style>
  <w:style w:type="paragraph" w:customStyle="1" w:styleId="TorVergata-pidipagina">
    <w:name w:val="Tor Vergata - piè di pagina"/>
    <w:basedOn w:val="Footer"/>
    <w:link w:val="TorVergata-pidipaginaCarattere"/>
    <w:qFormat/>
    <w:rsid w:val="00FB777F"/>
    <w:pPr>
      <w:spacing w:line="204" w:lineRule="auto"/>
    </w:pPr>
    <w:rPr>
      <w:rFonts w:ascii="Circe" w:hAnsi="Circe" w:cs="Arial"/>
      <w:color w:val="262626" w:themeColor="text1" w:themeTint="D9"/>
      <w:sz w:val="16"/>
      <w:szCs w:val="16"/>
    </w:rPr>
  </w:style>
  <w:style w:type="character" w:customStyle="1" w:styleId="TorVergata-pidipaginaCarattere">
    <w:name w:val="Tor Vergata - piè di pagina Carattere"/>
    <w:basedOn w:val="FooterChar"/>
    <w:link w:val="TorVergata-pidipagina"/>
    <w:rsid w:val="00FB777F"/>
    <w:rPr>
      <w:rFonts w:ascii="Circe" w:hAnsi="Circe" w:cs="Arial"/>
      <w:color w:val="262626" w:themeColor="text1" w:themeTint="D9"/>
      <w:sz w:val="16"/>
      <w:szCs w:val="16"/>
    </w:rPr>
  </w:style>
  <w:style w:type="paragraph" w:styleId="Revision">
    <w:name w:val="Revision"/>
    <w:hidden/>
    <w:uiPriority w:val="99"/>
    <w:semiHidden/>
    <w:rsid w:val="00BB690F"/>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4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erico.belotti@uniroma2.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_economics@economia.uniroma2.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skimprese@economia.uniroma2.it" TargetMode="External"/><Relationship Id="rId4" Type="http://schemas.openxmlformats.org/officeDocument/2006/relationships/settings" Target="settings.xml"/><Relationship Id="rId9" Type="http://schemas.openxmlformats.org/officeDocument/2006/relationships/hyperlink" Target="mailto:giovanni.vecchi@uniroma2.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379C7-91AE-46AA-92C4-59C70B3F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443</Words>
  <Characters>2529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giovanni vecchi</cp:lastModifiedBy>
  <cp:revision>6</cp:revision>
  <cp:lastPrinted>2018-09-19T14:36:00Z</cp:lastPrinted>
  <dcterms:created xsi:type="dcterms:W3CDTF">2024-11-19T12:20:00Z</dcterms:created>
  <dcterms:modified xsi:type="dcterms:W3CDTF">2024-11-19T13:31:00Z</dcterms:modified>
</cp:coreProperties>
</file>