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7" w:rsidRPr="00B176B2" w:rsidRDefault="00E87DB7" w:rsidP="00E87DB7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E87DB7" w:rsidRPr="00B176B2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EF68E7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13435E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EEBL</w:t>
      </w:r>
      <w:r w:rsidR="00CF6DB8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GRADUATES</w:t>
      </w:r>
      <w:r w:rsidR="00AC2A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FF36D6" w:rsidRDefault="00EF68E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 EUROPEAN ECONOMY AND BUSINESS LAW </w:t>
      </w:r>
    </w:p>
    <w:p w:rsidR="00E87DB7" w:rsidRPr="00B176B2" w:rsidRDefault="00E87DB7" w:rsidP="00E87DB7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Birth date ………………………..     Nationality ……………………….……………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Current 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…………………..………………………….…………..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C721AF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C721AF" w:rsidRPr="00B176B2" w:rsidRDefault="00C721AF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E87DB7" w:rsidRPr="00B176B2" w:rsidRDefault="00E87DB7" w:rsidP="00E87DB7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participate in the selection for the awarding of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for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EEBL </w:t>
      </w:r>
      <w:r w:rsidR="00454CA8" w:rsidRPr="00A03EF2">
        <w:rPr>
          <w:rFonts w:asciiTheme="minorHAnsi" w:eastAsia="Calibri" w:hAnsiTheme="minorHAnsi" w:cstheme="minorHAnsi"/>
          <w:sz w:val="22"/>
          <w:szCs w:val="22"/>
          <w:lang w:val="en-GB"/>
        </w:rPr>
        <w:t>graduates</w:t>
      </w:r>
      <w:r w:rsidRPr="00A03EF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454CA8" w:rsidRPr="00A03EF2">
        <w:rPr>
          <w:rFonts w:asciiTheme="minorHAnsi" w:eastAsia="Calibri" w:hAnsiTheme="minorHAnsi" w:cstheme="minorHAnsi"/>
          <w:sz w:val="22"/>
          <w:szCs w:val="22"/>
          <w:lang w:val="en-GB"/>
        </w:rPr>
        <w:t>– DEF decree n. 4/2023</w:t>
      </w:r>
    </w:p>
    <w:p w:rsidR="00E87DB7" w:rsidRPr="00E87DB7" w:rsidRDefault="00E87DB7" w:rsidP="00E87DB7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 DECLARES the following:</w:t>
      </w:r>
    </w:p>
    <w:p w:rsidR="00FF36D6" w:rsidRPr="00FF36D6" w:rsidRDefault="00E87DB7" w:rsidP="00FF36D6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13435E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MSc </w:t>
      </w:r>
      <w:r w:rsidR="009F1E0D" w:rsidRPr="0013435E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European Economy and Business Law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in the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="0013435E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13435E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1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 year as a first year student;</w:t>
      </w:r>
    </w:p>
    <w:p w:rsidR="00AC2A51" w:rsidRPr="00AC48D0" w:rsidRDefault="00AC2A51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CF6DB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 graduated by the October 202</w:t>
      </w:r>
      <w:r w:rsidR="0013435E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CF6DB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graduation session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;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not fall into the categories of exclusion indicated in Article </w:t>
      </w:r>
      <w:r w:rsidR="00CF6DB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 of the Call for Applications;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have read the Call for Applications and to accept the conditions indicated therein.</w:t>
      </w:r>
    </w:p>
    <w:p w:rsidR="00E87DB7" w:rsidRPr="00B176B2" w:rsidRDefault="00E87DB7" w:rsidP="00E87DB7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5B47DF" w:rsidRDefault="00842159" w:rsidP="005B47DF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A 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valid id</w:t>
      </w:r>
      <w:r w:rsidR="0020259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entification document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and a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 official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list of my exams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taken until </w:t>
      </w:r>
      <w:r w:rsidR="001B6C3F"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30 </w:t>
      </w:r>
      <w:r w:rsidR="00AC2A51"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>Septe</w:t>
      </w:r>
      <w:bookmarkStart w:id="0" w:name="_GoBack"/>
      <w:bookmarkEnd w:id="0"/>
      <w:r w:rsidR="00AC2A51"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>mber 202</w:t>
      </w:r>
      <w:r w:rsidR="0013435E">
        <w:rPr>
          <w:rFonts w:asciiTheme="minorHAnsi" w:eastAsia="Calibri" w:hAnsiTheme="minorHAnsi" w:cstheme="minorHAnsi"/>
          <w:sz w:val="22"/>
          <w:szCs w:val="22"/>
          <w:lang w:val="en-GB"/>
        </w:rPr>
        <w:t>2</w:t>
      </w:r>
      <w:r w:rsidR="005B47DF"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downloaded from </w:t>
      </w:r>
      <w:r w:rsidR="005B47DF" w:rsidRPr="00FE11C1">
        <w:rPr>
          <w:rFonts w:asciiTheme="minorHAnsi" w:eastAsia="Calibri" w:hAnsiTheme="minorHAnsi" w:cstheme="minorHAnsi"/>
          <w:i/>
          <w:sz w:val="22"/>
          <w:szCs w:val="22"/>
          <w:lang w:val="en-GB"/>
        </w:rPr>
        <w:t>Delphi</w:t>
      </w:r>
      <w:r>
        <w:rPr>
          <w:rFonts w:asciiTheme="minorHAnsi" w:eastAsia="Calibri" w:hAnsiTheme="minorHAnsi" w:cstheme="minorHAnsi"/>
          <w:i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are a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ttached to this form</w:t>
      </w:r>
      <w:r w:rsidR="00E87DB7" w:rsidRPr="00FE11C1">
        <w:rPr>
          <w:rFonts w:asciiTheme="minorHAnsi" w:eastAsia="Calibri" w:hAnsiTheme="minorHAnsi" w:cstheme="minorHAnsi"/>
          <w:sz w:val="22"/>
          <w:szCs w:val="22"/>
          <w:lang w:val="en-GB"/>
        </w:rPr>
        <w:t>.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453ED1" w:rsidRPr="00E87DB7" w:rsidRDefault="00E87DB7" w:rsidP="00C721AF">
      <w:pPr>
        <w:spacing w:after="162" w:line="257" w:lineRule="auto"/>
        <w:ind w:left="278"/>
        <w:jc w:val="both"/>
        <w:rPr>
          <w:lang w:val="en-GB"/>
        </w:rPr>
      </w:pP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segreteria@def.uniroma2.it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m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sc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@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eebl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13435E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15 February 2023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NAME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SURNAME</w:t>
      </w:r>
      <w:r w:rsidRPr="00C721AF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="0013435E">
        <w:rPr>
          <w:rFonts w:ascii="Calibri" w:hAnsi="Calibri" w:cs="Arial"/>
          <w:b/>
          <w:sz w:val="18"/>
          <w:szCs w:val="18"/>
          <w:lang w:val="en-GB" w:eastAsia="en-US"/>
        </w:rPr>
        <w:t xml:space="preserve"> EEBL</w:t>
      </w:r>
      <w:r w:rsidR="00CF6DB8">
        <w:rPr>
          <w:rFonts w:ascii="Calibri" w:hAnsi="Calibri" w:cs="Arial"/>
          <w:b/>
          <w:sz w:val="18"/>
          <w:szCs w:val="18"/>
          <w:lang w:val="en-GB" w:eastAsia="en-US"/>
        </w:rPr>
        <w:t xml:space="preserve"> </w:t>
      </w:r>
      <w:r w:rsidR="0013435E">
        <w:rPr>
          <w:rFonts w:ascii="Calibri" w:hAnsi="Calibri" w:cs="Arial"/>
          <w:b/>
          <w:sz w:val="18"/>
          <w:szCs w:val="18"/>
          <w:lang w:val="en-GB" w:eastAsia="en-US"/>
        </w:rPr>
        <w:t xml:space="preserve">PREMIO </w:t>
      </w:r>
      <w:r w:rsidR="0013435E" w:rsidRPr="0013435E">
        <w:rPr>
          <w:rFonts w:ascii="Calibri" w:hAnsi="Calibri" w:cs="Arial"/>
          <w:b/>
          <w:color w:val="000000" w:themeColor="text1"/>
          <w:sz w:val="18"/>
          <w:szCs w:val="18"/>
          <w:lang w:val="en-GB" w:eastAsia="en-US"/>
        </w:rPr>
        <w:t>LAUREATI</w:t>
      </w:r>
      <w:r w:rsidR="00953492" w:rsidRPr="0013435E">
        <w:rPr>
          <w:rFonts w:ascii="Calibri" w:hAnsi="Calibri" w:cs="Arial"/>
          <w:b/>
          <w:color w:val="000000" w:themeColor="text1"/>
          <w:sz w:val="18"/>
          <w:szCs w:val="18"/>
          <w:lang w:val="en-GB" w:eastAsia="en-US"/>
        </w:rPr>
        <w:t>’</w:t>
      </w:r>
      <w:r w:rsidRPr="0013435E">
        <w:rPr>
          <w:rFonts w:ascii="Calibri" w:hAnsi="Calibri" w:cs="Arial"/>
          <w:color w:val="000000" w:themeColor="text1"/>
          <w:sz w:val="18"/>
          <w:szCs w:val="18"/>
          <w:lang w:val="en-GB" w:eastAsia="en-US"/>
        </w:rPr>
        <w:t>.</w:t>
      </w:r>
      <w:r w:rsidR="00453ED1" w:rsidRPr="0013435E">
        <w:rPr>
          <w:rFonts w:ascii="Calibri" w:eastAsia="Calibri" w:hAnsi="Calibri" w:cs="Calibri"/>
          <w:color w:val="000000" w:themeColor="text1"/>
          <w:sz w:val="18"/>
          <w:szCs w:val="22"/>
          <w:lang w:val="en-GB"/>
        </w:rPr>
        <w:t xml:space="preserve"> </w:t>
      </w:r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66" w:rsidRDefault="00735166" w:rsidP="0015491C">
      <w:r>
        <w:separator/>
      </w:r>
    </w:p>
  </w:endnote>
  <w:endnote w:type="continuationSeparator" w:id="0">
    <w:p w:rsidR="00735166" w:rsidRDefault="00735166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E87DB7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E87DB7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66" w:rsidRDefault="00735166" w:rsidP="0015491C">
      <w:r>
        <w:separator/>
      </w:r>
    </w:p>
  </w:footnote>
  <w:footnote w:type="continuationSeparator" w:id="0">
    <w:p w:rsidR="00735166" w:rsidRDefault="00735166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567925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E02433" w:rsidP="00E02433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  <w:r w:rsidRPr="00E02433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2763D"/>
    <w:rsid w:val="0003043F"/>
    <w:rsid w:val="00031FB8"/>
    <w:rsid w:val="000B2EEF"/>
    <w:rsid w:val="0013435E"/>
    <w:rsid w:val="0015491C"/>
    <w:rsid w:val="001A2B2C"/>
    <w:rsid w:val="001B0258"/>
    <w:rsid w:val="001B6C3F"/>
    <w:rsid w:val="001C00AE"/>
    <w:rsid w:val="0020259B"/>
    <w:rsid w:val="00292E01"/>
    <w:rsid w:val="00305FE4"/>
    <w:rsid w:val="00383179"/>
    <w:rsid w:val="003C4073"/>
    <w:rsid w:val="003D4E9C"/>
    <w:rsid w:val="00421825"/>
    <w:rsid w:val="00453ED1"/>
    <w:rsid w:val="00454CA8"/>
    <w:rsid w:val="004B7E5A"/>
    <w:rsid w:val="004F46A2"/>
    <w:rsid w:val="00567925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35166"/>
    <w:rsid w:val="007516E7"/>
    <w:rsid w:val="00754311"/>
    <w:rsid w:val="0078783B"/>
    <w:rsid w:val="007A4ACB"/>
    <w:rsid w:val="007F0120"/>
    <w:rsid w:val="007F2780"/>
    <w:rsid w:val="00812638"/>
    <w:rsid w:val="00842159"/>
    <w:rsid w:val="0084530D"/>
    <w:rsid w:val="00860519"/>
    <w:rsid w:val="00880870"/>
    <w:rsid w:val="008D4C48"/>
    <w:rsid w:val="00901A60"/>
    <w:rsid w:val="00942199"/>
    <w:rsid w:val="00953492"/>
    <w:rsid w:val="009734E2"/>
    <w:rsid w:val="009F1E0D"/>
    <w:rsid w:val="00A03EF2"/>
    <w:rsid w:val="00A3268B"/>
    <w:rsid w:val="00A3665A"/>
    <w:rsid w:val="00A6333F"/>
    <w:rsid w:val="00AB0116"/>
    <w:rsid w:val="00AC2A51"/>
    <w:rsid w:val="00AC48D0"/>
    <w:rsid w:val="00AF3899"/>
    <w:rsid w:val="00B23114"/>
    <w:rsid w:val="00B45621"/>
    <w:rsid w:val="00BA138B"/>
    <w:rsid w:val="00BE60DF"/>
    <w:rsid w:val="00C04157"/>
    <w:rsid w:val="00C721AF"/>
    <w:rsid w:val="00C81D16"/>
    <w:rsid w:val="00CC50D6"/>
    <w:rsid w:val="00CE3C41"/>
    <w:rsid w:val="00CF6DB8"/>
    <w:rsid w:val="00CF75C4"/>
    <w:rsid w:val="00D27A53"/>
    <w:rsid w:val="00D87FEE"/>
    <w:rsid w:val="00D9518D"/>
    <w:rsid w:val="00E02433"/>
    <w:rsid w:val="00E17D58"/>
    <w:rsid w:val="00E542C0"/>
    <w:rsid w:val="00E617DB"/>
    <w:rsid w:val="00E81B72"/>
    <w:rsid w:val="00E87DB7"/>
    <w:rsid w:val="00EA3BF8"/>
    <w:rsid w:val="00EF68E7"/>
    <w:rsid w:val="00F16398"/>
    <w:rsid w:val="00FE11C1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AC8C8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631C-79F3-4EAF-A101-6C08D0CF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EEBL</cp:lastModifiedBy>
  <cp:revision>4</cp:revision>
  <cp:lastPrinted>2019-09-20T09:50:00Z</cp:lastPrinted>
  <dcterms:created xsi:type="dcterms:W3CDTF">2023-01-13T08:08:00Z</dcterms:created>
  <dcterms:modified xsi:type="dcterms:W3CDTF">2023-01-13T08:38:00Z</dcterms:modified>
</cp:coreProperties>
</file>