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EDE4" w14:textId="77777777" w:rsidR="001C074D" w:rsidRPr="008B296A" w:rsidRDefault="001C074D" w:rsidP="008B296A">
      <w:pPr>
        <w:spacing w:line="360" w:lineRule="auto"/>
        <w:jc w:val="center"/>
        <w:rPr>
          <w:rFonts w:ascii="Circe" w:hAnsi="Circe"/>
          <w:sz w:val="22"/>
          <w:szCs w:val="22"/>
          <w:lang w:val="en-GB"/>
        </w:rPr>
      </w:pPr>
      <w:bookmarkStart w:id="0" w:name="_GoBack"/>
      <w:bookmarkEnd w:id="0"/>
      <w:r>
        <w:rPr>
          <w:rFonts w:ascii="Circe" w:hAnsi="Circe"/>
          <w:b/>
          <w:sz w:val="32"/>
          <w:lang w:val="en-US"/>
        </w:rPr>
        <w:t>INTERNSHIP</w:t>
      </w:r>
      <w:r w:rsidRPr="001C074D">
        <w:rPr>
          <w:rFonts w:ascii="Circe" w:hAnsi="Circe"/>
          <w:b/>
          <w:sz w:val="32"/>
          <w:lang w:val="en-US"/>
        </w:rPr>
        <w:t xml:space="preserve"> DESCRIPTION</w:t>
      </w:r>
    </w:p>
    <w:p w14:paraId="7C322D19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Research Assistant in the</w:t>
      </w:r>
    </w:p>
    <w:p w14:paraId="2BF9203A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 xml:space="preserve">Department of </w:t>
      </w:r>
      <w:r>
        <w:rPr>
          <w:rFonts w:ascii="Circe" w:hAnsi="Circe"/>
          <w:b/>
          <w:sz w:val="32"/>
          <w:lang w:val="en-US"/>
        </w:rPr>
        <w:t>Economics and Finance</w:t>
      </w:r>
    </w:p>
    <w:p w14:paraId="0F562C90" w14:textId="77777777" w:rsidR="001C074D" w:rsidRPr="001C074D" w:rsidRDefault="001C074D" w:rsidP="008B296A">
      <w:pPr>
        <w:jc w:val="center"/>
        <w:rPr>
          <w:rFonts w:ascii="Circe" w:hAnsi="Circe"/>
          <w:b/>
          <w:sz w:val="32"/>
          <w:lang w:val="en-US"/>
        </w:rPr>
      </w:pPr>
      <w:r w:rsidRPr="001C074D">
        <w:rPr>
          <w:rFonts w:ascii="Circe" w:hAnsi="Circe"/>
          <w:b/>
          <w:sz w:val="32"/>
          <w:lang w:val="en-US"/>
        </w:rPr>
        <w:t>on the research project:</w:t>
      </w:r>
    </w:p>
    <w:p w14:paraId="090E5C6A" w14:textId="26CADA38" w:rsidR="001C074D" w:rsidRDefault="00584FA1" w:rsidP="00584FA1">
      <w:pPr>
        <w:jc w:val="center"/>
        <w:rPr>
          <w:rFonts w:ascii="Circe" w:hAnsi="Circe"/>
          <w:b/>
          <w:sz w:val="32"/>
          <w:lang w:val="en-US"/>
        </w:rPr>
      </w:pPr>
      <w:r w:rsidRPr="00584FA1">
        <w:rPr>
          <w:rFonts w:ascii="Circe" w:hAnsi="Circe"/>
          <w:b/>
          <w:sz w:val="32"/>
          <w:lang w:val="en-US"/>
        </w:rPr>
        <w:t>“Bri</w:t>
      </w:r>
      <w:r w:rsidR="00855750">
        <w:rPr>
          <w:rFonts w:ascii="Circe" w:hAnsi="Circe"/>
          <w:b/>
          <w:sz w:val="32"/>
          <w:lang w:val="en-US"/>
        </w:rPr>
        <w:t>d</w:t>
      </w:r>
      <w:r w:rsidRPr="00584FA1">
        <w:rPr>
          <w:rFonts w:ascii="Circe" w:hAnsi="Circe"/>
          <w:b/>
          <w:sz w:val="32"/>
          <w:lang w:val="en-US"/>
        </w:rPr>
        <w:t xml:space="preserve">ging </w:t>
      </w:r>
      <w:r>
        <w:rPr>
          <w:rFonts w:ascii="Circe" w:hAnsi="Circe"/>
          <w:b/>
          <w:sz w:val="32"/>
          <w:lang w:val="en-US"/>
        </w:rPr>
        <w:t xml:space="preserve">Secondary to </w:t>
      </w:r>
      <w:proofErr w:type="spellStart"/>
      <w:r>
        <w:rPr>
          <w:rFonts w:ascii="Circe" w:hAnsi="Circe"/>
          <w:b/>
          <w:sz w:val="32"/>
          <w:lang w:val="en-US"/>
        </w:rPr>
        <w:t>post secondary</w:t>
      </w:r>
      <w:proofErr w:type="spellEnd"/>
      <w:r>
        <w:rPr>
          <w:rFonts w:ascii="Circe" w:hAnsi="Circe"/>
          <w:b/>
          <w:sz w:val="32"/>
          <w:lang w:val="en-US"/>
        </w:rPr>
        <w:t xml:space="preserve"> education among</w:t>
      </w:r>
      <w:r w:rsidRPr="00584FA1">
        <w:rPr>
          <w:rFonts w:ascii="Circe" w:hAnsi="Circe"/>
          <w:b/>
          <w:sz w:val="32"/>
          <w:lang w:val="en-US"/>
        </w:rPr>
        <w:t xml:space="preserve"> African Students”</w:t>
      </w:r>
    </w:p>
    <w:p w14:paraId="7699FE57" w14:textId="77777777" w:rsidR="00584FA1" w:rsidRPr="001C074D" w:rsidRDefault="00584FA1" w:rsidP="000209EA">
      <w:pPr>
        <w:rPr>
          <w:rFonts w:ascii="Circe" w:hAnsi="Circe"/>
          <w:lang w:val="en-US"/>
        </w:rPr>
      </w:pPr>
    </w:p>
    <w:p w14:paraId="06FBFEB1" w14:textId="77777777" w:rsidR="001C074D" w:rsidRPr="000209EA" w:rsidRDefault="001C074D" w:rsidP="001C074D">
      <w:pPr>
        <w:rPr>
          <w:rFonts w:ascii="Circe" w:hAnsi="Circe"/>
          <w:b/>
          <w:i/>
          <w:lang w:val="en-US"/>
        </w:rPr>
      </w:pPr>
      <w:r w:rsidRPr="000209EA">
        <w:rPr>
          <w:rFonts w:ascii="Circe" w:hAnsi="Circe"/>
          <w:b/>
          <w:i/>
          <w:lang w:val="en-US"/>
        </w:rPr>
        <w:t>1</w:t>
      </w:r>
      <w:r w:rsidR="000209EA" w:rsidRPr="000209EA">
        <w:rPr>
          <w:rFonts w:ascii="Circe" w:hAnsi="Circe"/>
          <w:b/>
          <w:i/>
          <w:lang w:val="en-US"/>
        </w:rPr>
        <w:t>.</w:t>
      </w:r>
      <w:r w:rsidRPr="000209EA">
        <w:rPr>
          <w:rFonts w:ascii="Circe" w:hAnsi="Circe"/>
          <w:b/>
          <w:i/>
          <w:lang w:val="en-US"/>
        </w:rPr>
        <w:t xml:space="preserve"> Institutional details</w:t>
      </w:r>
    </w:p>
    <w:p w14:paraId="5212F48B" w14:textId="47E34C62" w:rsidR="001C074D" w:rsidRPr="001C074D" w:rsidRDefault="001C074D" w:rsidP="001C074D">
      <w:pPr>
        <w:pStyle w:val="Paragrafoelenco"/>
        <w:numPr>
          <w:ilvl w:val="0"/>
          <w:numId w:val="2"/>
        </w:numPr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Tutor</w:t>
      </w:r>
      <w:r>
        <w:rPr>
          <w:rFonts w:ascii="Circe" w:hAnsi="Circe"/>
          <w:lang w:val="en-US"/>
        </w:rPr>
        <w:t xml:space="preserve"> </w:t>
      </w:r>
      <w:r w:rsidR="006449F9">
        <w:rPr>
          <w:rFonts w:ascii="Circe" w:hAnsi="Circe"/>
          <w:lang w:val="en-US"/>
        </w:rPr>
        <w:t>n</w:t>
      </w:r>
      <w:r>
        <w:rPr>
          <w:rFonts w:ascii="Circe" w:hAnsi="Circe"/>
          <w:lang w:val="en-US"/>
        </w:rPr>
        <w:t>ame</w:t>
      </w:r>
      <w:r w:rsidR="00B8767B">
        <w:rPr>
          <w:rFonts w:ascii="Circe" w:hAnsi="Circe"/>
          <w:lang w:val="en-US"/>
        </w:rPr>
        <w:t xml:space="preserve"> and email</w:t>
      </w:r>
      <w:r w:rsidRPr="001C074D">
        <w:rPr>
          <w:rFonts w:ascii="Circe" w:hAnsi="Circe"/>
          <w:lang w:val="en-US"/>
        </w:rPr>
        <w:t>: Prof</w:t>
      </w:r>
      <w:r w:rsidR="008B296A">
        <w:rPr>
          <w:rFonts w:ascii="Circe" w:hAnsi="Circe"/>
          <w:lang w:val="en-US"/>
        </w:rPr>
        <w:t>essor</w:t>
      </w:r>
      <w:r w:rsidRPr="001C074D">
        <w:rPr>
          <w:rFonts w:ascii="Circe" w:hAnsi="Circe"/>
          <w:lang w:val="en-US"/>
        </w:rPr>
        <w:t xml:space="preserve"> </w:t>
      </w:r>
      <w:r w:rsidR="00584FA1">
        <w:rPr>
          <w:rFonts w:ascii="Circe" w:hAnsi="Circe"/>
          <w:lang w:val="en-US"/>
        </w:rPr>
        <w:t>Sara Savastano</w:t>
      </w:r>
    </w:p>
    <w:p w14:paraId="3C3C5C9A" w14:textId="60FD94C3" w:rsidR="001C074D" w:rsidRPr="001C074D" w:rsidRDefault="001C074D" w:rsidP="001C074D">
      <w:pPr>
        <w:pStyle w:val="Paragrafoelenco"/>
        <w:numPr>
          <w:ilvl w:val="0"/>
          <w:numId w:val="2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 xml:space="preserve">Economic fields: </w:t>
      </w:r>
      <w:r w:rsidR="00584FA1" w:rsidRPr="00584FA1">
        <w:rPr>
          <w:rFonts w:ascii="Circe" w:hAnsi="Circe"/>
          <w:u w:val="single"/>
          <w:lang w:val="en-US"/>
        </w:rPr>
        <w:t>Development</w:t>
      </w:r>
      <w:r w:rsidR="00584FA1">
        <w:rPr>
          <w:rFonts w:ascii="Circe" w:hAnsi="Circe"/>
          <w:lang w:val="en-US"/>
        </w:rPr>
        <w:t xml:space="preserve"> Economics </w:t>
      </w:r>
    </w:p>
    <w:p w14:paraId="49D35B6B" w14:textId="13CEB03C" w:rsidR="00B8767B" w:rsidRPr="00E4374F" w:rsidRDefault="00B8767B" w:rsidP="001C074D">
      <w:pPr>
        <w:pStyle w:val="Paragrafoelenco"/>
        <w:numPr>
          <w:ilvl w:val="0"/>
          <w:numId w:val="2"/>
        </w:numPr>
        <w:jc w:val="both"/>
        <w:rPr>
          <w:rFonts w:ascii="Circe" w:hAnsi="Circe"/>
          <w:lang w:val="en-GB"/>
        </w:rPr>
      </w:pPr>
      <w:r>
        <w:rPr>
          <w:rFonts w:ascii="Circe" w:hAnsi="Circe"/>
          <w:lang w:val="en-US"/>
        </w:rPr>
        <w:t>Internship start date</w:t>
      </w:r>
      <w:r w:rsidR="00EF1182">
        <w:rPr>
          <w:rFonts w:ascii="Circe" w:hAnsi="Circe"/>
          <w:lang w:val="en-US"/>
        </w:rPr>
        <w:t xml:space="preserve"> (please indicate if flexible or not)</w:t>
      </w:r>
      <w:r>
        <w:rPr>
          <w:rFonts w:ascii="Circe" w:hAnsi="Circe"/>
          <w:lang w:val="en-US"/>
        </w:rPr>
        <w:t>:</w:t>
      </w:r>
    </w:p>
    <w:p w14:paraId="6C87D9BA" w14:textId="41D8AB98" w:rsidR="00D9287E" w:rsidRPr="00B8767B" w:rsidRDefault="00D9287E" w:rsidP="00D9287E">
      <w:pPr>
        <w:pStyle w:val="Paragrafoelenco"/>
        <w:numPr>
          <w:ilvl w:val="0"/>
          <w:numId w:val="2"/>
        </w:numPr>
        <w:jc w:val="both"/>
        <w:rPr>
          <w:rFonts w:ascii="Circe" w:hAnsi="Circe"/>
          <w:lang w:val="en-GB"/>
        </w:rPr>
      </w:pPr>
      <w:r>
        <w:rPr>
          <w:rFonts w:ascii="Circe" w:hAnsi="Circe"/>
          <w:lang w:val="en-US"/>
        </w:rPr>
        <w:t>Full-time/Part-time</w:t>
      </w:r>
      <w:r w:rsidRPr="001C074D">
        <w:rPr>
          <w:rFonts w:ascii="Circe" w:hAnsi="Circe"/>
          <w:lang w:val="en-US"/>
        </w:rPr>
        <w:t xml:space="preserve">: </w:t>
      </w:r>
      <w:r w:rsidR="00584FA1">
        <w:rPr>
          <w:rFonts w:ascii="Circe" w:hAnsi="Circe"/>
          <w:lang w:val="en-US"/>
        </w:rPr>
        <w:t>flexible</w:t>
      </w:r>
    </w:p>
    <w:p w14:paraId="248D2234" w14:textId="7B4B9FEC" w:rsidR="001C074D" w:rsidRPr="00D9287E" w:rsidRDefault="001C074D" w:rsidP="001C074D">
      <w:pPr>
        <w:pStyle w:val="Paragrafoelenco"/>
        <w:jc w:val="both"/>
        <w:rPr>
          <w:rFonts w:ascii="Circe" w:hAnsi="Circe"/>
          <w:lang w:val="en-GB"/>
        </w:rPr>
      </w:pPr>
    </w:p>
    <w:p w14:paraId="1F430E6F" w14:textId="77777777" w:rsidR="00EF1182" w:rsidRPr="001C074D" w:rsidRDefault="00EF1182" w:rsidP="001C074D">
      <w:pPr>
        <w:pStyle w:val="Paragrafoelenco"/>
        <w:jc w:val="both"/>
        <w:rPr>
          <w:rFonts w:ascii="Circe" w:hAnsi="Circe"/>
          <w:lang w:val="en-GB"/>
        </w:rPr>
      </w:pPr>
    </w:p>
    <w:p w14:paraId="5565F896" w14:textId="77777777" w:rsidR="001C074D" w:rsidRPr="000209EA" w:rsidRDefault="001C074D" w:rsidP="001C074D">
      <w:pPr>
        <w:rPr>
          <w:rFonts w:ascii="Circe" w:hAnsi="Circe"/>
          <w:b/>
          <w:i/>
          <w:lang w:val="en-US"/>
        </w:rPr>
      </w:pPr>
      <w:r w:rsidRPr="000209EA">
        <w:rPr>
          <w:rFonts w:ascii="Circe" w:hAnsi="Circe"/>
          <w:b/>
          <w:i/>
          <w:lang w:val="en-US"/>
        </w:rPr>
        <w:t>2. Skills and Experience required</w:t>
      </w:r>
    </w:p>
    <w:p w14:paraId="43FE6836" w14:textId="01C8FD4F" w:rsidR="001C074D" w:rsidRPr="001C074D" w:rsidRDefault="001C074D" w:rsidP="001C074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Languages</w:t>
      </w:r>
      <w:r w:rsidR="008B296A">
        <w:rPr>
          <w:rFonts w:ascii="Circe" w:hAnsi="Circe"/>
          <w:lang w:val="en-US"/>
        </w:rPr>
        <w:t xml:space="preserve"> required</w:t>
      </w:r>
      <w:r w:rsidRPr="001C074D">
        <w:rPr>
          <w:rFonts w:ascii="Circe" w:hAnsi="Circe"/>
          <w:lang w:val="en-US"/>
        </w:rPr>
        <w:t xml:space="preserve">: </w:t>
      </w:r>
      <w:r w:rsidR="00584FA1">
        <w:rPr>
          <w:rFonts w:ascii="Circe" w:hAnsi="Circe"/>
          <w:lang w:val="en-US"/>
        </w:rPr>
        <w:t xml:space="preserve">English </w:t>
      </w:r>
    </w:p>
    <w:p w14:paraId="11F0B1AB" w14:textId="0423804C" w:rsidR="001C074D" w:rsidRPr="001C074D" w:rsidRDefault="001C074D" w:rsidP="001C074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>Degree</w:t>
      </w:r>
      <w:r w:rsidR="007674DD">
        <w:rPr>
          <w:rFonts w:ascii="Circe" w:hAnsi="Circe"/>
          <w:lang w:val="en-US"/>
        </w:rPr>
        <w:t xml:space="preserve"> requirement: Enrollment in MSc E</w:t>
      </w:r>
      <w:r w:rsidR="00A56D28">
        <w:rPr>
          <w:rFonts w:ascii="Circe" w:hAnsi="Circe"/>
          <w:lang w:val="en-US"/>
        </w:rPr>
        <w:t>EBL</w:t>
      </w:r>
      <w:r w:rsidR="00584FA1">
        <w:rPr>
          <w:rFonts w:ascii="Circe" w:hAnsi="Circe"/>
          <w:lang w:val="en-US"/>
        </w:rPr>
        <w:t xml:space="preserve"> II year </w:t>
      </w:r>
    </w:p>
    <w:p w14:paraId="01A9EA7D" w14:textId="77777777" w:rsidR="00855750" w:rsidRDefault="001C074D" w:rsidP="001C074D">
      <w:pPr>
        <w:pStyle w:val="Paragrafoelenco"/>
        <w:numPr>
          <w:ilvl w:val="0"/>
          <w:numId w:val="1"/>
        </w:numPr>
        <w:jc w:val="both"/>
        <w:rPr>
          <w:rFonts w:ascii="Circe" w:hAnsi="Circe"/>
          <w:lang w:val="en-US"/>
        </w:rPr>
      </w:pPr>
      <w:r w:rsidRPr="001C074D">
        <w:rPr>
          <w:rFonts w:ascii="Circe" w:hAnsi="Circe"/>
          <w:lang w:val="en-US"/>
        </w:rPr>
        <w:t xml:space="preserve">Skills required: </w:t>
      </w:r>
    </w:p>
    <w:p w14:paraId="59DC9CA0" w14:textId="3C3F0800" w:rsidR="001C074D" w:rsidRPr="001C074D" w:rsidRDefault="00855750" w:rsidP="00855750">
      <w:pPr>
        <w:pStyle w:val="Paragrafoelenco"/>
        <w:numPr>
          <w:ilvl w:val="1"/>
          <w:numId w:val="1"/>
        </w:numPr>
        <w:jc w:val="both"/>
        <w:rPr>
          <w:rFonts w:ascii="Circe" w:hAnsi="Circe"/>
          <w:lang w:val="en-US"/>
        </w:rPr>
      </w:pPr>
      <w:r w:rsidRPr="00855750">
        <w:rPr>
          <w:rFonts w:ascii="Circe" w:hAnsi="Circe"/>
          <w:lang w:val="en-US"/>
        </w:rPr>
        <w:t>Analys</w:t>
      </w:r>
      <w:r>
        <w:rPr>
          <w:rFonts w:ascii="Circe" w:hAnsi="Circe"/>
          <w:lang w:val="en-US"/>
        </w:rPr>
        <w:t>is of</w:t>
      </w:r>
      <w:r w:rsidRPr="00855750">
        <w:rPr>
          <w:rFonts w:ascii="Circe" w:hAnsi="Circe"/>
          <w:lang w:val="en-US"/>
        </w:rPr>
        <w:t xml:space="preserve"> micro-level datasets, such as from household surveys, </w:t>
      </w:r>
      <w:r w:rsidR="001C074D" w:rsidRPr="001C074D">
        <w:rPr>
          <w:rFonts w:ascii="Circe" w:hAnsi="Circe"/>
          <w:lang w:val="en-US"/>
        </w:rPr>
        <w:t xml:space="preserve">(e.g., Knowledge of econometrics software </w:t>
      </w:r>
      <w:r>
        <w:rPr>
          <w:rFonts w:ascii="Circe" w:hAnsi="Circe"/>
          <w:lang w:val="en-US"/>
        </w:rPr>
        <w:t xml:space="preserve">Stata and/or R, </w:t>
      </w:r>
      <w:r w:rsidR="001C074D" w:rsidRPr="001C074D">
        <w:rPr>
          <w:rFonts w:ascii="Circe" w:hAnsi="Circe"/>
          <w:lang w:val="en-US"/>
        </w:rPr>
        <w:t xml:space="preserve">good knowledge of </w:t>
      </w:r>
      <w:r>
        <w:rPr>
          <w:rFonts w:ascii="Circe" w:hAnsi="Circe"/>
          <w:lang w:val="en-US"/>
        </w:rPr>
        <w:t xml:space="preserve">descriptive statistics and comparative static, use of GIS data and software </w:t>
      </w:r>
    </w:p>
    <w:p w14:paraId="7F71861B" w14:textId="77777777" w:rsidR="001C074D" w:rsidRPr="001C074D" w:rsidRDefault="001C074D" w:rsidP="001C074D">
      <w:pPr>
        <w:pStyle w:val="Paragrafoelenco"/>
        <w:jc w:val="both"/>
        <w:rPr>
          <w:rFonts w:ascii="Circe" w:hAnsi="Circe"/>
          <w:lang w:val="en-US"/>
        </w:rPr>
      </w:pPr>
    </w:p>
    <w:p w14:paraId="4132ADCC" w14:textId="2E9B653E" w:rsidR="001C074D" w:rsidRPr="00B25AB3" w:rsidRDefault="001C074D" w:rsidP="001C074D">
      <w:pPr>
        <w:rPr>
          <w:rFonts w:ascii="Circe" w:hAnsi="Circe"/>
          <w:b/>
          <w:i/>
          <w:sz w:val="32"/>
          <w:lang w:val="en-US"/>
        </w:rPr>
      </w:pPr>
      <w:r w:rsidRPr="000209EA">
        <w:rPr>
          <w:rFonts w:ascii="Circe" w:hAnsi="Circe"/>
          <w:b/>
          <w:i/>
          <w:lang w:val="en-US"/>
        </w:rPr>
        <w:t xml:space="preserve">3. Job description: </w:t>
      </w:r>
      <w:r w:rsidR="00855750">
        <w:rPr>
          <w:rFonts w:ascii="Circe" w:hAnsi="Circe"/>
          <w:b/>
          <w:i/>
          <w:lang w:val="en-US"/>
        </w:rPr>
        <w:t>“</w:t>
      </w:r>
      <w:r w:rsidR="00855750" w:rsidRPr="00855750">
        <w:rPr>
          <w:rFonts w:ascii="Circe" w:hAnsi="Circe"/>
          <w:b/>
          <w:i/>
          <w:lang w:val="en-US"/>
        </w:rPr>
        <w:t xml:space="preserve">Bridging Secondary to </w:t>
      </w:r>
      <w:proofErr w:type="spellStart"/>
      <w:r w:rsidR="00855750" w:rsidRPr="00855750">
        <w:rPr>
          <w:rFonts w:ascii="Circe" w:hAnsi="Circe"/>
          <w:b/>
          <w:i/>
          <w:lang w:val="en-US"/>
        </w:rPr>
        <w:t>post secondary</w:t>
      </w:r>
      <w:proofErr w:type="spellEnd"/>
      <w:r w:rsidR="00855750" w:rsidRPr="00855750">
        <w:rPr>
          <w:rFonts w:ascii="Circe" w:hAnsi="Circe"/>
          <w:b/>
          <w:i/>
          <w:lang w:val="en-US"/>
        </w:rPr>
        <w:t xml:space="preserve"> education among African Students</w:t>
      </w:r>
      <w:r w:rsidR="00855750">
        <w:rPr>
          <w:rFonts w:ascii="Circe" w:hAnsi="Circe"/>
          <w:b/>
          <w:i/>
          <w:lang w:val="en-US"/>
        </w:rPr>
        <w:t xml:space="preserve">” </w:t>
      </w:r>
    </w:p>
    <w:p w14:paraId="5E29784F" w14:textId="77777777" w:rsidR="00855750" w:rsidRPr="00855750" w:rsidRDefault="00855750" w:rsidP="00855750">
      <w:pPr>
        <w:pStyle w:val="Paragrafoelenco"/>
        <w:numPr>
          <w:ilvl w:val="0"/>
          <w:numId w:val="3"/>
        </w:numPr>
        <w:rPr>
          <w:rFonts w:ascii="Circe" w:hAnsi="Circe"/>
          <w:lang w:val="en-US"/>
        </w:rPr>
      </w:pPr>
      <w:r w:rsidRPr="00855750">
        <w:rPr>
          <w:rFonts w:ascii="Circe" w:hAnsi="Circe"/>
          <w:lang w:val="en-US"/>
        </w:rPr>
        <w:t xml:space="preserve">Africa faces a critical education-employment gap: millions of youth complete secondary school without clear, supported pathways to meaningful post-secondary education or employment, particularly in the vital </w:t>
      </w:r>
      <w:proofErr w:type="spellStart"/>
      <w:r w:rsidRPr="00855750">
        <w:rPr>
          <w:rFonts w:ascii="Circe" w:hAnsi="Circe"/>
          <w:lang w:val="en-US"/>
        </w:rPr>
        <w:t>agrifood</w:t>
      </w:r>
      <w:proofErr w:type="spellEnd"/>
      <w:r w:rsidRPr="00855750">
        <w:rPr>
          <w:rFonts w:ascii="Circe" w:hAnsi="Circe"/>
          <w:lang w:val="en-US"/>
        </w:rPr>
        <w:t xml:space="preserve"> sector. Traditional models of overseas education are costly and exclusionary.</w:t>
      </w:r>
    </w:p>
    <w:p w14:paraId="50424BD7" w14:textId="77F94B88" w:rsidR="001C074D" w:rsidRPr="000209EA" w:rsidRDefault="00855750" w:rsidP="00855750">
      <w:pPr>
        <w:pStyle w:val="Paragrafoelenco"/>
        <w:numPr>
          <w:ilvl w:val="0"/>
          <w:numId w:val="3"/>
        </w:numPr>
        <w:rPr>
          <w:rFonts w:ascii="Circe" w:hAnsi="Circe"/>
          <w:lang w:val="en-US"/>
        </w:rPr>
      </w:pPr>
      <w:r w:rsidRPr="00855750">
        <w:rPr>
          <w:rFonts w:ascii="Circe" w:hAnsi="Circe"/>
          <w:lang w:val="en-US"/>
        </w:rPr>
        <w:t>This project proposes a transformative shift: "Bring world-class learning to Africa, not African learners to the world." It is an evidence-based approach that builds on research showing the positive socioeconomic impact of higher education and the success of integrated transition support and competency-based training.</w:t>
      </w:r>
    </w:p>
    <w:p w14:paraId="35CDFCEC" w14:textId="77777777" w:rsidR="00855750" w:rsidRDefault="001C074D" w:rsidP="000209EA">
      <w:pPr>
        <w:pStyle w:val="Paragrafoelenco"/>
        <w:numPr>
          <w:ilvl w:val="0"/>
          <w:numId w:val="3"/>
        </w:numPr>
        <w:rPr>
          <w:rFonts w:ascii="Circe" w:hAnsi="Circe"/>
          <w:lang w:val="en-US"/>
        </w:rPr>
      </w:pPr>
      <w:r w:rsidRPr="000209EA">
        <w:rPr>
          <w:rFonts w:ascii="Circe" w:hAnsi="Circe"/>
          <w:lang w:val="en-US"/>
        </w:rPr>
        <w:t>The intern will be involved in</w:t>
      </w:r>
    </w:p>
    <w:p w14:paraId="231F9C6D" w14:textId="77777777" w:rsidR="00855750" w:rsidRDefault="00855750" w:rsidP="00855750">
      <w:pPr>
        <w:pStyle w:val="Paragrafoelenco"/>
        <w:numPr>
          <w:ilvl w:val="1"/>
          <w:numId w:val="3"/>
        </w:numPr>
        <w:rPr>
          <w:rFonts w:ascii="Circe" w:hAnsi="Circe"/>
          <w:lang w:val="en-US"/>
        </w:rPr>
      </w:pPr>
      <w:r w:rsidRPr="00855750">
        <w:rPr>
          <w:rFonts w:ascii="Circe" w:hAnsi="Circe"/>
          <w:lang w:val="en-US"/>
        </w:rPr>
        <w:t xml:space="preserve">Review and synthesize existing scholarly research on educational transitions and youth employment in African agri-food systems. </w:t>
      </w:r>
    </w:p>
    <w:p w14:paraId="404D01D7" w14:textId="2CB6FA35" w:rsidR="00855750" w:rsidRPr="00855750" w:rsidRDefault="00855750" w:rsidP="00855750">
      <w:pPr>
        <w:pStyle w:val="Paragrafoelenco"/>
        <w:numPr>
          <w:ilvl w:val="1"/>
          <w:numId w:val="3"/>
        </w:numPr>
        <w:rPr>
          <w:rFonts w:ascii="Circe" w:hAnsi="Circe"/>
          <w:lang w:val="en-US"/>
        </w:rPr>
      </w:pPr>
      <w:r w:rsidRPr="00855750">
        <w:rPr>
          <w:rFonts w:ascii="Circe" w:hAnsi="Circe"/>
          <w:lang w:val="en-US"/>
        </w:rPr>
        <w:t>Analy</w:t>
      </w:r>
      <w:r>
        <w:rPr>
          <w:rFonts w:ascii="Circe" w:hAnsi="Circe"/>
          <w:lang w:val="en-US"/>
        </w:rPr>
        <w:t>z</w:t>
      </w:r>
      <w:r w:rsidRPr="00855750">
        <w:rPr>
          <w:rFonts w:ascii="Circe" w:hAnsi="Circe"/>
          <w:lang w:val="en-US"/>
        </w:rPr>
        <w:t xml:space="preserve">e trends and disparities in school enrolment between </w:t>
      </w:r>
      <w:proofErr w:type="gramStart"/>
      <w:r w:rsidRPr="00855750">
        <w:rPr>
          <w:rFonts w:ascii="Circe" w:hAnsi="Circe"/>
          <w:lang w:val="en-US"/>
        </w:rPr>
        <w:t>rural  urban</w:t>
      </w:r>
      <w:proofErr w:type="gramEnd"/>
      <w:r w:rsidRPr="00855750">
        <w:rPr>
          <w:rFonts w:ascii="Circe" w:hAnsi="Circe"/>
          <w:lang w:val="en-US"/>
        </w:rPr>
        <w:t xml:space="preserve"> youth using World Bank LSMS data</w:t>
      </w:r>
      <w:r>
        <w:rPr>
          <w:rFonts w:ascii="Circe" w:hAnsi="Circe"/>
          <w:lang w:val="en-US"/>
        </w:rPr>
        <w:t xml:space="preserve"> and mapping with GIS data</w:t>
      </w:r>
    </w:p>
    <w:p w14:paraId="185F249C" w14:textId="47B179D3" w:rsidR="001C074D" w:rsidRPr="00855750" w:rsidRDefault="001C074D" w:rsidP="0093463F">
      <w:pPr>
        <w:pStyle w:val="Paragrafoelenco"/>
        <w:numPr>
          <w:ilvl w:val="0"/>
          <w:numId w:val="3"/>
        </w:numPr>
        <w:rPr>
          <w:rFonts w:ascii="Circe" w:hAnsi="Circe"/>
          <w:lang w:val="en-US"/>
        </w:rPr>
      </w:pPr>
      <w:r w:rsidRPr="00855750">
        <w:rPr>
          <w:rFonts w:ascii="Circe" w:hAnsi="Circe"/>
          <w:lang w:val="en-US"/>
        </w:rPr>
        <w:t xml:space="preserve">The intern will develop the following skills: </w:t>
      </w:r>
      <w:r w:rsidR="00855750">
        <w:rPr>
          <w:rFonts w:ascii="Circe" w:hAnsi="Circe"/>
          <w:lang w:val="en-US"/>
        </w:rPr>
        <w:t>knowledge of conducting literature review, knowledge of working with multi-purpose household data</w:t>
      </w:r>
      <w:r w:rsidRPr="00855750">
        <w:rPr>
          <w:rFonts w:ascii="Circe" w:hAnsi="Circe"/>
          <w:lang w:val="en-US"/>
        </w:rPr>
        <w:t xml:space="preserve"> </w:t>
      </w:r>
    </w:p>
    <w:p w14:paraId="150F0339" w14:textId="77777777" w:rsidR="0073734A" w:rsidRPr="0073734A" w:rsidRDefault="0073734A" w:rsidP="0073734A">
      <w:pPr>
        <w:rPr>
          <w:rFonts w:ascii="Circe" w:hAnsi="Circe"/>
          <w:lang w:val="en-US"/>
        </w:rPr>
      </w:pPr>
    </w:p>
    <w:p w14:paraId="150C3F01" w14:textId="77777777" w:rsidR="00B8767B" w:rsidRDefault="00B8767B" w:rsidP="003E3C99">
      <w:pPr>
        <w:rPr>
          <w:rFonts w:ascii="Circe" w:hAnsi="Circe"/>
          <w:lang w:val="en-US"/>
        </w:rPr>
      </w:pPr>
    </w:p>
    <w:p w14:paraId="11D9C409" w14:textId="2EA9737A" w:rsidR="000209EA" w:rsidRPr="001C074D" w:rsidRDefault="000209EA" w:rsidP="003E3C99">
      <w:pPr>
        <w:rPr>
          <w:rFonts w:ascii="Circe" w:hAnsi="Circe"/>
          <w:lang w:val="en-US"/>
        </w:rPr>
      </w:pPr>
      <w:r w:rsidRPr="000209EA">
        <w:rPr>
          <w:rFonts w:ascii="Circe" w:hAnsi="Circe"/>
          <w:b/>
          <w:lang w:val="en-US"/>
        </w:rPr>
        <w:t>Please note:</w:t>
      </w:r>
      <w:r>
        <w:rPr>
          <w:rFonts w:ascii="Circe" w:hAnsi="Circe"/>
          <w:lang w:val="en-US"/>
        </w:rPr>
        <w:t xml:space="preserve"> To activate an internship with the selected student, the Tutor should contact </w:t>
      </w:r>
      <w:r w:rsidRPr="000209EA">
        <w:rPr>
          <w:rFonts w:ascii="Circe" w:hAnsi="Circe"/>
          <w:lang w:val="en-US"/>
        </w:rPr>
        <w:t xml:space="preserve">Desk </w:t>
      </w:r>
      <w:proofErr w:type="spellStart"/>
      <w:r w:rsidRPr="000209EA">
        <w:rPr>
          <w:rFonts w:ascii="Circe" w:hAnsi="Circe"/>
          <w:lang w:val="en-US"/>
        </w:rPr>
        <w:t>Imprese</w:t>
      </w:r>
      <w:proofErr w:type="spellEnd"/>
      <w:r w:rsidRPr="000209EA">
        <w:rPr>
          <w:rFonts w:ascii="Circe" w:hAnsi="Circe"/>
          <w:lang w:val="en-US"/>
        </w:rPr>
        <w:t xml:space="preserve"> Economia Tor </w:t>
      </w:r>
      <w:proofErr w:type="spellStart"/>
      <w:r w:rsidRPr="000209EA">
        <w:rPr>
          <w:rFonts w:ascii="Circe" w:hAnsi="Circe"/>
          <w:lang w:val="en-US"/>
        </w:rPr>
        <w:t>Vergata</w:t>
      </w:r>
      <w:proofErr w:type="spellEnd"/>
      <w:r w:rsidRPr="000209EA">
        <w:rPr>
          <w:rFonts w:ascii="Circe" w:hAnsi="Circe"/>
          <w:lang w:val="en-US"/>
        </w:rPr>
        <w:t xml:space="preserve"> </w:t>
      </w:r>
      <w:hyperlink r:id="rId8" w:history="1">
        <w:r w:rsidRPr="00A70152">
          <w:rPr>
            <w:rStyle w:val="Collegamentoipertestuale"/>
            <w:rFonts w:ascii="Circe" w:hAnsi="Circe"/>
            <w:lang w:val="en-US"/>
          </w:rPr>
          <w:t>deskimprese@economia.uniroma2.it</w:t>
        </w:r>
      </w:hyperlink>
      <w:r w:rsidR="00D47CD7" w:rsidRPr="00D47CD7">
        <w:rPr>
          <w:rStyle w:val="Collegamentoipertestuale"/>
          <w:rFonts w:ascii="Circe" w:hAnsi="Circe"/>
          <w:u w:val="none"/>
          <w:lang w:val="en-US"/>
        </w:rPr>
        <w:t xml:space="preserve"> </w:t>
      </w:r>
      <w:r w:rsidR="00D47CD7">
        <w:rPr>
          <w:rFonts w:ascii="Circe" w:hAnsi="Circe"/>
          <w:lang w:val="en-US"/>
        </w:rPr>
        <w:t xml:space="preserve">with </w:t>
      </w:r>
      <w:hyperlink r:id="rId9" w:history="1">
        <w:r w:rsidR="00D47CD7" w:rsidRPr="00A70152">
          <w:rPr>
            <w:rStyle w:val="Collegamentoipertestuale"/>
            <w:rFonts w:ascii="Circe" w:hAnsi="Circe"/>
            <w:lang w:val="en-US"/>
          </w:rPr>
          <w:t>msc_economics@economia.uniroma2.it</w:t>
        </w:r>
      </w:hyperlink>
      <w:r w:rsidR="00D47CD7">
        <w:rPr>
          <w:rFonts w:ascii="Circe" w:hAnsi="Circe"/>
          <w:lang w:val="en-US"/>
        </w:rPr>
        <w:t xml:space="preserve"> in copy</w:t>
      </w:r>
      <w:r>
        <w:rPr>
          <w:rFonts w:ascii="Circe" w:hAnsi="Circe"/>
          <w:lang w:val="en-US"/>
        </w:rPr>
        <w:t xml:space="preserve">. The student must complete 150 internship </w:t>
      </w:r>
      <w:r>
        <w:rPr>
          <w:rFonts w:ascii="Circe" w:hAnsi="Circe"/>
          <w:lang w:val="en-US"/>
        </w:rPr>
        <w:lastRenderedPageBreak/>
        <w:t xml:space="preserve">hours at least 45 days prior to his/her graduation. Upon termination of the internship, the Tutor will be required to send </w:t>
      </w:r>
      <w:r w:rsidR="00D47CD7">
        <w:rPr>
          <w:rFonts w:ascii="Circe" w:hAnsi="Circe"/>
          <w:lang w:val="en-US"/>
        </w:rPr>
        <w:t xml:space="preserve">immediate </w:t>
      </w:r>
      <w:r>
        <w:rPr>
          <w:rFonts w:ascii="Circe" w:hAnsi="Circe"/>
          <w:lang w:val="en-US"/>
        </w:rPr>
        <w:t xml:space="preserve">notice to </w:t>
      </w:r>
      <w:hyperlink r:id="rId10" w:history="1">
        <w:r w:rsidR="00573F22" w:rsidRPr="0075664F">
          <w:rPr>
            <w:rStyle w:val="Collegamentoipertestuale"/>
            <w:rFonts w:ascii="Circe" w:hAnsi="Circe"/>
            <w:lang w:val="en-US"/>
          </w:rPr>
          <w:t>msc@eebl.uniroma2.it</w:t>
        </w:r>
      </w:hyperlink>
      <w:r w:rsidR="00573F22">
        <w:rPr>
          <w:rFonts w:ascii="Circe" w:hAnsi="Circe"/>
          <w:lang w:val="en-US"/>
        </w:rPr>
        <w:t xml:space="preserve"> </w:t>
      </w:r>
      <w:r>
        <w:rPr>
          <w:rFonts w:ascii="Circe" w:hAnsi="Circe"/>
          <w:lang w:val="en-US"/>
        </w:rPr>
        <w:t>so the student may obtain credit recognition for the internship activity.</w:t>
      </w:r>
    </w:p>
    <w:sectPr w:rsidR="000209EA" w:rsidRPr="001C074D" w:rsidSect="007878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287DD" w14:textId="77777777" w:rsidR="00EC2073" w:rsidRDefault="00EC2073" w:rsidP="0015491C">
      <w:r>
        <w:separator/>
      </w:r>
    </w:p>
  </w:endnote>
  <w:endnote w:type="continuationSeparator" w:id="0">
    <w:p w14:paraId="6C83761B" w14:textId="77777777" w:rsidR="00EC2073" w:rsidRDefault="00EC2073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534D7" w14:textId="77777777" w:rsidR="001E425F" w:rsidRDefault="001E42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F879" w14:textId="77777777" w:rsidR="00B23114" w:rsidRPr="003E3C99" w:rsidRDefault="00B23114" w:rsidP="00FF71E1">
    <w:pPr>
      <w:pStyle w:val="Pidipagina"/>
      <w:spacing w:line="360" w:lineRule="auto"/>
      <w:jc w:val="center"/>
      <w:rPr>
        <w:rFonts w:ascii="Circe" w:hAnsi="Circe" w:cs="Arial"/>
        <w:color w:val="262626" w:themeColor="text1" w:themeTint="D9"/>
        <w:sz w:val="20"/>
        <w:szCs w:val="20"/>
        <w:lang w:val="en-US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______________________________________________________________________________</w:t>
    </w:r>
  </w:p>
  <w:p w14:paraId="714EF286" w14:textId="77777777" w:rsidR="00B23114" w:rsidRPr="003E3C99" w:rsidRDefault="00B23114" w:rsidP="00B23114">
    <w:pPr>
      <w:pStyle w:val="Pidipagina"/>
      <w:jc w:val="center"/>
      <w:rPr>
        <w:rFonts w:ascii="Circe" w:hAnsi="Circe" w:cs="Arial"/>
        <w:color w:val="262626" w:themeColor="text1" w:themeTint="D9"/>
        <w:sz w:val="20"/>
        <w:szCs w:val="20"/>
        <w:lang w:val="en-US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Via Columbia, 2 - 00133 Rome</w:t>
    </w:r>
  </w:p>
  <w:p w14:paraId="7CBB0433" w14:textId="77777777" w:rsidR="00B23114" w:rsidRPr="001E425F" w:rsidRDefault="007338D3" w:rsidP="00B23114">
    <w:pPr>
      <w:pStyle w:val="Pidipagina"/>
      <w:jc w:val="center"/>
      <w:rPr>
        <w:rFonts w:ascii="Circe" w:hAnsi="Circe" w:cs="Arial"/>
        <w:color w:val="262626" w:themeColor="text1" w:themeTint="D9"/>
        <w:sz w:val="20"/>
        <w:szCs w:val="20"/>
        <w:lang w:val="en-GB"/>
      </w:rPr>
    </w:pPr>
    <w:r>
      <w:rPr>
        <w:rFonts w:ascii="Circe" w:hAnsi="Circe" w:cs="Arial"/>
        <w:color w:val="262626" w:themeColor="text1" w:themeTint="D9"/>
        <w:sz w:val="20"/>
        <w:szCs w:val="20"/>
        <w:lang w:val="en-GB"/>
      </w:rPr>
      <w:t>MSc</w:t>
    </w:r>
    <w:r w:rsidR="001E425F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 Economics Programme Office </w:t>
    </w:r>
    <w:r w:rsidR="00B23114" w:rsidRPr="003E3C99">
      <w:rPr>
        <w:rFonts w:ascii="Circe" w:hAnsi="Circe" w:cs="Arial"/>
        <w:color w:val="262626" w:themeColor="text1" w:themeTint="D9"/>
        <w:sz w:val="20"/>
        <w:szCs w:val="20"/>
        <w:lang w:val="en-GB"/>
      </w:rPr>
      <w:t>Phone</w:t>
    </w:r>
    <w:r w:rsidR="00B23114" w:rsidRPr="001E425F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: </w:t>
    </w:r>
    <w:r w:rsidR="001E425F" w:rsidRPr="001E425F">
      <w:rPr>
        <w:rFonts w:ascii="Circe" w:hAnsi="Circe" w:cs="Arial"/>
        <w:color w:val="262626" w:themeColor="text1" w:themeTint="D9"/>
        <w:sz w:val="20"/>
        <w:szCs w:val="20"/>
        <w:lang w:val="en-GB"/>
      </w:rPr>
      <w:t>06/7259.5744/5645</w:t>
    </w:r>
  </w:p>
  <w:p w14:paraId="2D9D0CBE" w14:textId="77777777" w:rsidR="00B23114" w:rsidRPr="003E3C99" w:rsidRDefault="00B23114" w:rsidP="00B23114">
    <w:pPr>
      <w:pStyle w:val="Pidipagina"/>
      <w:jc w:val="center"/>
      <w:rPr>
        <w:rFonts w:ascii="Circe" w:hAnsi="Circe" w:cs="Arial"/>
        <w:color w:val="262626" w:themeColor="text1" w:themeTint="D9"/>
        <w:sz w:val="20"/>
        <w:szCs w:val="20"/>
        <w:lang w:val="en-GB"/>
      </w:rPr>
    </w:pP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 xml:space="preserve">Email address: </w:t>
    </w:r>
    <w:r w:rsidR="003E3C99">
      <w:rPr>
        <w:rFonts w:ascii="Circe" w:hAnsi="Circe" w:cs="Arial"/>
        <w:color w:val="262626" w:themeColor="text1" w:themeTint="D9"/>
        <w:sz w:val="20"/>
        <w:szCs w:val="20"/>
        <w:lang w:val="en-US"/>
      </w:rPr>
      <w:t>msc_economics@economia</w:t>
    </w: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t>.uniroma2.it</w:t>
    </w:r>
    <w:r w:rsidRPr="003E3C99">
      <w:rPr>
        <w:rFonts w:ascii="Circe" w:hAnsi="Circe" w:cs="Arial"/>
        <w:color w:val="262626" w:themeColor="text1" w:themeTint="D9"/>
        <w:sz w:val="20"/>
        <w:szCs w:val="20"/>
        <w:lang w:val="en-US"/>
      </w:rPr>
      <w:cr/>
    </w:r>
    <w:r w:rsidRPr="003E3C99">
      <w:rPr>
        <w:rFonts w:ascii="Circe" w:hAnsi="Circe" w:cs="Arial"/>
        <w:color w:val="262626" w:themeColor="text1" w:themeTint="D9"/>
        <w:sz w:val="20"/>
        <w:szCs w:val="20"/>
        <w:lang w:val="en-GB"/>
      </w:rPr>
      <w:t xml:space="preserve"> https://economia.uniroma2.it/en/def/</w:t>
    </w:r>
  </w:p>
  <w:p w14:paraId="7CFEA45E" w14:textId="77777777"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30865" w14:textId="77777777" w:rsidR="001E425F" w:rsidRDefault="001E42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3D6A9" w14:textId="77777777" w:rsidR="00EC2073" w:rsidRDefault="00EC2073" w:rsidP="0015491C">
      <w:r>
        <w:separator/>
      </w:r>
    </w:p>
  </w:footnote>
  <w:footnote w:type="continuationSeparator" w:id="0">
    <w:p w14:paraId="1613C7B5" w14:textId="77777777" w:rsidR="00EC2073" w:rsidRDefault="00EC2073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73F72" w14:textId="77777777" w:rsidR="001E425F" w:rsidRDefault="001E42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B23114" w:rsidRPr="00584FA1" w14:paraId="70E2D778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0695C067" w14:textId="77777777" w:rsidR="0015491C" w:rsidRDefault="00B23114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F63B768" wp14:editId="2F8008F8">
                <wp:extent cx="3022576" cy="819150"/>
                <wp:effectExtent l="0" t="0" r="698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t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098" cy="822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3A02DEEC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5DE4D30E" wp14:editId="2E81AC6F">
                <wp:extent cx="9525" cy="666750"/>
                <wp:effectExtent l="0" t="0" r="9525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1B2EE3B8" w14:textId="77777777" w:rsidR="0015491C" w:rsidRPr="00CC50D6" w:rsidRDefault="00421825" w:rsidP="00B23114">
          <w:pPr>
            <w:pStyle w:val="Intestazione"/>
            <w:tabs>
              <w:tab w:val="clear" w:pos="4819"/>
              <w:tab w:val="clear" w:pos="9638"/>
              <w:tab w:val="left" w:pos="4335"/>
            </w:tabs>
            <w:spacing w:before="240" w:line="276" w:lineRule="auto"/>
            <w:rPr>
              <w:rFonts w:ascii="Circe" w:hAnsi="Circe"/>
              <w:sz w:val="20"/>
              <w:lang w:val="en-GB"/>
            </w:rPr>
          </w:pPr>
          <w:r w:rsidRPr="00421825">
            <w:rPr>
              <w:rFonts w:ascii="Circe" w:hAnsi="Circe"/>
              <w:lang w:val="en-GB"/>
            </w:rPr>
            <w:t>School of Economics</w:t>
          </w:r>
          <w:r w:rsidR="00F16398" w:rsidRPr="00CC50D6">
            <w:rPr>
              <w:rFonts w:ascii="Circe" w:hAnsi="Circe"/>
              <w:lang w:val="en-GB"/>
            </w:rPr>
            <w:br/>
          </w:r>
          <w:r w:rsidR="00754311" w:rsidRPr="00CC50D6">
            <w:rPr>
              <w:rFonts w:ascii="Circe" w:hAnsi="Circe"/>
              <w:lang w:val="en-GB"/>
            </w:rPr>
            <w:t>Department of Economics and Finance</w:t>
          </w:r>
          <w:r w:rsidR="00F16398" w:rsidRPr="00CC50D6">
            <w:rPr>
              <w:rFonts w:ascii="Circe" w:hAnsi="Circe"/>
              <w:lang w:val="en-GB"/>
            </w:rPr>
            <w:br/>
          </w:r>
        </w:p>
      </w:tc>
    </w:tr>
  </w:tbl>
  <w:p w14:paraId="4970F753" w14:textId="77777777" w:rsidR="0015491C" w:rsidRPr="00CC50D6" w:rsidRDefault="0015491C" w:rsidP="0015491C">
    <w:pPr>
      <w:pStyle w:val="Intestazione"/>
      <w:tabs>
        <w:tab w:val="clear" w:pos="4819"/>
        <w:tab w:val="clear" w:pos="9638"/>
        <w:tab w:val="left" w:pos="4335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618D9" w14:textId="77777777" w:rsidR="001E425F" w:rsidRDefault="001E42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76DC8"/>
    <w:multiLevelType w:val="hybridMultilevel"/>
    <w:tmpl w:val="B906CE02"/>
    <w:lvl w:ilvl="0" w:tplc="DB62F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2AD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80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04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C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8E1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29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2D4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0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41E2"/>
    <w:multiLevelType w:val="hybridMultilevel"/>
    <w:tmpl w:val="9A4E2C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528CB"/>
    <w:multiLevelType w:val="hybridMultilevel"/>
    <w:tmpl w:val="4BC2A2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209EA"/>
    <w:rsid w:val="0002170E"/>
    <w:rsid w:val="000D7B77"/>
    <w:rsid w:val="0015491C"/>
    <w:rsid w:val="001635D7"/>
    <w:rsid w:val="001A2B2C"/>
    <w:rsid w:val="001B0258"/>
    <w:rsid w:val="001C00AE"/>
    <w:rsid w:val="001C074D"/>
    <w:rsid w:val="001E425F"/>
    <w:rsid w:val="00272B6C"/>
    <w:rsid w:val="00292E01"/>
    <w:rsid w:val="00305FE4"/>
    <w:rsid w:val="003E3C99"/>
    <w:rsid w:val="00411BC0"/>
    <w:rsid w:val="00421825"/>
    <w:rsid w:val="004B7E5A"/>
    <w:rsid w:val="004C4AE6"/>
    <w:rsid w:val="004F46A2"/>
    <w:rsid w:val="00514CDA"/>
    <w:rsid w:val="00573F22"/>
    <w:rsid w:val="00584FA1"/>
    <w:rsid w:val="005A4AEF"/>
    <w:rsid w:val="005B6037"/>
    <w:rsid w:val="005C50D9"/>
    <w:rsid w:val="005E3D1E"/>
    <w:rsid w:val="006449F9"/>
    <w:rsid w:val="0065470B"/>
    <w:rsid w:val="006D62B3"/>
    <w:rsid w:val="006D79B5"/>
    <w:rsid w:val="006E428D"/>
    <w:rsid w:val="0072540B"/>
    <w:rsid w:val="007338D3"/>
    <w:rsid w:val="0073734A"/>
    <w:rsid w:val="007516E7"/>
    <w:rsid w:val="00754311"/>
    <w:rsid w:val="00763480"/>
    <w:rsid w:val="007674DD"/>
    <w:rsid w:val="0078783B"/>
    <w:rsid w:val="00790544"/>
    <w:rsid w:val="007F2780"/>
    <w:rsid w:val="0084530D"/>
    <w:rsid w:val="00855750"/>
    <w:rsid w:val="0087308B"/>
    <w:rsid w:val="008B296A"/>
    <w:rsid w:val="008D4C48"/>
    <w:rsid w:val="00901BED"/>
    <w:rsid w:val="00914762"/>
    <w:rsid w:val="00942199"/>
    <w:rsid w:val="0096142D"/>
    <w:rsid w:val="009734E2"/>
    <w:rsid w:val="009F3725"/>
    <w:rsid w:val="00A3268B"/>
    <w:rsid w:val="00A56D28"/>
    <w:rsid w:val="00B23114"/>
    <w:rsid w:val="00B25AB3"/>
    <w:rsid w:val="00B47216"/>
    <w:rsid w:val="00B64FE4"/>
    <w:rsid w:val="00B8767B"/>
    <w:rsid w:val="00BA138B"/>
    <w:rsid w:val="00BB364E"/>
    <w:rsid w:val="00C04157"/>
    <w:rsid w:val="00C24B29"/>
    <w:rsid w:val="00C81D16"/>
    <w:rsid w:val="00CC50D6"/>
    <w:rsid w:val="00CD6614"/>
    <w:rsid w:val="00CE3C41"/>
    <w:rsid w:val="00D27A53"/>
    <w:rsid w:val="00D47CD7"/>
    <w:rsid w:val="00D51884"/>
    <w:rsid w:val="00D57465"/>
    <w:rsid w:val="00D9287E"/>
    <w:rsid w:val="00DB523E"/>
    <w:rsid w:val="00E11E6F"/>
    <w:rsid w:val="00E4374F"/>
    <w:rsid w:val="00E542C0"/>
    <w:rsid w:val="00EA3BF8"/>
    <w:rsid w:val="00EC2073"/>
    <w:rsid w:val="00EE398C"/>
    <w:rsid w:val="00EF1182"/>
    <w:rsid w:val="00F00B0D"/>
    <w:rsid w:val="00F06C38"/>
    <w:rsid w:val="00F16398"/>
    <w:rsid w:val="00FF2CDC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D8BF3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1B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901BED"/>
    <w:pPr>
      <w:spacing w:after="120"/>
      <w:jc w:val="left"/>
    </w:pPr>
    <w:rPr>
      <w:rFonts w:eastAsia="Batang"/>
      <w:sz w:val="16"/>
      <w:szCs w:val="16"/>
      <w:lang w:val="en-US" w:eastAsia="en-US"/>
    </w:rPr>
  </w:style>
  <w:style w:type="character" w:customStyle="1" w:styleId="Corpodeltesto3Carattere">
    <w:name w:val="Corpo del testo 3 Carattere"/>
    <w:basedOn w:val="Carpredefinitoparagrafo"/>
    <w:link w:val="Corpodeltesto3"/>
    <w:rsid w:val="00901BED"/>
    <w:rPr>
      <w:rFonts w:ascii="Times New Roman" w:eastAsia="Batang" w:hAnsi="Times New Roman" w:cs="Times New Roman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1C074D"/>
    <w:pPr>
      <w:ind w:left="720"/>
      <w:contextualSpacing/>
      <w:jc w:val="left"/>
    </w:pPr>
    <w:rPr>
      <w:rFonts w:eastAsiaTheme="minorHAnsi"/>
      <w:szCs w:val="24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kimprese@economia.uniroma2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sc@eebl.uniroma2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c_economics@economia.uniroma2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1EF8B-17E4-4337-B720-C04D99B1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susie</cp:lastModifiedBy>
  <cp:revision>2</cp:revision>
  <cp:lastPrinted>2018-09-19T14:36:00Z</cp:lastPrinted>
  <dcterms:created xsi:type="dcterms:W3CDTF">2025-11-04T12:05:00Z</dcterms:created>
  <dcterms:modified xsi:type="dcterms:W3CDTF">2025-11-04T12:05:00Z</dcterms:modified>
</cp:coreProperties>
</file>