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FE1" w:rsidRDefault="00095FE1">
      <w:pPr>
        <w:pStyle w:val="Corpotesto"/>
        <w:spacing w:before="4"/>
        <w:rPr>
          <w:rFonts w:ascii="Times New Roman"/>
          <w:b w:val="0"/>
          <w:sz w:val="20"/>
        </w:rPr>
      </w:pPr>
    </w:p>
    <w:p w:rsidR="00095FE1" w:rsidRDefault="00105103">
      <w:pPr>
        <w:pStyle w:val="Corpotesto"/>
        <w:spacing w:before="101"/>
        <w:ind w:left="111" w:right="174"/>
        <w:jc w:val="center"/>
      </w:pPr>
      <w:r>
        <w:t>Informativa ai sensi dell’articolo 13 del Regolamento UE 2016/679 (“GDPR”)</w:t>
      </w:r>
      <w:r>
        <w:rPr>
          <w:spacing w:val="-73"/>
        </w:rPr>
        <w:t xml:space="preserve"> </w:t>
      </w:r>
      <w:r>
        <w:t>per la registrazione e la partecipazione all’evento denominato “</w:t>
      </w:r>
      <w:r>
        <w:rPr>
          <w:i/>
        </w:rPr>
        <w:t>8th Global</w:t>
      </w:r>
      <w:r>
        <w:rPr>
          <w:i/>
          <w:spacing w:val="1"/>
        </w:rPr>
        <w:t xml:space="preserve"> </w:t>
      </w:r>
      <w:r>
        <w:rPr>
          <w:i/>
        </w:rPr>
        <w:t>Procurement</w:t>
      </w:r>
      <w:r>
        <w:rPr>
          <w:i/>
          <w:spacing w:val="-3"/>
        </w:rPr>
        <w:t xml:space="preserve"> </w:t>
      </w:r>
      <w:r>
        <w:rPr>
          <w:i/>
        </w:rPr>
        <w:t>Conference</w:t>
      </w:r>
      <w:r>
        <w:t>”</w:t>
      </w:r>
      <w:r>
        <w:rPr>
          <w:spacing w:val="-2"/>
        </w:rPr>
        <w:t xml:space="preserve"> </w:t>
      </w:r>
      <w:r>
        <w:t>indetto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curato</w:t>
      </w:r>
      <w:r>
        <w:rPr>
          <w:spacing w:val="-3"/>
        </w:rPr>
        <w:t xml:space="preserve"> </w:t>
      </w:r>
      <w:r>
        <w:t>dalla Facoltà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Economia</w:t>
      </w:r>
    </w:p>
    <w:p w:rsidR="00095FE1" w:rsidRPr="004C109E" w:rsidRDefault="00105103">
      <w:pPr>
        <w:pStyle w:val="Corpotesto"/>
        <w:spacing w:before="117"/>
        <w:ind w:left="183" w:right="199" w:hanging="1"/>
        <w:jc w:val="center"/>
        <w:rPr>
          <w:lang w:val="en-US"/>
        </w:rPr>
      </w:pPr>
      <w:r w:rsidRPr="004C109E">
        <w:rPr>
          <w:color w:val="001F5F"/>
          <w:lang w:val="en-US"/>
        </w:rPr>
        <w:t>Privacy policy pursuant to Article 13 of the EU General Data Protection</w:t>
      </w:r>
      <w:r w:rsidRPr="004C109E">
        <w:rPr>
          <w:color w:val="001F5F"/>
          <w:spacing w:val="1"/>
          <w:lang w:val="en-US"/>
        </w:rPr>
        <w:t xml:space="preserve"> </w:t>
      </w:r>
      <w:r w:rsidRPr="004C109E">
        <w:rPr>
          <w:color w:val="001F5F"/>
          <w:lang w:val="en-US"/>
        </w:rPr>
        <w:t>Regulation 2016/679 ("GDPR") on the processing of personal data collected</w:t>
      </w:r>
      <w:r w:rsidRPr="004C109E">
        <w:rPr>
          <w:color w:val="001F5F"/>
          <w:spacing w:val="-73"/>
          <w:lang w:val="en-US"/>
        </w:rPr>
        <w:t xml:space="preserve"> </w:t>
      </w:r>
      <w:r w:rsidRPr="004C109E">
        <w:rPr>
          <w:color w:val="001F5F"/>
          <w:lang w:val="en-US"/>
        </w:rPr>
        <w:t xml:space="preserve">for the registration and participation </w:t>
      </w:r>
      <w:r w:rsidR="004C109E">
        <w:rPr>
          <w:color w:val="001F5F"/>
          <w:lang w:val="en-US"/>
        </w:rPr>
        <w:t>in</w:t>
      </w:r>
      <w:r w:rsidRPr="004C109E">
        <w:rPr>
          <w:color w:val="001F5F"/>
          <w:lang w:val="en-US"/>
        </w:rPr>
        <w:t xml:space="preserve"> the "</w:t>
      </w:r>
      <w:r w:rsidR="004C109E">
        <w:rPr>
          <w:color w:val="001F5F"/>
          <w:lang w:val="en-US"/>
        </w:rPr>
        <w:t>QGIS 2024 Seminar</w:t>
      </w:r>
      <w:r w:rsidRPr="004C109E">
        <w:rPr>
          <w:color w:val="001F5F"/>
          <w:lang w:val="en-US"/>
        </w:rPr>
        <w:t>"</w:t>
      </w:r>
      <w:r w:rsidRPr="004C109E">
        <w:rPr>
          <w:color w:val="001F5F"/>
          <w:spacing w:val="-3"/>
          <w:lang w:val="en-US"/>
        </w:rPr>
        <w:t xml:space="preserve"> </w:t>
      </w:r>
      <w:r w:rsidRPr="004C109E">
        <w:rPr>
          <w:color w:val="001F5F"/>
          <w:lang w:val="en-US"/>
        </w:rPr>
        <w:t>organized</w:t>
      </w:r>
      <w:r w:rsidRPr="004C109E">
        <w:rPr>
          <w:color w:val="001F5F"/>
          <w:spacing w:val="-1"/>
          <w:lang w:val="en-US"/>
        </w:rPr>
        <w:t xml:space="preserve"> </w:t>
      </w:r>
      <w:r w:rsidRPr="004C109E">
        <w:rPr>
          <w:color w:val="001F5F"/>
          <w:lang w:val="en-US"/>
        </w:rPr>
        <w:t>and</w:t>
      </w:r>
      <w:r w:rsidRPr="004C109E">
        <w:rPr>
          <w:color w:val="001F5F"/>
          <w:spacing w:val="-2"/>
          <w:lang w:val="en-US"/>
        </w:rPr>
        <w:t xml:space="preserve"> </w:t>
      </w:r>
      <w:r w:rsidRPr="004C109E">
        <w:rPr>
          <w:color w:val="001F5F"/>
          <w:lang w:val="en-US"/>
        </w:rPr>
        <w:t>managed</w:t>
      </w:r>
      <w:r w:rsidRPr="004C109E">
        <w:rPr>
          <w:color w:val="001F5F"/>
          <w:spacing w:val="-2"/>
          <w:lang w:val="en-US"/>
        </w:rPr>
        <w:t xml:space="preserve"> </w:t>
      </w:r>
      <w:r w:rsidRPr="004C109E">
        <w:rPr>
          <w:color w:val="001F5F"/>
          <w:lang w:val="en-US"/>
        </w:rPr>
        <w:t>by</w:t>
      </w:r>
      <w:r w:rsidRPr="004C109E">
        <w:rPr>
          <w:color w:val="001F5F"/>
          <w:spacing w:val="-1"/>
          <w:lang w:val="en-US"/>
        </w:rPr>
        <w:t xml:space="preserve"> </w:t>
      </w:r>
      <w:r w:rsidRPr="004C109E">
        <w:rPr>
          <w:color w:val="001F5F"/>
          <w:lang w:val="en-US"/>
        </w:rPr>
        <w:t>the</w:t>
      </w:r>
      <w:r w:rsidRPr="004C109E">
        <w:rPr>
          <w:color w:val="001F5F"/>
          <w:spacing w:val="-3"/>
          <w:lang w:val="en-US"/>
        </w:rPr>
        <w:t xml:space="preserve"> </w:t>
      </w:r>
      <w:r w:rsidRPr="004C109E">
        <w:rPr>
          <w:color w:val="001F5F"/>
          <w:lang w:val="en-US"/>
        </w:rPr>
        <w:t>School</w:t>
      </w:r>
      <w:r w:rsidRPr="004C109E">
        <w:rPr>
          <w:color w:val="001F5F"/>
          <w:spacing w:val="-2"/>
          <w:lang w:val="en-US"/>
        </w:rPr>
        <w:t xml:space="preserve"> </w:t>
      </w:r>
      <w:r w:rsidRPr="004C109E">
        <w:rPr>
          <w:color w:val="001F5F"/>
          <w:lang w:val="en-US"/>
        </w:rPr>
        <w:t>of</w:t>
      </w:r>
      <w:r w:rsidRPr="004C109E">
        <w:rPr>
          <w:color w:val="001F5F"/>
          <w:spacing w:val="-2"/>
          <w:lang w:val="en-US"/>
        </w:rPr>
        <w:t xml:space="preserve"> </w:t>
      </w:r>
      <w:r w:rsidRPr="004C109E">
        <w:rPr>
          <w:color w:val="001F5F"/>
          <w:lang w:val="en-US"/>
        </w:rPr>
        <w:t>Economics</w:t>
      </w: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6805"/>
      </w:tblGrid>
      <w:tr w:rsidR="00095FE1" w:rsidRPr="008D2E44">
        <w:trPr>
          <w:trHeight w:val="6543"/>
        </w:trPr>
        <w:tc>
          <w:tcPr>
            <w:tcW w:w="2693" w:type="dxa"/>
          </w:tcPr>
          <w:p w:rsidR="00095FE1" w:rsidRDefault="00105103">
            <w:pPr>
              <w:pStyle w:val="TableParagraph"/>
              <w:spacing w:before="2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Titolare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RPD</w:t>
            </w:r>
          </w:p>
          <w:p w:rsidR="00095FE1" w:rsidRDefault="00095FE1">
            <w:pPr>
              <w:pStyle w:val="TableParagraph"/>
              <w:rPr>
                <w:b/>
                <w:sz w:val="24"/>
              </w:rPr>
            </w:pPr>
          </w:p>
          <w:p w:rsidR="00095FE1" w:rsidRDefault="00095FE1">
            <w:pPr>
              <w:pStyle w:val="TableParagraph"/>
              <w:rPr>
                <w:b/>
                <w:sz w:val="24"/>
              </w:rPr>
            </w:pPr>
          </w:p>
          <w:p w:rsidR="00095FE1" w:rsidRDefault="00095FE1">
            <w:pPr>
              <w:pStyle w:val="TableParagraph"/>
              <w:rPr>
                <w:b/>
                <w:sz w:val="24"/>
              </w:rPr>
            </w:pPr>
          </w:p>
          <w:p w:rsidR="00095FE1" w:rsidRDefault="00095FE1">
            <w:pPr>
              <w:pStyle w:val="TableParagraph"/>
              <w:rPr>
                <w:b/>
                <w:sz w:val="24"/>
              </w:rPr>
            </w:pPr>
          </w:p>
          <w:p w:rsidR="00095FE1" w:rsidRDefault="00095FE1">
            <w:pPr>
              <w:pStyle w:val="TableParagraph"/>
              <w:rPr>
                <w:b/>
                <w:sz w:val="24"/>
              </w:rPr>
            </w:pPr>
          </w:p>
          <w:p w:rsidR="00095FE1" w:rsidRDefault="00095FE1">
            <w:pPr>
              <w:pStyle w:val="TableParagraph"/>
              <w:rPr>
                <w:b/>
                <w:sz w:val="24"/>
              </w:rPr>
            </w:pPr>
          </w:p>
          <w:p w:rsidR="00095FE1" w:rsidRDefault="00095FE1">
            <w:pPr>
              <w:pStyle w:val="TableParagraph"/>
              <w:rPr>
                <w:b/>
                <w:sz w:val="24"/>
              </w:rPr>
            </w:pPr>
          </w:p>
          <w:p w:rsidR="00095FE1" w:rsidRDefault="00095FE1">
            <w:pPr>
              <w:pStyle w:val="TableParagraph"/>
              <w:rPr>
                <w:b/>
                <w:sz w:val="24"/>
              </w:rPr>
            </w:pPr>
          </w:p>
          <w:p w:rsidR="00095FE1" w:rsidRDefault="00095FE1">
            <w:pPr>
              <w:pStyle w:val="TableParagraph"/>
              <w:rPr>
                <w:b/>
                <w:sz w:val="24"/>
              </w:rPr>
            </w:pPr>
          </w:p>
          <w:p w:rsidR="00095FE1" w:rsidRDefault="00095FE1">
            <w:pPr>
              <w:pStyle w:val="TableParagraph"/>
              <w:rPr>
                <w:b/>
                <w:sz w:val="24"/>
              </w:rPr>
            </w:pPr>
          </w:p>
          <w:p w:rsidR="00095FE1" w:rsidRDefault="00095FE1">
            <w:pPr>
              <w:pStyle w:val="TableParagraph"/>
              <w:rPr>
                <w:b/>
                <w:sz w:val="24"/>
              </w:rPr>
            </w:pPr>
          </w:p>
          <w:p w:rsidR="00095FE1" w:rsidRDefault="00105103">
            <w:pPr>
              <w:pStyle w:val="TableParagraph"/>
              <w:spacing w:before="195"/>
              <w:ind w:left="11" w:right="213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1.</w:t>
            </w:r>
            <w:r>
              <w:rPr>
                <w:b/>
                <w:color w:val="001F5F"/>
                <w:spacing w:val="-14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Data</w:t>
            </w:r>
            <w:r>
              <w:rPr>
                <w:b/>
                <w:color w:val="001F5F"/>
                <w:spacing w:val="-14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Controller</w:t>
            </w:r>
            <w:r>
              <w:rPr>
                <w:b/>
                <w:color w:val="001F5F"/>
                <w:spacing w:val="-15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and</w:t>
            </w:r>
            <w:r>
              <w:rPr>
                <w:b/>
                <w:color w:val="001F5F"/>
                <w:spacing w:val="-65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DPO</w:t>
            </w:r>
          </w:p>
        </w:tc>
        <w:tc>
          <w:tcPr>
            <w:tcW w:w="6805" w:type="dxa"/>
          </w:tcPr>
          <w:p w:rsidR="00095FE1" w:rsidRDefault="00105103">
            <w:pPr>
              <w:pStyle w:val="TableParagraph"/>
              <w:spacing w:before="2" w:line="243" w:lineRule="exact"/>
              <w:ind w:left="117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Titolare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Trattamento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dati: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Università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studi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Roma</w:t>
            </w:r>
          </w:p>
          <w:p w:rsidR="00095FE1" w:rsidRDefault="00105103">
            <w:pPr>
              <w:pStyle w:val="TableParagraph"/>
              <w:spacing w:line="235" w:lineRule="exact"/>
              <w:ind w:left="117"/>
              <w:jc w:val="both"/>
              <w:rPr>
                <w:sz w:val="20"/>
              </w:rPr>
            </w:pPr>
            <w:r>
              <w:rPr>
                <w:sz w:val="20"/>
              </w:rPr>
              <w:t>“Tor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Vergata”:</w:t>
            </w:r>
          </w:p>
          <w:p w:rsidR="00095FE1" w:rsidRDefault="00105103">
            <w:pPr>
              <w:pStyle w:val="TableParagraph"/>
              <w:numPr>
                <w:ilvl w:val="0"/>
                <w:numId w:val="6"/>
              </w:numPr>
              <w:tabs>
                <w:tab w:val="left" w:pos="478"/>
              </w:tabs>
              <w:spacing w:line="236" w:lineRule="exact"/>
              <w:jc w:val="both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Indirizzo: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Cracovia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50,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00133,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Roma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(RM)</w:t>
            </w:r>
          </w:p>
          <w:p w:rsidR="00095FE1" w:rsidRDefault="00105103">
            <w:pPr>
              <w:pStyle w:val="TableParagraph"/>
              <w:spacing w:before="2" w:line="242" w:lineRule="exact"/>
              <w:ind w:left="117"/>
              <w:jc w:val="both"/>
              <w:rPr>
                <w:sz w:val="20"/>
              </w:rPr>
            </w:pPr>
            <w:r>
              <w:rPr>
                <w:rFonts w:ascii="Arial MT"/>
                <w:sz w:val="20"/>
              </w:rPr>
              <w:t xml:space="preserve">-   </w:t>
            </w:r>
            <w:r>
              <w:rPr>
                <w:rFonts w:ascii="Arial MT"/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Telefono: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0672598753</w:t>
            </w:r>
          </w:p>
          <w:p w:rsidR="00095FE1" w:rsidRDefault="00105103">
            <w:pPr>
              <w:pStyle w:val="TableParagraph"/>
              <w:numPr>
                <w:ilvl w:val="0"/>
                <w:numId w:val="6"/>
              </w:numPr>
              <w:tabs>
                <w:tab w:val="left" w:pos="476"/>
              </w:tabs>
              <w:spacing w:line="242" w:lineRule="exact"/>
              <w:ind w:left="475" w:hanging="361"/>
              <w:jc w:val="both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e-mail:</w:t>
            </w:r>
            <w:r>
              <w:rPr>
                <w:color w:val="0000FF"/>
                <w:spacing w:val="-10"/>
                <w:sz w:val="20"/>
              </w:rPr>
              <w:t xml:space="preserve"> </w:t>
            </w:r>
            <w:hyperlink r:id="rId7">
              <w:r>
                <w:rPr>
                  <w:color w:val="0000FF"/>
                  <w:sz w:val="20"/>
                  <w:u w:val="single" w:color="0000FF"/>
                </w:rPr>
                <w:t>rettore@uniroma2.it</w:t>
              </w:r>
            </w:hyperlink>
          </w:p>
          <w:p w:rsidR="00095FE1" w:rsidRDefault="00105103">
            <w:pPr>
              <w:pStyle w:val="TableParagraph"/>
              <w:numPr>
                <w:ilvl w:val="0"/>
                <w:numId w:val="6"/>
              </w:numPr>
              <w:tabs>
                <w:tab w:val="left" w:pos="476"/>
              </w:tabs>
              <w:spacing w:line="243" w:lineRule="exact"/>
              <w:ind w:left="475" w:hanging="361"/>
              <w:jc w:val="both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PEC:</w:t>
            </w:r>
            <w:r>
              <w:rPr>
                <w:color w:val="0000FF"/>
                <w:spacing w:val="-10"/>
                <w:sz w:val="20"/>
              </w:rPr>
              <w:t xml:space="preserve"> </w:t>
            </w:r>
            <w:hyperlink r:id="rId8">
              <w:r>
                <w:rPr>
                  <w:color w:val="0000FF"/>
                  <w:sz w:val="20"/>
                  <w:u w:val="single" w:color="0000FF"/>
                </w:rPr>
                <w:t>rettore@pec.uniroma2.it</w:t>
              </w:r>
            </w:hyperlink>
          </w:p>
          <w:p w:rsidR="00095FE1" w:rsidRDefault="00105103">
            <w:pPr>
              <w:pStyle w:val="TableParagraph"/>
              <w:spacing w:before="4" w:line="240" w:lineRule="exact"/>
              <w:ind w:left="11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Responsabile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Protezione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Dati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(RPD):</w:t>
            </w:r>
          </w:p>
          <w:p w:rsidR="00095FE1" w:rsidRDefault="00105103">
            <w:pPr>
              <w:pStyle w:val="TableParagraph"/>
              <w:numPr>
                <w:ilvl w:val="0"/>
                <w:numId w:val="6"/>
              </w:numPr>
              <w:tabs>
                <w:tab w:val="left" w:pos="478"/>
              </w:tabs>
              <w:spacing w:line="240" w:lineRule="exact"/>
              <w:jc w:val="both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Indirizzo: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Cracovia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50,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00133,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Roma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(RM)</w:t>
            </w:r>
          </w:p>
          <w:p w:rsidR="00095FE1" w:rsidRDefault="00105103">
            <w:pPr>
              <w:pStyle w:val="TableParagraph"/>
              <w:spacing w:line="243" w:lineRule="exact"/>
              <w:ind w:left="117"/>
              <w:jc w:val="both"/>
              <w:rPr>
                <w:sz w:val="20"/>
              </w:rPr>
            </w:pPr>
            <w:r>
              <w:rPr>
                <w:rFonts w:ascii="Arial MT"/>
                <w:sz w:val="20"/>
              </w:rPr>
              <w:t xml:space="preserve">-   </w:t>
            </w:r>
            <w:r>
              <w:rPr>
                <w:rFonts w:ascii="Arial MT"/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Telefono: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06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7259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2151</w:t>
            </w:r>
          </w:p>
          <w:p w:rsidR="00095FE1" w:rsidRDefault="00105103">
            <w:pPr>
              <w:pStyle w:val="TableParagraph"/>
              <w:numPr>
                <w:ilvl w:val="0"/>
                <w:numId w:val="6"/>
              </w:numPr>
              <w:tabs>
                <w:tab w:val="left" w:pos="478"/>
              </w:tabs>
              <w:spacing w:before="1" w:line="243" w:lineRule="exact"/>
              <w:jc w:val="both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e-mail:</w:t>
            </w:r>
            <w:r>
              <w:rPr>
                <w:color w:val="0000FF"/>
                <w:spacing w:val="-10"/>
                <w:sz w:val="20"/>
              </w:rPr>
              <w:t xml:space="preserve"> </w:t>
            </w:r>
            <w:hyperlink r:id="rId9">
              <w:r>
                <w:rPr>
                  <w:color w:val="0000FF"/>
                  <w:sz w:val="20"/>
                  <w:u w:val="single" w:color="0000FF"/>
                </w:rPr>
                <w:t>rpd@uniroma2.it</w:t>
              </w:r>
            </w:hyperlink>
          </w:p>
          <w:p w:rsidR="00095FE1" w:rsidRDefault="00105103">
            <w:pPr>
              <w:pStyle w:val="TableParagraph"/>
              <w:numPr>
                <w:ilvl w:val="0"/>
                <w:numId w:val="6"/>
              </w:numPr>
              <w:tabs>
                <w:tab w:val="left" w:pos="478"/>
              </w:tabs>
              <w:spacing w:line="242" w:lineRule="exact"/>
              <w:jc w:val="both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PEC: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hyperlink r:id="rId10">
              <w:r>
                <w:rPr>
                  <w:color w:val="0000FF"/>
                  <w:sz w:val="20"/>
                  <w:u w:val="single" w:color="0000FF"/>
                </w:rPr>
                <w:t>rpd@pec.torvergata.it</w:t>
              </w:r>
            </w:hyperlink>
          </w:p>
          <w:p w:rsidR="00095FE1" w:rsidRDefault="00105103">
            <w:pPr>
              <w:pStyle w:val="TableParagraph"/>
              <w:spacing w:line="244" w:lineRule="auto"/>
              <w:ind w:left="12" w:right="73"/>
              <w:jc w:val="both"/>
              <w:rPr>
                <w:sz w:val="20"/>
              </w:rPr>
            </w:pPr>
            <w:r>
              <w:rPr>
                <w:sz w:val="20"/>
              </w:rPr>
              <w:t>Altre informazioni sulle attività dell’Ateneo collegate alla Privacy si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 xml:space="preserve">possono avere scrivendo all’indirizzo e-mail: </w:t>
            </w:r>
            <w:hyperlink r:id="rId11">
              <w:r>
                <w:rPr>
                  <w:color w:val="0000FF"/>
                  <w:sz w:val="20"/>
                  <w:u w:val="single" w:color="0000FF"/>
                </w:rPr>
                <w:t>privacy@uniroma2.it</w:t>
              </w:r>
            </w:hyperlink>
            <w:r>
              <w:rPr>
                <w:color w:val="0000FF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(Tel.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0672592151).</w:t>
            </w:r>
          </w:p>
          <w:p w:rsidR="00095FE1" w:rsidRDefault="00105103">
            <w:pPr>
              <w:pStyle w:val="TableParagraph"/>
              <w:spacing w:line="229" w:lineRule="exact"/>
              <w:ind w:left="117"/>
              <w:jc w:val="both"/>
              <w:rPr>
                <w:sz w:val="20"/>
              </w:rPr>
            </w:pPr>
            <w:r>
              <w:rPr>
                <w:b/>
                <w:color w:val="001F5F"/>
                <w:sz w:val="20"/>
              </w:rPr>
              <w:t>Data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Controller:</w:t>
            </w:r>
            <w:r>
              <w:rPr>
                <w:b/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“Tor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Vergata”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University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of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Rome:</w:t>
            </w:r>
          </w:p>
          <w:p w:rsidR="00095FE1" w:rsidRDefault="00105103">
            <w:pPr>
              <w:pStyle w:val="TableParagraph"/>
              <w:numPr>
                <w:ilvl w:val="0"/>
                <w:numId w:val="6"/>
              </w:numPr>
              <w:tabs>
                <w:tab w:val="left" w:pos="478"/>
              </w:tabs>
              <w:spacing w:line="236" w:lineRule="exact"/>
              <w:jc w:val="both"/>
              <w:rPr>
                <w:rFonts w:ascii="Arial MT" w:hAnsi="Arial MT"/>
                <w:color w:val="001F5F"/>
                <w:sz w:val="20"/>
              </w:rPr>
            </w:pPr>
            <w:r>
              <w:rPr>
                <w:color w:val="001F5F"/>
                <w:sz w:val="20"/>
              </w:rPr>
              <w:t>Address: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Via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Cracovia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50,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00133,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Roma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(RM)</w:t>
            </w:r>
          </w:p>
          <w:p w:rsidR="00095FE1" w:rsidRDefault="00105103">
            <w:pPr>
              <w:pStyle w:val="TableParagraph"/>
              <w:spacing w:before="1" w:line="243" w:lineRule="exact"/>
              <w:ind w:left="117"/>
              <w:jc w:val="both"/>
              <w:rPr>
                <w:sz w:val="20"/>
              </w:rPr>
            </w:pPr>
            <w:r>
              <w:rPr>
                <w:rFonts w:ascii="Arial MT"/>
                <w:color w:val="001F5F"/>
                <w:sz w:val="20"/>
              </w:rPr>
              <w:t xml:space="preserve">-   </w:t>
            </w:r>
            <w:r>
              <w:rPr>
                <w:rFonts w:ascii="Arial MT"/>
                <w:color w:val="001F5F"/>
                <w:spacing w:val="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Telephone: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0672598753</w:t>
            </w:r>
          </w:p>
          <w:p w:rsidR="00095FE1" w:rsidRDefault="00105103">
            <w:pPr>
              <w:pStyle w:val="TableParagraph"/>
              <w:numPr>
                <w:ilvl w:val="0"/>
                <w:numId w:val="6"/>
              </w:numPr>
              <w:tabs>
                <w:tab w:val="left" w:pos="476"/>
              </w:tabs>
              <w:spacing w:line="241" w:lineRule="exact"/>
              <w:ind w:left="475" w:hanging="361"/>
              <w:jc w:val="both"/>
              <w:rPr>
                <w:rFonts w:ascii="Arial MT" w:hAnsi="Arial MT"/>
                <w:color w:val="0000FF"/>
                <w:sz w:val="20"/>
              </w:rPr>
            </w:pPr>
            <w:r>
              <w:rPr>
                <w:color w:val="001F5F"/>
                <w:sz w:val="20"/>
              </w:rPr>
              <w:t>e-mail:</w:t>
            </w:r>
            <w:r>
              <w:rPr>
                <w:color w:val="0000FF"/>
                <w:spacing w:val="-10"/>
                <w:sz w:val="20"/>
              </w:rPr>
              <w:t xml:space="preserve"> </w:t>
            </w:r>
            <w:hyperlink r:id="rId12">
              <w:r>
                <w:rPr>
                  <w:color w:val="0000FF"/>
                  <w:sz w:val="20"/>
                  <w:u w:val="single" w:color="0000FF"/>
                </w:rPr>
                <w:t>rettore@uniroma2.it</w:t>
              </w:r>
            </w:hyperlink>
          </w:p>
          <w:p w:rsidR="00095FE1" w:rsidRDefault="00105103">
            <w:pPr>
              <w:pStyle w:val="TableParagraph"/>
              <w:numPr>
                <w:ilvl w:val="0"/>
                <w:numId w:val="6"/>
              </w:numPr>
              <w:tabs>
                <w:tab w:val="left" w:pos="476"/>
              </w:tabs>
              <w:spacing w:line="242" w:lineRule="exact"/>
              <w:ind w:left="475" w:hanging="361"/>
              <w:jc w:val="both"/>
              <w:rPr>
                <w:rFonts w:ascii="Arial MT" w:hAnsi="Arial MT"/>
                <w:color w:val="001F5F"/>
                <w:sz w:val="20"/>
              </w:rPr>
            </w:pPr>
            <w:r>
              <w:rPr>
                <w:color w:val="001F5F"/>
                <w:sz w:val="20"/>
              </w:rPr>
              <w:t>PEC:</w:t>
            </w:r>
            <w:r>
              <w:rPr>
                <w:color w:val="0000FF"/>
                <w:spacing w:val="-10"/>
                <w:sz w:val="20"/>
              </w:rPr>
              <w:t xml:space="preserve"> </w:t>
            </w:r>
            <w:hyperlink r:id="rId13">
              <w:r>
                <w:rPr>
                  <w:color w:val="0000FF"/>
                  <w:sz w:val="20"/>
                  <w:u w:val="single" w:color="0000FF"/>
                </w:rPr>
                <w:t>rettore@pec.uniroma2.it</w:t>
              </w:r>
            </w:hyperlink>
          </w:p>
          <w:p w:rsidR="00095FE1" w:rsidRDefault="00105103">
            <w:pPr>
              <w:pStyle w:val="TableParagraph"/>
              <w:spacing w:before="4" w:line="240" w:lineRule="exact"/>
              <w:ind w:left="117"/>
              <w:jc w:val="both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Data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Protection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Officer</w:t>
            </w:r>
            <w:r>
              <w:rPr>
                <w:b/>
                <w:color w:val="001F5F"/>
                <w:spacing w:val="-7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(DPO):</w:t>
            </w:r>
          </w:p>
          <w:p w:rsidR="00095FE1" w:rsidRDefault="00105103">
            <w:pPr>
              <w:pStyle w:val="TableParagraph"/>
              <w:numPr>
                <w:ilvl w:val="0"/>
                <w:numId w:val="6"/>
              </w:numPr>
              <w:tabs>
                <w:tab w:val="left" w:pos="478"/>
              </w:tabs>
              <w:spacing w:line="241" w:lineRule="exact"/>
              <w:jc w:val="both"/>
              <w:rPr>
                <w:rFonts w:ascii="Arial MT" w:hAnsi="Arial MT"/>
                <w:color w:val="001F5F"/>
                <w:sz w:val="20"/>
              </w:rPr>
            </w:pPr>
            <w:r>
              <w:rPr>
                <w:color w:val="001F5F"/>
                <w:sz w:val="20"/>
              </w:rPr>
              <w:t>Address: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Via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Cracovia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50,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00133,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Roma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(RM)</w:t>
            </w:r>
          </w:p>
          <w:p w:rsidR="00095FE1" w:rsidRDefault="00105103">
            <w:pPr>
              <w:pStyle w:val="TableParagraph"/>
              <w:spacing w:before="1" w:line="243" w:lineRule="exact"/>
              <w:ind w:left="117"/>
              <w:jc w:val="both"/>
              <w:rPr>
                <w:sz w:val="20"/>
              </w:rPr>
            </w:pPr>
            <w:r>
              <w:rPr>
                <w:rFonts w:ascii="Arial MT"/>
                <w:color w:val="001F5F"/>
                <w:sz w:val="20"/>
              </w:rPr>
              <w:t xml:space="preserve">-   </w:t>
            </w:r>
            <w:r>
              <w:rPr>
                <w:rFonts w:ascii="Arial MT"/>
                <w:color w:val="001F5F"/>
                <w:spacing w:val="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Telephone: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06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7259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2151</w:t>
            </w:r>
          </w:p>
          <w:p w:rsidR="00095FE1" w:rsidRDefault="00105103">
            <w:pPr>
              <w:pStyle w:val="TableParagraph"/>
              <w:numPr>
                <w:ilvl w:val="0"/>
                <w:numId w:val="6"/>
              </w:numPr>
              <w:tabs>
                <w:tab w:val="left" w:pos="478"/>
              </w:tabs>
              <w:spacing w:line="242" w:lineRule="exact"/>
              <w:jc w:val="both"/>
              <w:rPr>
                <w:rFonts w:ascii="Arial MT" w:hAnsi="Arial MT"/>
                <w:color w:val="001F5F"/>
                <w:sz w:val="20"/>
              </w:rPr>
            </w:pPr>
            <w:r>
              <w:rPr>
                <w:color w:val="001F5F"/>
                <w:sz w:val="20"/>
              </w:rPr>
              <w:t>e-mail:</w:t>
            </w:r>
            <w:r>
              <w:rPr>
                <w:color w:val="0000FF"/>
                <w:spacing w:val="-10"/>
                <w:sz w:val="20"/>
              </w:rPr>
              <w:t xml:space="preserve"> </w:t>
            </w:r>
            <w:hyperlink r:id="rId14">
              <w:r>
                <w:rPr>
                  <w:color w:val="0000FF"/>
                  <w:sz w:val="20"/>
                  <w:u w:val="single" w:color="0000FF"/>
                </w:rPr>
                <w:t>rpd@uniroma2.it</w:t>
              </w:r>
            </w:hyperlink>
          </w:p>
          <w:p w:rsidR="00095FE1" w:rsidRDefault="00105103">
            <w:pPr>
              <w:pStyle w:val="TableParagraph"/>
              <w:numPr>
                <w:ilvl w:val="0"/>
                <w:numId w:val="6"/>
              </w:numPr>
              <w:tabs>
                <w:tab w:val="left" w:pos="478"/>
              </w:tabs>
              <w:spacing w:line="242" w:lineRule="exact"/>
              <w:jc w:val="both"/>
              <w:rPr>
                <w:rFonts w:ascii="Arial MT" w:hAnsi="Arial MT"/>
                <w:color w:val="0000FF"/>
                <w:sz w:val="20"/>
              </w:rPr>
            </w:pPr>
            <w:r>
              <w:rPr>
                <w:color w:val="001F5F"/>
                <w:sz w:val="20"/>
              </w:rPr>
              <w:t>PEC: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hyperlink r:id="rId15">
              <w:r>
                <w:rPr>
                  <w:color w:val="0000FF"/>
                  <w:sz w:val="20"/>
                  <w:u w:val="single" w:color="0000FF"/>
                </w:rPr>
                <w:t>rpd@pec.torvergata.it</w:t>
              </w:r>
            </w:hyperlink>
          </w:p>
          <w:p w:rsidR="00095FE1" w:rsidRPr="004C109E" w:rsidRDefault="00105103">
            <w:pPr>
              <w:pStyle w:val="TableParagraph"/>
              <w:spacing w:line="243" w:lineRule="exact"/>
              <w:ind w:left="12"/>
              <w:jc w:val="both"/>
              <w:rPr>
                <w:sz w:val="20"/>
                <w:lang w:val="en-US"/>
              </w:rPr>
            </w:pPr>
            <w:r w:rsidRPr="004C109E">
              <w:rPr>
                <w:color w:val="001F5F"/>
                <w:sz w:val="20"/>
                <w:lang w:val="en-US"/>
              </w:rPr>
              <w:t>If</w:t>
            </w:r>
            <w:r w:rsidRPr="004C109E">
              <w:rPr>
                <w:color w:val="001F5F"/>
                <w:spacing w:val="48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you</w:t>
            </w:r>
            <w:r w:rsidRPr="004C109E">
              <w:rPr>
                <w:color w:val="001F5F"/>
                <w:spacing w:val="48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need</w:t>
            </w:r>
            <w:r w:rsidRPr="004C109E">
              <w:rPr>
                <w:color w:val="001F5F"/>
                <w:spacing w:val="48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more</w:t>
            </w:r>
            <w:r w:rsidRPr="004C109E">
              <w:rPr>
                <w:color w:val="001F5F"/>
                <w:spacing w:val="45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information</w:t>
            </w:r>
            <w:r w:rsidRPr="004C109E">
              <w:rPr>
                <w:color w:val="001F5F"/>
                <w:spacing w:val="49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on</w:t>
            </w:r>
            <w:r w:rsidRPr="004C109E">
              <w:rPr>
                <w:color w:val="001F5F"/>
                <w:spacing w:val="48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privacy</w:t>
            </w:r>
            <w:r w:rsidRPr="004C109E">
              <w:rPr>
                <w:color w:val="001F5F"/>
                <w:spacing w:val="48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related</w:t>
            </w:r>
            <w:r w:rsidRPr="004C109E">
              <w:rPr>
                <w:color w:val="001F5F"/>
                <w:spacing w:val="48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issues</w:t>
            </w:r>
            <w:r w:rsidRPr="004C109E">
              <w:rPr>
                <w:color w:val="001F5F"/>
                <w:spacing w:val="48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of</w:t>
            </w:r>
            <w:r w:rsidRPr="004C109E">
              <w:rPr>
                <w:color w:val="001F5F"/>
                <w:spacing w:val="47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Tor</w:t>
            </w:r>
          </w:p>
          <w:p w:rsidR="00095FE1" w:rsidRPr="004C109E" w:rsidRDefault="00105103">
            <w:pPr>
              <w:pStyle w:val="TableParagraph"/>
              <w:spacing w:line="242" w:lineRule="exact"/>
              <w:ind w:left="12" w:right="71"/>
              <w:jc w:val="both"/>
              <w:rPr>
                <w:sz w:val="20"/>
                <w:lang w:val="en-US"/>
              </w:rPr>
            </w:pPr>
            <w:r w:rsidRPr="004C109E">
              <w:rPr>
                <w:color w:val="001F5F"/>
                <w:sz w:val="20"/>
                <w:lang w:val="en-US"/>
              </w:rPr>
              <w:t>Vergata</w:t>
            </w:r>
            <w:r w:rsidRPr="004C109E">
              <w:rPr>
                <w:color w:val="001F5F"/>
                <w:spacing w:val="1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University</w:t>
            </w:r>
            <w:r w:rsidRPr="004C109E">
              <w:rPr>
                <w:color w:val="001F5F"/>
                <w:spacing w:val="1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please</w:t>
            </w:r>
            <w:r w:rsidRPr="004C109E">
              <w:rPr>
                <w:color w:val="001F5F"/>
                <w:spacing w:val="1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contact</w:t>
            </w:r>
            <w:r w:rsidRPr="004C109E">
              <w:rPr>
                <w:color w:val="001F5F"/>
                <w:spacing w:val="1"/>
                <w:sz w:val="20"/>
                <w:lang w:val="en-US"/>
              </w:rPr>
              <w:t xml:space="preserve"> </w:t>
            </w:r>
            <w:hyperlink r:id="rId16">
              <w:r w:rsidRPr="004C109E">
                <w:rPr>
                  <w:color w:val="0000FF"/>
                  <w:sz w:val="20"/>
                  <w:u w:val="single" w:color="0000FF"/>
                  <w:lang w:val="en-US"/>
                </w:rPr>
                <w:t>privacy@uniroma2.it</w:t>
              </w:r>
            </w:hyperlink>
            <w:r w:rsidRPr="004C109E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(Tel.</w:t>
            </w:r>
            <w:r w:rsidRPr="004C109E">
              <w:rPr>
                <w:color w:val="001F5F"/>
                <w:spacing w:val="1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0672592151).</w:t>
            </w:r>
          </w:p>
        </w:tc>
      </w:tr>
      <w:tr w:rsidR="00095FE1" w:rsidRPr="008D2E44">
        <w:trPr>
          <w:trHeight w:val="4912"/>
        </w:trPr>
        <w:tc>
          <w:tcPr>
            <w:tcW w:w="2693" w:type="dxa"/>
          </w:tcPr>
          <w:p w:rsidR="00095FE1" w:rsidRDefault="00105103">
            <w:pPr>
              <w:pStyle w:val="TableParagraph"/>
              <w:ind w:left="11" w:right="444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Tipologia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dati</w:t>
            </w:r>
            <w:r>
              <w:rPr>
                <w:b/>
                <w:spacing w:val="-66"/>
                <w:sz w:val="20"/>
              </w:rPr>
              <w:t xml:space="preserve"> </w:t>
            </w:r>
            <w:r>
              <w:rPr>
                <w:b/>
                <w:sz w:val="20"/>
              </w:rPr>
              <w:t>trattati</w:t>
            </w:r>
          </w:p>
          <w:p w:rsidR="00095FE1" w:rsidRDefault="00095FE1">
            <w:pPr>
              <w:pStyle w:val="TableParagraph"/>
              <w:rPr>
                <w:b/>
                <w:sz w:val="24"/>
              </w:rPr>
            </w:pPr>
          </w:p>
          <w:p w:rsidR="00095FE1" w:rsidRDefault="00095FE1">
            <w:pPr>
              <w:pStyle w:val="TableParagraph"/>
              <w:rPr>
                <w:b/>
                <w:sz w:val="24"/>
              </w:rPr>
            </w:pPr>
          </w:p>
          <w:p w:rsidR="00095FE1" w:rsidRDefault="00095FE1">
            <w:pPr>
              <w:pStyle w:val="TableParagraph"/>
              <w:rPr>
                <w:b/>
                <w:sz w:val="24"/>
              </w:rPr>
            </w:pPr>
          </w:p>
          <w:p w:rsidR="00095FE1" w:rsidRDefault="00095FE1">
            <w:pPr>
              <w:pStyle w:val="TableParagraph"/>
              <w:rPr>
                <w:b/>
                <w:sz w:val="24"/>
              </w:rPr>
            </w:pPr>
          </w:p>
          <w:p w:rsidR="00095FE1" w:rsidRDefault="00095FE1">
            <w:pPr>
              <w:pStyle w:val="TableParagraph"/>
              <w:rPr>
                <w:b/>
                <w:sz w:val="24"/>
              </w:rPr>
            </w:pPr>
          </w:p>
          <w:p w:rsidR="00095FE1" w:rsidRDefault="00095FE1">
            <w:pPr>
              <w:pStyle w:val="TableParagraph"/>
              <w:rPr>
                <w:b/>
                <w:sz w:val="24"/>
              </w:rPr>
            </w:pPr>
          </w:p>
          <w:p w:rsidR="00095FE1" w:rsidRDefault="00095FE1">
            <w:pPr>
              <w:pStyle w:val="TableParagraph"/>
              <w:rPr>
                <w:b/>
                <w:sz w:val="24"/>
              </w:rPr>
            </w:pPr>
          </w:p>
          <w:p w:rsidR="00095FE1" w:rsidRDefault="00095FE1">
            <w:pPr>
              <w:pStyle w:val="TableParagraph"/>
              <w:rPr>
                <w:b/>
                <w:sz w:val="24"/>
              </w:rPr>
            </w:pPr>
          </w:p>
          <w:p w:rsidR="00095FE1" w:rsidRDefault="00095FE1">
            <w:pPr>
              <w:pStyle w:val="TableParagraph"/>
              <w:rPr>
                <w:b/>
                <w:sz w:val="24"/>
              </w:rPr>
            </w:pPr>
          </w:p>
          <w:p w:rsidR="00095FE1" w:rsidRDefault="00095FE1">
            <w:pPr>
              <w:pStyle w:val="TableParagraph"/>
              <w:spacing w:before="1"/>
              <w:rPr>
                <w:b/>
                <w:sz w:val="24"/>
              </w:rPr>
            </w:pPr>
          </w:p>
          <w:p w:rsidR="00095FE1" w:rsidRDefault="00105103">
            <w:pPr>
              <w:pStyle w:val="TableParagraph"/>
              <w:ind w:left="11" w:right="901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2.</w:t>
            </w:r>
            <w:r>
              <w:rPr>
                <w:b/>
                <w:color w:val="001F5F"/>
                <w:spacing w:val="-1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Categories</w:t>
            </w:r>
            <w:r>
              <w:rPr>
                <w:b/>
                <w:color w:val="001F5F"/>
                <w:spacing w:val="-8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of</w:t>
            </w:r>
            <w:r>
              <w:rPr>
                <w:b/>
                <w:color w:val="001F5F"/>
                <w:spacing w:val="-65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personal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data</w:t>
            </w:r>
          </w:p>
        </w:tc>
        <w:tc>
          <w:tcPr>
            <w:tcW w:w="6805" w:type="dxa"/>
          </w:tcPr>
          <w:p w:rsidR="00095FE1" w:rsidRDefault="00105103">
            <w:pPr>
              <w:pStyle w:val="TableParagraph"/>
              <w:spacing w:before="58"/>
              <w:ind w:left="12" w:right="73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L’Università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degli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Studi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Roma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“Tor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Vergata”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tratta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dati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personali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(articolo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GDPR)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coloro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registrano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all’evento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denominato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“</w:t>
            </w:r>
            <w:r>
              <w:rPr>
                <w:i/>
                <w:sz w:val="20"/>
              </w:rPr>
              <w:t>8th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Global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Procurement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Conference”</w:t>
            </w:r>
            <w:r>
              <w:rPr>
                <w:sz w:val="20"/>
              </w:rPr>
              <w:t>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indetto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curato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dalla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Facoltà di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Economia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dell’Ateneo.</w:t>
            </w:r>
          </w:p>
          <w:p w:rsidR="00095FE1" w:rsidRDefault="00105103">
            <w:pPr>
              <w:pStyle w:val="TableParagraph"/>
              <w:spacing w:before="59"/>
              <w:ind w:left="12" w:right="79"/>
              <w:jc w:val="both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dati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personali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trattati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riguardano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studenti,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docenti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professionisti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settore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esterni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comunità universitaria.</w:t>
            </w:r>
          </w:p>
          <w:p w:rsidR="00095FE1" w:rsidRDefault="00105103">
            <w:pPr>
              <w:pStyle w:val="TableParagraph"/>
              <w:spacing w:before="60" w:line="240" w:lineRule="exact"/>
              <w:ind w:left="12"/>
              <w:jc w:val="both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dati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personali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trattati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sono:</w:t>
            </w:r>
          </w:p>
          <w:p w:rsidR="00095FE1" w:rsidRDefault="00105103">
            <w:pPr>
              <w:pStyle w:val="TableParagraph"/>
              <w:numPr>
                <w:ilvl w:val="0"/>
                <w:numId w:val="5"/>
              </w:numPr>
              <w:tabs>
                <w:tab w:val="left" w:pos="440"/>
              </w:tabs>
              <w:spacing w:line="240" w:lineRule="exact"/>
              <w:ind w:hanging="289"/>
              <w:jc w:val="both"/>
              <w:rPr>
                <w:sz w:val="20"/>
              </w:rPr>
            </w:pPr>
            <w:r>
              <w:rPr>
                <w:sz w:val="20"/>
              </w:rPr>
              <w:t>dati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anagrafici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(nome,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cognome,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Paese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provenienza);</w:t>
            </w:r>
          </w:p>
          <w:p w:rsidR="00095FE1" w:rsidRDefault="00105103">
            <w:pPr>
              <w:pStyle w:val="TableParagraph"/>
              <w:numPr>
                <w:ilvl w:val="0"/>
                <w:numId w:val="5"/>
              </w:numPr>
              <w:tabs>
                <w:tab w:val="left" w:pos="440"/>
              </w:tabs>
              <w:spacing w:line="243" w:lineRule="exact"/>
              <w:ind w:hanging="289"/>
              <w:jc w:val="both"/>
              <w:rPr>
                <w:sz w:val="20"/>
              </w:rPr>
            </w:pPr>
            <w:r>
              <w:rPr>
                <w:sz w:val="20"/>
              </w:rPr>
              <w:t>dati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contatto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(e-mail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recapito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telefonico);</w:t>
            </w:r>
          </w:p>
          <w:p w:rsidR="00095FE1" w:rsidRDefault="00105103">
            <w:pPr>
              <w:pStyle w:val="TableParagraph"/>
              <w:numPr>
                <w:ilvl w:val="0"/>
                <w:numId w:val="5"/>
              </w:numPr>
              <w:tabs>
                <w:tab w:val="left" w:pos="440"/>
              </w:tabs>
              <w:spacing w:before="1"/>
              <w:ind w:hanging="289"/>
              <w:jc w:val="both"/>
              <w:rPr>
                <w:sz w:val="20"/>
              </w:rPr>
            </w:pPr>
            <w:r>
              <w:rPr>
                <w:sz w:val="20"/>
              </w:rPr>
              <w:t>titolo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professionale;</w:t>
            </w:r>
          </w:p>
          <w:p w:rsidR="00095FE1" w:rsidRDefault="00105103">
            <w:pPr>
              <w:pStyle w:val="TableParagraph"/>
              <w:numPr>
                <w:ilvl w:val="0"/>
                <w:numId w:val="5"/>
              </w:numPr>
              <w:tabs>
                <w:tab w:val="left" w:pos="440"/>
              </w:tabs>
              <w:spacing w:before="6"/>
              <w:ind w:right="73" w:hanging="286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istituzione/ente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provenienza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(a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esempio,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l’Università,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studenti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l’azienda,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professionisti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settore).</w:t>
            </w:r>
          </w:p>
          <w:p w:rsidR="00095FE1" w:rsidRPr="004C109E" w:rsidRDefault="00105103">
            <w:pPr>
              <w:pStyle w:val="TableParagraph"/>
              <w:spacing w:before="58"/>
              <w:ind w:left="12" w:right="73"/>
              <w:jc w:val="both"/>
              <w:rPr>
                <w:sz w:val="20"/>
                <w:lang w:val="en-US"/>
              </w:rPr>
            </w:pPr>
            <w:r w:rsidRPr="004C109E">
              <w:rPr>
                <w:color w:val="001F5F"/>
                <w:sz w:val="20"/>
                <w:lang w:val="en-US"/>
              </w:rPr>
              <w:t>The University of Rome “Tor Vergata” shall process personal data,</w:t>
            </w:r>
            <w:r w:rsidRPr="004C109E">
              <w:rPr>
                <w:color w:val="001F5F"/>
                <w:spacing w:val="-68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according to Article 4 of the GDPR, of those who shall register for</w:t>
            </w:r>
            <w:r w:rsidRPr="004C109E">
              <w:rPr>
                <w:color w:val="001F5F"/>
                <w:spacing w:val="1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the</w:t>
            </w:r>
            <w:r w:rsidRPr="004C109E">
              <w:rPr>
                <w:color w:val="001F5F"/>
                <w:spacing w:val="-10"/>
                <w:sz w:val="20"/>
                <w:lang w:val="en-US"/>
              </w:rPr>
              <w:t xml:space="preserve"> </w:t>
            </w:r>
            <w:r w:rsidRPr="004C109E">
              <w:rPr>
                <w:i/>
                <w:color w:val="001F5F"/>
                <w:sz w:val="20"/>
                <w:lang w:val="en-US"/>
              </w:rPr>
              <w:t>“</w:t>
            </w:r>
            <w:r w:rsidR="004C109E">
              <w:rPr>
                <w:i/>
                <w:color w:val="001F5F"/>
                <w:sz w:val="20"/>
                <w:lang w:val="en-US"/>
              </w:rPr>
              <w:t>QGIS 2024 Seminar</w:t>
            </w:r>
            <w:r w:rsidRPr="004C109E">
              <w:rPr>
                <w:color w:val="001F5F"/>
                <w:sz w:val="20"/>
                <w:lang w:val="en-US"/>
              </w:rPr>
              <w:t>”,</w:t>
            </w:r>
            <w:r w:rsidRPr="004C109E">
              <w:rPr>
                <w:color w:val="001F5F"/>
                <w:spacing w:val="-7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organized</w:t>
            </w:r>
            <w:r w:rsidRPr="004C109E">
              <w:rPr>
                <w:color w:val="001F5F"/>
                <w:spacing w:val="-7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and</w:t>
            </w:r>
            <w:r w:rsidRPr="004C109E">
              <w:rPr>
                <w:color w:val="001F5F"/>
                <w:spacing w:val="-8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managed</w:t>
            </w:r>
            <w:r w:rsidRPr="004C109E">
              <w:rPr>
                <w:color w:val="001F5F"/>
                <w:spacing w:val="-67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by</w:t>
            </w:r>
            <w:r w:rsidRPr="004C109E">
              <w:rPr>
                <w:color w:val="001F5F"/>
                <w:spacing w:val="-2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the</w:t>
            </w:r>
            <w:r w:rsidRPr="004C109E">
              <w:rPr>
                <w:color w:val="001F5F"/>
                <w:spacing w:val="-2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School</w:t>
            </w:r>
            <w:r w:rsidRPr="004C109E">
              <w:rPr>
                <w:color w:val="001F5F"/>
                <w:spacing w:val="2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of</w:t>
            </w:r>
            <w:r w:rsidRPr="004C109E">
              <w:rPr>
                <w:color w:val="001F5F"/>
                <w:spacing w:val="1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Economics.</w:t>
            </w:r>
          </w:p>
          <w:p w:rsidR="00095FE1" w:rsidRPr="004C109E" w:rsidRDefault="00105103">
            <w:pPr>
              <w:pStyle w:val="TableParagraph"/>
              <w:spacing w:before="39" w:line="242" w:lineRule="exact"/>
              <w:ind w:left="12" w:right="79"/>
              <w:jc w:val="both"/>
              <w:rPr>
                <w:sz w:val="20"/>
                <w:lang w:val="en-US"/>
              </w:rPr>
            </w:pPr>
            <w:r w:rsidRPr="004C109E">
              <w:rPr>
                <w:color w:val="001F5F"/>
                <w:sz w:val="20"/>
                <w:lang w:val="en-US"/>
              </w:rPr>
              <w:t>Processed</w:t>
            </w:r>
            <w:r w:rsidRPr="004C109E">
              <w:rPr>
                <w:color w:val="001F5F"/>
                <w:spacing w:val="1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personal</w:t>
            </w:r>
            <w:r w:rsidRPr="004C109E">
              <w:rPr>
                <w:color w:val="001F5F"/>
                <w:spacing w:val="1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data</w:t>
            </w:r>
            <w:r w:rsidRPr="004C109E">
              <w:rPr>
                <w:color w:val="001F5F"/>
                <w:spacing w:val="1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refer</w:t>
            </w:r>
            <w:r w:rsidRPr="004C109E">
              <w:rPr>
                <w:color w:val="001F5F"/>
                <w:spacing w:val="1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to</w:t>
            </w:r>
            <w:r w:rsidRPr="004C109E">
              <w:rPr>
                <w:color w:val="001F5F"/>
                <w:spacing w:val="1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students,</w:t>
            </w:r>
            <w:r w:rsidRPr="004C109E">
              <w:rPr>
                <w:color w:val="001F5F"/>
                <w:spacing w:val="1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teachers</w:t>
            </w:r>
            <w:r w:rsidRPr="004C109E">
              <w:rPr>
                <w:color w:val="001F5F"/>
                <w:spacing w:val="1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and</w:t>
            </w:r>
            <w:r w:rsidRPr="004C109E">
              <w:rPr>
                <w:color w:val="001F5F"/>
                <w:spacing w:val="1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professionals</w:t>
            </w:r>
            <w:r w:rsidRPr="004C109E">
              <w:rPr>
                <w:color w:val="001F5F"/>
                <w:spacing w:val="-3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not belonging</w:t>
            </w:r>
            <w:r w:rsidRPr="004C109E">
              <w:rPr>
                <w:color w:val="001F5F"/>
                <w:spacing w:val="-1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to</w:t>
            </w:r>
            <w:r w:rsidRPr="004C109E">
              <w:rPr>
                <w:color w:val="001F5F"/>
                <w:spacing w:val="-1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the</w:t>
            </w:r>
            <w:r w:rsidRPr="004C109E">
              <w:rPr>
                <w:color w:val="001F5F"/>
                <w:spacing w:val="-1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University’s</w:t>
            </w:r>
            <w:r w:rsidRPr="004C109E">
              <w:rPr>
                <w:color w:val="001F5F"/>
                <w:spacing w:val="-2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community.</w:t>
            </w:r>
          </w:p>
        </w:tc>
      </w:tr>
    </w:tbl>
    <w:p w:rsidR="00095FE1" w:rsidRPr="004C109E" w:rsidRDefault="00095FE1">
      <w:pPr>
        <w:spacing w:line="242" w:lineRule="exact"/>
        <w:jc w:val="both"/>
        <w:rPr>
          <w:sz w:val="20"/>
          <w:lang w:val="en-US"/>
        </w:rPr>
        <w:sectPr w:rsidR="00095FE1" w:rsidRPr="004C109E">
          <w:headerReference w:type="default" r:id="rId17"/>
          <w:footerReference w:type="default" r:id="rId18"/>
          <w:type w:val="continuous"/>
          <w:pgSz w:w="11920" w:h="16850"/>
          <w:pgMar w:top="1780" w:right="1000" w:bottom="1160" w:left="1060" w:header="736" w:footer="976" w:gutter="0"/>
          <w:pgNumType w:start="1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6805"/>
      </w:tblGrid>
      <w:tr w:rsidR="00095FE1" w:rsidRPr="008D2E44">
        <w:trPr>
          <w:trHeight w:val="1761"/>
        </w:trPr>
        <w:tc>
          <w:tcPr>
            <w:tcW w:w="2693" w:type="dxa"/>
          </w:tcPr>
          <w:p w:rsidR="00095FE1" w:rsidRPr="004C109E" w:rsidRDefault="00095FE1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6805" w:type="dxa"/>
          </w:tcPr>
          <w:p w:rsidR="00095FE1" w:rsidRPr="004C109E" w:rsidRDefault="00105103">
            <w:pPr>
              <w:pStyle w:val="TableParagraph"/>
              <w:spacing w:before="58" w:line="240" w:lineRule="exact"/>
              <w:ind w:left="12"/>
              <w:rPr>
                <w:sz w:val="20"/>
                <w:lang w:val="en-US"/>
              </w:rPr>
            </w:pPr>
            <w:r w:rsidRPr="004C109E">
              <w:rPr>
                <w:color w:val="001F5F"/>
                <w:sz w:val="20"/>
                <w:lang w:val="en-US"/>
              </w:rPr>
              <w:t>Shall</w:t>
            </w:r>
            <w:r w:rsidRPr="004C109E">
              <w:rPr>
                <w:color w:val="001F5F"/>
                <w:spacing w:val="-1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be</w:t>
            </w:r>
            <w:r w:rsidRPr="004C109E">
              <w:rPr>
                <w:color w:val="001F5F"/>
                <w:spacing w:val="-4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processed the</w:t>
            </w:r>
            <w:r w:rsidRPr="004C109E">
              <w:rPr>
                <w:color w:val="001F5F"/>
                <w:spacing w:val="-4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following</w:t>
            </w:r>
            <w:r w:rsidRPr="004C109E">
              <w:rPr>
                <w:color w:val="001F5F"/>
                <w:spacing w:val="-2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personal</w:t>
            </w:r>
            <w:r w:rsidRPr="004C109E">
              <w:rPr>
                <w:color w:val="001F5F"/>
                <w:spacing w:val="1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data:</w:t>
            </w:r>
          </w:p>
          <w:p w:rsidR="00095FE1" w:rsidRPr="004C109E" w:rsidRDefault="00105103">
            <w:pPr>
              <w:pStyle w:val="TableParagraph"/>
              <w:numPr>
                <w:ilvl w:val="0"/>
                <w:numId w:val="4"/>
              </w:numPr>
              <w:tabs>
                <w:tab w:val="left" w:pos="439"/>
                <w:tab w:val="left" w:pos="440"/>
              </w:tabs>
              <w:spacing w:line="241" w:lineRule="exact"/>
              <w:ind w:hanging="289"/>
              <w:rPr>
                <w:sz w:val="20"/>
                <w:lang w:val="en-US"/>
              </w:rPr>
            </w:pPr>
            <w:r w:rsidRPr="004C109E">
              <w:rPr>
                <w:color w:val="001F5F"/>
                <w:sz w:val="20"/>
                <w:lang w:val="en-US"/>
              </w:rPr>
              <w:t>anagraphic</w:t>
            </w:r>
            <w:r w:rsidRPr="004C109E">
              <w:rPr>
                <w:color w:val="001F5F"/>
                <w:spacing w:val="-5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data</w:t>
            </w:r>
            <w:r w:rsidRPr="004C109E">
              <w:rPr>
                <w:color w:val="001F5F"/>
                <w:spacing w:val="-2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(name,</w:t>
            </w:r>
            <w:r w:rsidRPr="004C109E">
              <w:rPr>
                <w:color w:val="001F5F"/>
                <w:spacing w:val="-5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surname,</w:t>
            </w:r>
            <w:r w:rsidRPr="004C109E">
              <w:rPr>
                <w:color w:val="001F5F"/>
                <w:spacing w:val="-1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country</w:t>
            </w:r>
            <w:r w:rsidRPr="004C109E">
              <w:rPr>
                <w:color w:val="001F5F"/>
                <w:spacing w:val="-2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of</w:t>
            </w:r>
            <w:r w:rsidRPr="004C109E">
              <w:rPr>
                <w:color w:val="001F5F"/>
                <w:spacing w:val="-4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origin);</w:t>
            </w:r>
          </w:p>
          <w:p w:rsidR="00095FE1" w:rsidRPr="004C109E" w:rsidRDefault="00105103">
            <w:pPr>
              <w:pStyle w:val="TableParagraph"/>
              <w:numPr>
                <w:ilvl w:val="0"/>
                <w:numId w:val="4"/>
              </w:numPr>
              <w:tabs>
                <w:tab w:val="left" w:pos="439"/>
                <w:tab w:val="left" w:pos="440"/>
              </w:tabs>
              <w:spacing w:before="1" w:line="243" w:lineRule="exact"/>
              <w:ind w:hanging="289"/>
              <w:rPr>
                <w:sz w:val="20"/>
                <w:lang w:val="en-US"/>
              </w:rPr>
            </w:pPr>
            <w:r w:rsidRPr="004C109E">
              <w:rPr>
                <w:color w:val="001F5F"/>
                <w:sz w:val="20"/>
                <w:lang w:val="en-US"/>
              </w:rPr>
              <w:t>contact</w:t>
            </w:r>
            <w:r w:rsidRPr="004C109E">
              <w:rPr>
                <w:color w:val="001F5F"/>
                <w:spacing w:val="-4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details</w:t>
            </w:r>
            <w:r w:rsidRPr="004C109E">
              <w:rPr>
                <w:color w:val="001F5F"/>
                <w:spacing w:val="-4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(e-mail</w:t>
            </w:r>
            <w:r w:rsidRPr="004C109E">
              <w:rPr>
                <w:color w:val="001F5F"/>
                <w:spacing w:val="-1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and</w:t>
            </w:r>
            <w:r w:rsidRPr="004C109E">
              <w:rPr>
                <w:color w:val="001F5F"/>
                <w:spacing w:val="-2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telephone</w:t>
            </w:r>
            <w:r w:rsidRPr="004C109E">
              <w:rPr>
                <w:color w:val="001F5F"/>
                <w:spacing w:val="-5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number);</w:t>
            </w:r>
          </w:p>
          <w:p w:rsidR="00095FE1" w:rsidRDefault="00105103">
            <w:pPr>
              <w:pStyle w:val="TableParagraph"/>
              <w:numPr>
                <w:ilvl w:val="0"/>
                <w:numId w:val="4"/>
              </w:numPr>
              <w:tabs>
                <w:tab w:val="left" w:pos="439"/>
                <w:tab w:val="left" w:pos="440"/>
              </w:tabs>
              <w:spacing w:line="243" w:lineRule="exact"/>
              <w:ind w:hanging="289"/>
              <w:rPr>
                <w:sz w:val="20"/>
              </w:rPr>
            </w:pPr>
            <w:r>
              <w:rPr>
                <w:color w:val="001F5F"/>
                <w:sz w:val="20"/>
              </w:rPr>
              <w:t>professional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title;</w:t>
            </w:r>
          </w:p>
          <w:p w:rsidR="00095FE1" w:rsidRPr="004C109E" w:rsidRDefault="00105103">
            <w:pPr>
              <w:pStyle w:val="TableParagraph"/>
              <w:numPr>
                <w:ilvl w:val="0"/>
                <w:numId w:val="4"/>
              </w:numPr>
              <w:tabs>
                <w:tab w:val="left" w:pos="440"/>
              </w:tabs>
              <w:spacing w:line="242" w:lineRule="exact"/>
              <w:ind w:right="72"/>
              <w:jc w:val="both"/>
              <w:rPr>
                <w:sz w:val="20"/>
                <w:lang w:val="en-US"/>
              </w:rPr>
            </w:pPr>
            <w:r w:rsidRPr="004C109E">
              <w:rPr>
                <w:color w:val="001F5F"/>
                <w:sz w:val="20"/>
                <w:lang w:val="en-US"/>
              </w:rPr>
              <w:t>institution / affiliation company (for example, the University,</w:t>
            </w:r>
            <w:r w:rsidRPr="004C109E">
              <w:rPr>
                <w:color w:val="001F5F"/>
                <w:spacing w:val="1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in the case of students and teachers, or the company, in the</w:t>
            </w:r>
            <w:r w:rsidRPr="004C109E">
              <w:rPr>
                <w:color w:val="001F5F"/>
                <w:spacing w:val="1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case</w:t>
            </w:r>
            <w:r w:rsidRPr="004C109E">
              <w:rPr>
                <w:color w:val="001F5F"/>
                <w:spacing w:val="-3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of</w:t>
            </w:r>
            <w:r w:rsidRPr="004C109E">
              <w:rPr>
                <w:color w:val="001F5F"/>
                <w:spacing w:val="-1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professionals).</w:t>
            </w:r>
          </w:p>
        </w:tc>
      </w:tr>
      <w:tr w:rsidR="00095FE1" w:rsidRPr="008D2E44">
        <w:trPr>
          <w:trHeight w:val="1576"/>
        </w:trPr>
        <w:tc>
          <w:tcPr>
            <w:tcW w:w="2693" w:type="dxa"/>
          </w:tcPr>
          <w:p w:rsidR="00095FE1" w:rsidRDefault="00105103">
            <w:pPr>
              <w:pStyle w:val="TableParagraph"/>
              <w:spacing w:before="2"/>
              <w:ind w:left="11" w:right="852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Fonte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dati</w:t>
            </w:r>
            <w:r>
              <w:rPr>
                <w:b/>
                <w:spacing w:val="-66"/>
                <w:sz w:val="20"/>
              </w:rPr>
              <w:t xml:space="preserve"> </w:t>
            </w:r>
            <w:r>
              <w:rPr>
                <w:b/>
                <w:sz w:val="20"/>
              </w:rPr>
              <w:t>personali</w:t>
            </w:r>
          </w:p>
          <w:p w:rsidR="00095FE1" w:rsidRDefault="00095FE1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095FE1" w:rsidRDefault="00105103">
            <w:pPr>
              <w:pStyle w:val="TableParagraph"/>
              <w:spacing w:before="1"/>
              <w:ind w:left="11" w:right="444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3. Source of</w:t>
            </w:r>
            <w:r>
              <w:rPr>
                <w:b/>
                <w:color w:val="001F5F"/>
                <w:spacing w:val="1"/>
                <w:sz w:val="20"/>
              </w:rPr>
              <w:t xml:space="preserve"> </w:t>
            </w:r>
            <w:r>
              <w:rPr>
                <w:b/>
                <w:color w:val="001F5F"/>
                <w:spacing w:val="-5"/>
                <w:sz w:val="20"/>
              </w:rPr>
              <w:t>personal</w:t>
            </w:r>
            <w:r>
              <w:rPr>
                <w:b/>
                <w:color w:val="001F5F"/>
                <w:spacing w:val="-9"/>
                <w:sz w:val="20"/>
              </w:rPr>
              <w:t xml:space="preserve"> </w:t>
            </w:r>
            <w:r>
              <w:rPr>
                <w:b/>
                <w:color w:val="001F5F"/>
                <w:spacing w:val="-4"/>
                <w:sz w:val="20"/>
              </w:rPr>
              <w:t>data</w:t>
            </w:r>
          </w:p>
        </w:tc>
        <w:tc>
          <w:tcPr>
            <w:tcW w:w="6805" w:type="dxa"/>
          </w:tcPr>
          <w:p w:rsidR="00095FE1" w:rsidRDefault="00105103">
            <w:pPr>
              <w:pStyle w:val="TableParagraph"/>
              <w:spacing w:before="60"/>
              <w:ind w:left="12" w:right="75"/>
              <w:jc w:val="both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precedente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sono raccolti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direttamente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presso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l’interessato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momento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registrazione,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sensi dell’articolo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13 del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GDPR.</w:t>
            </w:r>
          </w:p>
          <w:p w:rsidR="00095FE1" w:rsidRPr="004C109E" w:rsidRDefault="00105103">
            <w:pPr>
              <w:pStyle w:val="TableParagraph"/>
              <w:spacing w:before="41" w:line="242" w:lineRule="exact"/>
              <w:ind w:left="12" w:right="73"/>
              <w:jc w:val="both"/>
              <w:rPr>
                <w:sz w:val="20"/>
                <w:lang w:val="en-US"/>
              </w:rPr>
            </w:pPr>
            <w:r w:rsidRPr="004C109E">
              <w:rPr>
                <w:color w:val="001F5F"/>
                <w:sz w:val="20"/>
                <w:lang w:val="en-US"/>
              </w:rPr>
              <w:t>According</w:t>
            </w:r>
            <w:r w:rsidRPr="004C109E">
              <w:rPr>
                <w:color w:val="001F5F"/>
                <w:spacing w:val="-7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to</w:t>
            </w:r>
            <w:r w:rsidRPr="004C109E">
              <w:rPr>
                <w:color w:val="001F5F"/>
                <w:spacing w:val="-8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Article</w:t>
            </w:r>
            <w:r w:rsidRPr="004C109E">
              <w:rPr>
                <w:color w:val="001F5F"/>
                <w:spacing w:val="-8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13</w:t>
            </w:r>
            <w:r w:rsidRPr="004C109E">
              <w:rPr>
                <w:color w:val="001F5F"/>
                <w:spacing w:val="-6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of</w:t>
            </w:r>
            <w:r w:rsidRPr="004C109E">
              <w:rPr>
                <w:color w:val="001F5F"/>
                <w:spacing w:val="-8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the</w:t>
            </w:r>
            <w:r w:rsidRPr="004C109E">
              <w:rPr>
                <w:color w:val="001F5F"/>
                <w:spacing w:val="-8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GDPR,</w:t>
            </w:r>
            <w:r w:rsidRPr="004C109E">
              <w:rPr>
                <w:color w:val="001F5F"/>
                <w:spacing w:val="-5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the</w:t>
            </w:r>
            <w:r w:rsidRPr="004C109E">
              <w:rPr>
                <w:color w:val="001F5F"/>
                <w:spacing w:val="-7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personal</w:t>
            </w:r>
            <w:r w:rsidRPr="004C109E">
              <w:rPr>
                <w:color w:val="001F5F"/>
                <w:spacing w:val="-5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data</w:t>
            </w:r>
            <w:r w:rsidRPr="004C109E">
              <w:rPr>
                <w:color w:val="001F5F"/>
                <w:spacing w:val="-8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listed</w:t>
            </w:r>
            <w:r w:rsidRPr="004C109E">
              <w:rPr>
                <w:color w:val="001F5F"/>
                <w:spacing w:val="-6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above</w:t>
            </w:r>
            <w:r w:rsidRPr="004C109E">
              <w:rPr>
                <w:color w:val="001F5F"/>
                <w:spacing w:val="-68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shall be collected directly from the data subject at the time of</w:t>
            </w:r>
            <w:r w:rsidRPr="004C109E">
              <w:rPr>
                <w:color w:val="001F5F"/>
                <w:spacing w:val="1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registration.</w:t>
            </w:r>
          </w:p>
        </w:tc>
      </w:tr>
      <w:tr w:rsidR="00095FE1" w:rsidRPr="008D2E44">
        <w:trPr>
          <w:trHeight w:val="9128"/>
        </w:trPr>
        <w:tc>
          <w:tcPr>
            <w:tcW w:w="2693" w:type="dxa"/>
          </w:tcPr>
          <w:p w:rsidR="00095FE1" w:rsidRDefault="00105103">
            <w:pPr>
              <w:pStyle w:val="TableParagraph"/>
              <w:spacing w:before="3"/>
              <w:ind w:left="11" w:right="592"/>
              <w:rPr>
                <w:b/>
                <w:sz w:val="20"/>
              </w:rPr>
            </w:pPr>
            <w:r>
              <w:rPr>
                <w:b/>
                <w:sz w:val="20"/>
              </w:rPr>
              <w:t>4. Finalità dei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trattamenti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base</w:t>
            </w:r>
            <w:r>
              <w:rPr>
                <w:b/>
                <w:spacing w:val="-65"/>
                <w:sz w:val="20"/>
              </w:rPr>
              <w:t xml:space="preserve"> </w:t>
            </w:r>
            <w:r>
              <w:rPr>
                <w:b/>
                <w:sz w:val="20"/>
              </w:rPr>
              <w:t>giuridica</w:t>
            </w:r>
          </w:p>
          <w:p w:rsidR="00095FE1" w:rsidRDefault="00095FE1">
            <w:pPr>
              <w:pStyle w:val="TableParagraph"/>
              <w:rPr>
                <w:b/>
                <w:sz w:val="24"/>
              </w:rPr>
            </w:pPr>
          </w:p>
          <w:p w:rsidR="00095FE1" w:rsidRDefault="00095FE1">
            <w:pPr>
              <w:pStyle w:val="TableParagraph"/>
              <w:rPr>
                <w:b/>
                <w:sz w:val="24"/>
              </w:rPr>
            </w:pPr>
          </w:p>
          <w:p w:rsidR="00095FE1" w:rsidRDefault="00095FE1">
            <w:pPr>
              <w:pStyle w:val="TableParagraph"/>
              <w:rPr>
                <w:b/>
                <w:sz w:val="24"/>
              </w:rPr>
            </w:pPr>
          </w:p>
          <w:p w:rsidR="00095FE1" w:rsidRDefault="00095FE1">
            <w:pPr>
              <w:pStyle w:val="TableParagraph"/>
              <w:rPr>
                <w:b/>
                <w:sz w:val="24"/>
              </w:rPr>
            </w:pPr>
          </w:p>
          <w:p w:rsidR="00095FE1" w:rsidRDefault="00095FE1">
            <w:pPr>
              <w:pStyle w:val="TableParagraph"/>
              <w:rPr>
                <w:b/>
                <w:sz w:val="24"/>
              </w:rPr>
            </w:pPr>
          </w:p>
          <w:p w:rsidR="00095FE1" w:rsidRDefault="00095FE1">
            <w:pPr>
              <w:pStyle w:val="TableParagraph"/>
              <w:rPr>
                <w:b/>
                <w:sz w:val="24"/>
              </w:rPr>
            </w:pPr>
          </w:p>
          <w:p w:rsidR="00095FE1" w:rsidRDefault="00095FE1">
            <w:pPr>
              <w:pStyle w:val="TableParagraph"/>
              <w:rPr>
                <w:b/>
                <w:sz w:val="24"/>
              </w:rPr>
            </w:pPr>
          </w:p>
          <w:p w:rsidR="00095FE1" w:rsidRDefault="00095FE1">
            <w:pPr>
              <w:pStyle w:val="TableParagraph"/>
              <w:rPr>
                <w:b/>
                <w:sz w:val="24"/>
              </w:rPr>
            </w:pPr>
          </w:p>
          <w:p w:rsidR="00095FE1" w:rsidRDefault="00095FE1">
            <w:pPr>
              <w:pStyle w:val="TableParagraph"/>
              <w:rPr>
                <w:b/>
                <w:sz w:val="24"/>
              </w:rPr>
            </w:pPr>
          </w:p>
          <w:p w:rsidR="00095FE1" w:rsidRDefault="00095FE1">
            <w:pPr>
              <w:pStyle w:val="TableParagraph"/>
              <w:rPr>
                <w:b/>
                <w:sz w:val="24"/>
              </w:rPr>
            </w:pPr>
          </w:p>
          <w:p w:rsidR="00095FE1" w:rsidRDefault="00095FE1">
            <w:pPr>
              <w:pStyle w:val="TableParagraph"/>
              <w:rPr>
                <w:b/>
                <w:sz w:val="24"/>
              </w:rPr>
            </w:pPr>
          </w:p>
          <w:p w:rsidR="00095FE1" w:rsidRDefault="00095FE1">
            <w:pPr>
              <w:pStyle w:val="TableParagraph"/>
              <w:rPr>
                <w:b/>
                <w:sz w:val="24"/>
              </w:rPr>
            </w:pPr>
          </w:p>
          <w:p w:rsidR="00095FE1" w:rsidRDefault="00095FE1">
            <w:pPr>
              <w:pStyle w:val="TableParagraph"/>
              <w:rPr>
                <w:b/>
                <w:sz w:val="24"/>
              </w:rPr>
            </w:pPr>
          </w:p>
          <w:p w:rsidR="00095FE1" w:rsidRDefault="00095FE1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95FE1" w:rsidRPr="004C109E" w:rsidRDefault="00105103">
            <w:pPr>
              <w:pStyle w:val="TableParagraph"/>
              <w:ind w:left="11" w:right="880"/>
              <w:rPr>
                <w:b/>
                <w:sz w:val="20"/>
                <w:lang w:val="en-US"/>
              </w:rPr>
            </w:pPr>
            <w:r w:rsidRPr="004C109E">
              <w:rPr>
                <w:b/>
                <w:color w:val="001F5F"/>
                <w:sz w:val="20"/>
                <w:lang w:val="en-US"/>
              </w:rPr>
              <w:t>4. Purposes of</w:t>
            </w:r>
            <w:r w:rsidRPr="004C109E">
              <w:rPr>
                <w:b/>
                <w:color w:val="001F5F"/>
                <w:spacing w:val="1"/>
                <w:sz w:val="20"/>
                <w:lang w:val="en-US"/>
              </w:rPr>
              <w:t xml:space="preserve"> </w:t>
            </w:r>
            <w:r w:rsidRPr="004C109E">
              <w:rPr>
                <w:b/>
                <w:color w:val="001F5F"/>
                <w:sz w:val="20"/>
                <w:lang w:val="en-US"/>
              </w:rPr>
              <w:t>data</w:t>
            </w:r>
            <w:r w:rsidRPr="004C109E">
              <w:rPr>
                <w:b/>
                <w:color w:val="001F5F"/>
                <w:spacing w:val="-10"/>
                <w:sz w:val="20"/>
                <w:lang w:val="en-US"/>
              </w:rPr>
              <w:t xml:space="preserve"> </w:t>
            </w:r>
            <w:r w:rsidRPr="004C109E">
              <w:rPr>
                <w:b/>
                <w:color w:val="001F5F"/>
                <w:sz w:val="20"/>
                <w:lang w:val="en-US"/>
              </w:rPr>
              <w:t>processing</w:t>
            </w:r>
            <w:r w:rsidRPr="004C109E">
              <w:rPr>
                <w:b/>
                <w:color w:val="001F5F"/>
                <w:spacing w:val="-66"/>
                <w:sz w:val="20"/>
                <w:lang w:val="en-US"/>
              </w:rPr>
              <w:t xml:space="preserve"> </w:t>
            </w:r>
            <w:r w:rsidRPr="004C109E">
              <w:rPr>
                <w:b/>
                <w:color w:val="001F5F"/>
                <w:sz w:val="20"/>
                <w:lang w:val="en-US"/>
              </w:rPr>
              <w:t>and</w:t>
            </w:r>
            <w:r w:rsidRPr="004C109E">
              <w:rPr>
                <w:b/>
                <w:color w:val="001F5F"/>
                <w:spacing w:val="-3"/>
                <w:sz w:val="20"/>
                <w:lang w:val="en-US"/>
              </w:rPr>
              <w:t xml:space="preserve"> </w:t>
            </w:r>
            <w:r w:rsidRPr="004C109E">
              <w:rPr>
                <w:b/>
                <w:color w:val="001F5F"/>
                <w:sz w:val="20"/>
                <w:lang w:val="en-US"/>
              </w:rPr>
              <w:t>legal</w:t>
            </w:r>
            <w:r w:rsidRPr="004C109E">
              <w:rPr>
                <w:b/>
                <w:color w:val="001F5F"/>
                <w:spacing w:val="-3"/>
                <w:sz w:val="20"/>
                <w:lang w:val="en-US"/>
              </w:rPr>
              <w:t xml:space="preserve"> </w:t>
            </w:r>
            <w:r w:rsidRPr="004C109E">
              <w:rPr>
                <w:b/>
                <w:color w:val="001F5F"/>
                <w:sz w:val="20"/>
                <w:lang w:val="en-US"/>
              </w:rPr>
              <w:t>basis</w:t>
            </w:r>
          </w:p>
        </w:tc>
        <w:tc>
          <w:tcPr>
            <w:tcW w:w="6805" w:type="dxa"/>
          </w:tcPr>
          <w:p w:rsidR="00095FE1" w:rsidRDefault="00105103">
            <w:pPr>
              <w:pStyle w:val="TableParagraph"/>
              <w:spacing w:before="61"/>
              <w:ind w:left="12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dati forniti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verranno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trattati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seguenti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finalità:</w:t>
            </w:r>
          </w:p>
          <w:p w:rsidR="00095FE1" w:rsidRDefault="00105103">
            <w:pPr>
              <w:pStyle w:val="TableParagraph"/>
              <w:numPr>
                <w:ilvl w:val="1"/>
                <w:numId w:val="3"/>
              </w:numPr>
              <w:tabs>
                <w:tab w:val="left" w:pos="830"/>
                <w:tab w:val="left" w:pos="831"/>
                <w:tab w:val="left" w:pos="2124"/>
                <w:tab w:val="left" w:pos="3000"/>
                <w:tab w:val="left" w:pos="4474"/>
                <w:tab w:val="left" w:pos="6510"/>
              </w:tabs>
              <w:spacing w:before="57"/>
              <w:ind w:right="75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gestione</w:t>
            </w:r>
            <w:r>
              <w:rPr>
                <w:b/>
                <w:sz w:val="20"/>
              </w:rPr>
              <w:tab/>
              <w:t>della</w:t>
            </w:r>
            <w:r>
              <w:rPr>
                <w:b/>
                <w:sz w:val="20"/>
              </w:rPr>
              <w:tab/>
              <w:t>procedura</w:t>
            </w:r>
            <w:r>
              <w:rPr>
                <w:b/>
                <w:sz w:val="20"/>
              </w:rPr>
              <w:tab/>
              <w:t>amministrativa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3"/>
                <w:sz w:val="20"/>
              </w:rPr>
              <w:t>di</w:t>
            </w:r>
            <w:r>
              <w:rPr>
                <w:b/>
                <w:spacing w:val="-66"/>
                <w:sz w:val="20"/>
              </w:rPr>
              <w:t xml:space="preserve"> </w:t>
            </w:r>
            <w:r>
              <w:rPr>
                <w:b/>
                <w:sz w:val="20"/>
              </w:rPr>
              <w:t>registrazione all’evento;</w:t>
            </w:r>
          </w:p>
          <w:p w:rsidR="00095FE1" w:rsidRDefault="00105103">
            <w:pPr>
              <w:pStyle w:val="TableParagraph"/>
              <w:numPr>
                <w:ilvl w:val="1"/>
                <w:numId w:val="3"/>
              </w:numPr>
              <w:tabs>
                <w:tab w:val="left" w:pos="835"/>
                <w:tab w:val="left" w:pos="836"/>
                <w:tab w:val="left" w:pos="1716"/>
                <w:tab w:val="left" w:pos="2261"/>
                <w:tab w:val="left" w:pos="4208"/>
                <w:tab w:val="left" w:pos="5861"/>
              </w:tabs>
              <w:spacing w:before="61" w:line="243" w:lineRule="exact"/>
              <w:ind w:left="835" w:hanging="824"/>
              <w:rPr>
                <w:b/>
                <w:sz w:val="20"/>
              </w:rPr>
            </w:pPr>
            <w:r>
              <w:rPr>
                <w:b/>
                <w:sz w:val="20"/>
              </w:rPr>
              <w:t>invio</w:t>
            </w:r>
            <w:r>
              <w:rPr>
                <w:b/>
                <w:sz w:val="20"/>
              </w:rPr>
              <w:tab/>
              <w:t>di</w:t>
            </w:r>
            <w:r>
              <w:rPr>
                <w:b/>
                <w:sz w:val="20"/>
              </w:rPr>
              <w:tab/>
              <w:t>comunicazioni</w:t>
            </w:r>
            <w:r>
              <w:rPr>
                <w:b/>
                <w:sz w:val="20"/>
              </w:rPr>
              <w:tab/>
              <w:t>istituzionali</w:t>
            </w:r>
            <w:r>
              <w:rPr>
                <w:b/>
                <w:sz w:val="20"/>
              </w:rPr>
              <w:tab/>
              <w:t>relative</w:t>
            </w:r>
          </w:p>
          <w:p w:rsidR="00095FE1" w:rsidRDefault="00105103">
            <w:pPr>
              <w:pStyle w:val="TableParagraph"/>
              <w:spacing w:line="243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>all’evento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cui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punto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presente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informativa.</w:t>
            </w:r>
          </w:p>
          <w:p w:rsidR="00095FE1" w:rsidRDefault="00105103">
            <w:pPr>
              <w:pStyle w:val="TableParagraph"/>
              <w:spacing w:before="57"/>
              <w:ind w:left="12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giuridica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 trattamento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rinvenibile:</w:t>
            </w:r>
          </w:p>
          <w:p w:rsidR="00095FE1" w:rsidRDefault="00105103">
            <w:pPr>
              <w:pStyle w:val="TableParagraph"/>
              <w:numPr>
                <w:ilvl w:val="2"/>
                <w:numId w:val="3"/>
              </w:numPr>
              <w:tabs>
                <w:tab w:val="left" w:pos="440"/>
              </w:tabs>
              <w:spacing w:before="4"/>
              <w:ind w:right="79"/>
              <w:jc w:val="both"/>
              <w:rPr>
                <w:sz w:val="20"/>
              </w:rPr>
            </w:pPr>
            <w:r>
              <w:rPr>
                <w:sz w:val="20"/>
              </w:rPr>
              <w:t>per la finalità di cui al punto 4.1) nell’articolo 6, paragrafo 1,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lettera e) del GDPR (“</w:t>
            </w:r>
            <w:r>
              <w:rPr>
                <w:i/>
                <w:sz w:val="20"/>
              </w:rPr>
              <w:t>esecuzione di un compito di interesse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pubblico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del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Titolare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del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trattamento</w:t>
            </w:r>
            <w:r>
              <w:rPr>
                <w:sz w:val="20"/>
              </w:rPr>
              <w:t>”).</w:t>
            </w:r>
          </w:p>
          <w:p w:rsidR="00095FE1" w:rsidRDefault="00105103">
            <w:pPr>
              <w:pStyle w:val="TableParagraph"/>
              <w:numPr>
                <w:ilvl w:val="2"/>
                <w:numId w:val="3"/>
              </w:numPr>
              <w:tabs>
                <w:tab w:val="left" w:pos="440"/>
              </w:tabs>
              <w:ind w:right="74"/>
              <w:jc w:val="both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finalità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4.2)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giuridica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trattamento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rinvenibile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nell’articolo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paragrafo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lettera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GDPR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(“</w:t>
            </w:r>
            <w:r>
              <w:rPr>
                <w:i/>
                <w:sz w:val="20"/>
              </w:rPr>
              <w:t>consenso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dell’interessato</w:t>
            </w:r>
            <w:r>
              <w:rPr>
                <w:sz w:val="20"/>
              </w:rPr>
              <w:t>”).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consenso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fornito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momento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compilazione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form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registrazione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ponendo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un segno di spunta/</w:t>
            </w:r>
            <w:r>
              <w:rPr>
                <w:i/>
                <w:sz w:val="20"/>
              </w:rPr>
              <w:t xml:space="preserve">flag </w:t>
            </w:r>
            <w:r>
              <w:rPr>
                <w:sz w:val="20"/>
              </w:rPr>
              <w:t>sull’apposita casella e può essere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revocato in qualsiasi momento scrivendo all’indirizzo e-mail</w:t>
            </w:r>
            <w:r>
              <w:rPr>
                <w:color w:val="0000FF"/>
                <w:spacing w:val="1"/>
                <w:sz w:val="20"/>
              </w:rPr>
              <w:t xml:space="preserve"> </w:t>
            </w:r>
            <w:hyperlink r:id="rId19">
              <w:r>
                <w:rPr>
                  <w:color w:val="0000FF"/>
                  <w:sz w:val="20"/>
                  <w:u w:val="single" w:color="0000FF"/>
                </w:rPr>
                <w:t>privacy@uniroma2.it</w:t>
              </w:r>
            </w:hyperlink>
            <w:r>
              <w:rPr>
                <w:sz w:val="20"/>
              </w:rPr>
              <w:t>, ai sensi dell’articolo 7, paragrafo 3,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GDPR.</w:t>
            </w:r>
          </w:p>
          <w:p w:rsidR="00095FE1" w:rsidRDefault="00105103">
            <w:pPr>
              <w:pStyle w:val="TableParagraph"/>
              <w:spacing w:before="59" w:line="243" w:lineRule="exact"/>
              <w:ind w:left="12"/>
              <w:rPr>
                <w:sz w:val="20"/>
              </w:rPr>
            </w:pPr>
            <w:r>
              <w:rPr>
                <w:w w:val="95"/>
                <w:sz w:val="20"/>
              </w:rPr>
              <w:t>Il</w:t>
            </w:r>
            <w:r>
              <w:rPr>
                <w:spacing w:val="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titolare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non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utilizza</w:t>
            </w:r>
            <w:r>
              <w:rPr>
                <w:spacing w:val="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processi</w:t>
            </w:r>
            <w:r>
              <w:rPr>
                <w:spacing w:val="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automatici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finalizzati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alla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profilazione</w:t>
            </w:r>
          </w:p>
          <w:p w:rsidR="00095FE1" w:rsidRPr="004C109E" w:rsidRDefault="00105103">
            <w:pPr>
              <w:pStyle w:val="TableParagraph"/>
              <w:spacing w:line="243" w:lineRule="exact"/>
              <w:ind w:left="12"/>
              <w:rPr>
                <w:sz w:val="20"/>
                <w:lang w:val="en-US"/>
              </w:rPr>
            </w:pPr>
            <w:r w:rsidRPr="004C109E">
              <w:rPr>
                <w:sz w:val="20"/>
                <w:lang w:val="en-US"/>
              </w:rPr>
              <w:t>dell’interessato.</w:t>
            </w:r>
          </w:p>
          <w:p w:rsidR="00095FE1" w:rsidRPr="004C109E" w:rsidRDefault="00105103">
            <w:pPr>
              <w:pStyle w:val="TableParagraph"/>
              <w:spacing w:before="60"/>
              <w:ind w:left="12"/>
              <w:rPr>
                <w:sz w:val="20"/>
                <w:lang w:val="en-US"/>
              </w:rPr>
            </w:pPr>
            <w:r w:rsidRPr="004C109E">
              <w:rPr>
                <w:color w:val="001F5F"/>
                <w:sz w:val="20"/>
                <w:lang w:val="en-US"/>
              </w:rPr>
              <w:t>Provided</w:t>
            </w:r>
            <w:r w:rsidRPr="004C109E">
              <w:rPr>
                <w:color w:val="001F5F"/>
                <w:spacing w:val="-3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data</w:t>
            </w:r>
            <w:r w:rsidRPr="004C109E">
              <w:rPr>
                <w:color w:val="001F5F"/>
                <w:spacing w:val="-2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shall be</w:t>
            </w:r>
            <w:r w:rsidRPr="004C109E">
              <w:rPr>
                <w:color w:val="001F5F"/>
                <w:spacing w:val="-4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processed</w:t>
            </w:r>
            <w:r w:rsidRPr="004C109E">
              <w:rPr>
                <w:color w:val="001F5F"/>
                <w:spacing w:val="-3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for</w:t>
            </w:r>
            <w:r w:rsidRPr="004C109E">
              <w:rPr>
                <w:color w:val="001F5F"/>
                <w:spacing w:val="-1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the</w:t>
            </w:r>
            <w:r w:rsidRPr="004C109E">
              <w:rPr>
                <w:color w:val="001F5F"/>
                <w:spacing w:val="-5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following</w:t>
            </w:r>
            <w:r w:rsidRPr="004C109E">
              <w:rPr>
                <w:color w:val="001F5F"/>
                <w:spacing w:val="-2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purposes:</w:t>
            </w:r>
          </w:p>
          <w:p w:rsidR="00095FE1" w:rsidRPr="004C109E" w:rsidRDefault="00105103">
            <w:pPr>
              <w:pStyle w:val="TableParagraph"/>
              <w:numPr>
                <w:ilvl w:val="1"/>
                <w:numId w:val="2"/>
              </w:numPr>
              <w:tabs>
                <w:tab w:val="left" w:pos="792"/>
                <w:tab w:val="left" w:pos="793"/>
              </w:tabs>
              <w:spacing w:before="56"/>
              <w:ind w:hanging="781"/>
              <w:rPr>
                <w:b/>
                <w:sz w:val="20"/>
                <w:lang w:val="en-US"/>
              </w:rPr>
            </w:pPr>
            <w:r w:rsidRPr="004C109E">
              <w:rPr>
                <w:b/>
                <w:color w:val="001F5F"/>
                <w:sz w:val="20"/>
                <w:lang w:val="en-US"/>
              </w:rPr>
              <w:t>administrative</w:t>
            </w:r>
            <w:r w:rsidRPr="004C109E">
              <w:rPr>
                <w:b/>
                <w:color w:val="001F5F"/>
                <w:spacing w:val="-9"/>
                <w:sz w:val="20"/>
                <w:lang w:val="en-US"/>
              </w:rPr>
              <w:t xml:space="preserve"> </w:t>
            </w:r>
            <w:r w:rsidRPr="004C109E">
              <w:rPr>
                <w:b/>
                <w:color w:val="001F5F"/>
                <w:sz w:val="20"/>
                <w:lang w:val="en-US"/>
              </w:rPr>
              <w:t>registration</w:t>
            </w:r>
            <w:r w:rsidRPr="004C109E">
              <w:rPr>
                <w:b/>
                <w:color w:val="001F5F"/>
                <w:spacing w:val="-9"/>
                <w:sz w:val="20"/>
                <w:lang w:val="en-US"/>
              </w:rPr>
              <w:t xml:space="preserve"> </w:t>
            </w:r>
            <w:r w:rsidRPr="004C109E">
              <w:rPr>
                <w:b/>
                <w:color w:val="001F5F"/>
                <w:sz w:val="20"/>
                <w:lang w:val="en-US"/>
              </w:rPr>
              <w:t>procedures</w:t>
            </w:r>
            <w:r w:rsidRPr="004C109E">
              <w:rPr>
                <w:b/>
                <w:color w:val="001F5F"/>
                <w:spacing w:val="-10"/>
                <w:sz w:val="20"/>
                <w:lang w:val="en-US"/>
              </w:rPr>
              <w:t xml:space="preserve"> </w:t>
            </w:r>
            <w:r w:rsidRPr="004C109E">
              <w:rPr>
                <w:b/>
                <w:color w:val="001F5F"/>
                <w:sz w:val="20"/>
                <w:lang w:val="en-US"/>
              </w:rPr>
              <w:t>for</w:t>
            </w:r>
            <w:r w:rsidRPr="004C109E">
              <w:rPr>
                <w:b/>
                <w:color w:val="001F5F"/>
                <w:spacing w:val="-10"/>
                <w:sz w:val="20"/>
                <w:lang w:val="en-US"/>
              </w:rPr>
              <w:t xml:space="preserve"> </w:t>
            </w:r>
            <w:r w:rsidRPr="004C109E">
              <w:rPr>
                <w:b/>
                <w:color w:val="001F5F"/>
                <w:sz w:val="20"/>
                <w:lang w:val="en-US"/>
              </w:rPr>
              <w:t>the</w:t>
            </w:r>
            <w:r w:rsidRPr="004C109E">
              <w:rPr>
                <w:b/>
                <w:color w:val="001F5F"/>
                <w:spacing w:val="-9"/>
                <w:sz w:val="20"/>
                <w:lang w:val="en-US"/>
              </w:rPr>
              <w:t xml:space="preserve"> </w:t>
            </w:r>
            <w:r w:rsidRPr="004C109E">
              <w:rPr>
                <w:b/>
                <w:color w:val="001F5F"/>
                <w:sz w:val="20"/>
                <w:lang w:val="en-US"/>
              </w:rPr>
              <w:t>event;</w:t>
            </w:r>
          </w:p>
          <w:p w:rsidR="00095FE1" w:rsidRPr="004C109E" w:rsidRDefault="00105103">
            <w:pPr>
              <w:pStyle w:val="TableParagraph"/>
              <w:numPr>
                <w:ilvl w:val="1"/>
                <w:numId w:val="2"/>
              </w:numPr>
              <w:tabs>
                <w:tab w:val="left" w:pos="830"/>
                <w:tab w:val="left" w:pos="831"/>
              </w:tabs>
              <w:spacing w:before="60"/>
              <w:ind w:left="12" w:right="83" w:firstLine="0"/>
              <w:rPr>
                <w:b/>
                <w:sz w:val="20"/>
                <w:lang w:val="en-US"/>
              </w:rPr>
            </w:pPr>
            <w:r w:rsidRPr="004C109E">
              <w:rPr>
                <w:b/>
                <w:color w:val="001F5F"/>
                <w:sz w:val="20"/>
                <w:lang w:val="en-US"/>
              </w:rPr>
              <w:t>mailing</w:t>
            </w:r>
            <w:r w:rsidRPr="004C109E">
              <w:rPr>
                <w:b/>
                <w:color w:val="001F5F"/>
                <w:spacing w:val="31"/>
                <w:sz w:val="20"/>
                <w:lang w:val="en-US"/>
              </w:rPr>
              <w:t xml:space="preserve"> </w:t>
            </w:r>
            <w:r w:rsidRPr="004C109E">
              <w:rPr>
                <w:b/>
                <w:color w:val="001F5F"/>
                <w:sz w:val="20"/>
                <w:lang w:val="en-US"/>
              </w:rPr>
              <w:t>of</w:t>
            </w:r>
            <w:r w:rsidRPr="004C109E">
              <w:rPr>
                <w:b/>
                <w:color w:val="001F5F"/>
                <w:spacing w:val="31"/>
                <w:sz w:val="20"/>
                <w:lang w:val="en-US"/>
              </w:rPr>
              <w:t xml:space="preserve"> </w:t>
            </w:r>
            <w:r w:rsidRPr="004C109E">
              <w:rPr>
                <w:b/>
                <w:color w:val="001F5F"/>
                <w:sz w:val="20"/>
                <w:lang w:val="en-US"/>
              </w:rPr>
              <w:t>institutional</w:t>
            </w:r>
            <w:r w:rsidRPr="004C109E">
              <w:rPr>
                <w:b/>
                <w:color w:val="001F5F"/>
                <w:spacing w:val="31"/>
                <w:sz w:val="20"/>
                <w:lang w:val="en-US"/>
              </w:rPr>
              <w:t xml:space="preserve"> </w:t>
            </w:r>
            <w:r w:rsidRPr="004C109E">
              <w:rPr>
                <w:b/>
                <w:color w:val="001F5F"/>
                <w:sz w:val="20"/>
                <w:lang w:val="en-US"/>
              </w:rPr>
              <w:t>communications</w:t>
            </w:r>
            <w:r w:rsidRPr="004C109E">
              <w:rPr>
                <w:b/>
                <w:color w:val="001F5F"/>
                <w:spacing w:val="30"/>
                <w:sz w:val="20"/>
                <w:lang w:val="en-US"/>
              </w:rPr>
              <w:t xml:space="preserve"> </w:t>
            </w:r>
            <w:r w:rsidRPr="004C109E">
              <w:rPr>
                <w:b/>
                <w:color w:val="001F5F"/>
                <w:sz w:val="20"/>
                <w:lang w:val="en-US"/>
              </w:rPr>
              <w:t>relating</w:t>
            </w:r>
            <w:r w:rsidRPr="004C109E">
              <w:rPr>
                <w:b/>
                <w:color w:val="001F5F"/>
                <w:spacing w:val="30"/>
                <w:sz w:val="20"/>
                <w:lang w:val="en-US"/>
              </w:rPr>
              <w:t xml:space="preserve"> </w:t>
            </w:r>
            <w:r w:rsidRPr="004C109E">
              <w:rPr>
                <w:b/>
                <w:color w:val="001F5F"/>
                <w:sz w:val="20"/>
                <w:lang w:val="en-US"/>
              </w:rPr>
              <w:t>to</w:t>
            </w:r>
            <w:r w:rsidRPr="004C109E">
              <w:rPr>
                <w:b/>
                <w:color w:val="001F5F"/>
                <w:spacing w:val="-65"/>
                <w:sz w:val="20"/>
                <w:lang w:val="en-US"/>
              </w:rPr>
              <w:t xml:space="preserve"> </w:t>
            </w:r>
            <w:r w:rsidRPr="004C109E">
              <w:rPr>
                <w:b/>
                <w:color w:val="001F5F"/>
                <w:sz w:val="20"/>
                <w:lang w:val="en-US"/>
              </w:rPr>
              <w:t>the event.</w:t>
            </w:r>
          </w:p>
          <w:p w:rsidR="00095FE1" w:rsidRPr="004C109E" w:rsidRDefault="00105103">
            <w:pPr>
              <w:pStyle w:val="TableParagraph"/>
              <w:spacing w:before="58"/>
              <w:ind w:left="12"/>
              <w:rPr>
                <w:sz w:val="20"/>
                <w:lang w:val="en-US"/>
              </w:rPr>
            </w:pPr>
            <w:r w:rsidRPr="004C109E">
              <w:rPr>
                <w:color w:val="001F5F"/>
                <w:sz w:val="20"/>
                <w:lang w:val="en-US"/>
              </w:rPr>
              <w:t>Lawfulness</w:t>
            </w:r>
            <w:r w:rsidRPr="004C109E">
              <w:rPr>
                <w:color w:val="001F5F"/>
                <w:spacing w:val="-2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of</w:t>
            </w:r>
            <w:r w:rsidRPr="004C109E">
              <w:rPr>
                <w:color w:val="001F5F"/>
                <w:spacing w:val="-3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data</w:t>
            </w:r>
            <w:r w:rsidRPr="004C109E">
              <w:rPr>
                <w:color w:val="001F5F"/>
                <w:spacing w:val="-2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processing</w:t>
            </w:r>
            <w:r w:rsidRPr="004C109E">
              <w:rPr>
                <w:color w:val="001F5F"/>
                <w:spacing w:val="-1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is</w:t>
            </w:r>
            <w:r w:rsidRPr="004C109E">
              <w:rPr>
                <w:color w:val="001F5F"/>
                <w:spacing w:val="-4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the</w:t>
            </w:r>
            <w:r w:rsidRPr="004C109E">
              <w:rPr>
                <w:color w:val="001F5F"/>
                <w:spacing w:val="-3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following:</w:t>
            </w:r>
          </w:p>
          <w:p w:rsidR="00095FE1" w:rsidRPr="004C109E" w:rsidRDefault="00105103">
            <w:pPr>
              <w:pStyle w:val="TableParagraph"/>
              <w:numPr>
                <w:ilvl w:val="2"/>
                <w:numId w:val="2"/>
              </w:numPr>
              <w:tabs>
                <w:tab w:val="left" w:pos="440"/>
              </w:tabs>
              <w:spacing w:before="2"/>
              <w:ind w:right="76"/>
              <w:jc w:val="both"/>
              <w:rPr>
                <w:sz w:val="20"/>
                <w:lang w:val="en-US"/>
              </w:rPr>
            </w:pPr>
            <w:r w:rsidRPr="004C109E">
              <w:rPr>
                <w:color w:val="001F5F"/>
                <w:sz w:val="20"/>
                <w:lang w:val="en-US"/>
              </w:rPr>
              <w:t>for the purpose of point 4.1): Article 6, paragraph 1, letter e)</w:t>
            </w:r>
            <w:r w:rsidRPr="004C109E">
              <w:rPr>
                <w:color w:val="001F5F"/>
                <w:spacing w:val="1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of</w:t>
            </w:r>
            <w:r w:rsidRPr="004C109E">
              <w:rPr>
                <w:color w:val="001F5F"/>
                <w:spacing w:val="-8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the</w:t>
            </w:r>
            <w:r w:rsidRPr="004C109E">
              <w:rPr>
                <w:color w:val="001F5F"/>
                <w:spacing w:val="-8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GDPR</w:t>
            </w:r>
            <w:r w:rsidRPr="004C109E">
              <w:rPr>
                <w:color w:val="001F5F"/>
                <w:spacing w:val="-8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("</w:t>
            </w:r>
            <w:r w:rsidRPr="004C109E">
              <w:rPr>
                <w:i/>
                <w:color w:val="001F5F"/>
                <w:sz w:val="20"/>
                <w:lang w:val="en-US"/>
              </w:rPr>
              <w:t>execution</w:t>
            </w:r>
            <w:r w:rsidRPr="004C109E">
              <w:rPr>
                <w:i/>
                <w:color w:val="001F5F"/>
                <w:spacing w:val="-4"/>
                <w:sz w:val="20"/>
                <w:lang w:val="en-US"/>
              </w:rPr>
              <w:t xml:space="preserve"> </w:t>
            </w:r>
            <w:r w:rsidRPr="004C109E">
              <w:rPr>
                <w:i/>
                <w:color w:val="001F5F"/>
                <w:sz w:val="20"/>
                <w:lang w:val="en-US"/>
              </w:rPr>
              <w:t>of</w:t>
            </w:r>
            <w:r w:rsidRPr="004C109E">
              <w:rPr>
                <w:i/>
                <w:color w:val="001F5F"/>
                <w:spacing w:val="-8"/>
                <w:sz w:val="20"/>
                <w:lang w:val="en-US"/>
              </w:rPr>
              <w:t xml:space="preserve"> </w:t>
            </w:r>
            <w:r w:rsidRPr="004C109E">
              <w:rPr>
                <w:i/>
                <w:color w:val="001F5F"/>
                <w:sz w:val="20"/>
                <w:lang w:val="en-US"/>
              </w:rPr>
              <w:t>a</w:t>
            </w:r>
            <w:r w:rsidRPr="004C109E">
              <w:rPr>
                <w:i/>
                <w:color w:val="001F5F"/>
                <w:spacing w:val="-6"/>
                <w:sz w:val="20"/>
                <w:lang w:val="en-US"/>
              </w:rPr>
              <w:t xml:space="preserve"> </w:t>
            </w:r>
            <w:r w:rsidRPr="004C109E">
              <w:rPr>
                <w:i/>
                <w:color w:val="001F5F"/>
                <w:sz w:val="20"/>
                <w:lang w:val="en-US"/>
              </w:rPr>
              <w:t>task</w:t>
            </w:r>
            <w:r w:rsidRPr="004C109E">
              <w:rPr>
                <w:i/>
                <w:color w:val="001F5F"/>
                <w:spacing w:val="-7"/>
                <w:sz w:val="20"/>
                <w:lang w:val="en-US"/>
              </w:rPr>
              <w:t xml:space="preserve"> </w:t>
            </w:r>
            <w:r w:rsidRPr="004C109E">
              <w:rPr>
                <w:i/>
                <w:color w:val="001F5F"/>
                <w:sz w:val="20"/>
                <w:lang w:val="en-US"/>
              </w:rPr>
              <w:t>of</w:t>
            </w:r>
            <w:r w:rsidRPr="004C109E">
              <w:rPr>
                <w:i/>
                <w:color w:val="001F5F"/>
                <w:spacing w:val="-7"/>
                <w:sz w:val="20"/>
                <w:lang w:val="en-US"/>
              </w:rPr>
              <w:t xml:space="preserve"> </w:t>
            </w:r>
            <w:r w:rsidRPr="004C109E">
              <w:rPr>
                <w:i/>
                <w:color w:val="001F5F"/>
                <w:sz w:val="20"/>
                <w:lang w:val="en-US"/>
              </w:rPr>
              <w:t>public</w:t>
            </w:r>
            <w:r w:rsidRPr="004C109E">
              <w:rPr>
                <w:i/>
                <w:color w:val="001F5F"/>
                <w:spacing w:val="-9"/>
                <w:sz w:val="20"/>
                <w:lang w:val="en-US"/>
              </w:rPr>
              <w:t xml:space="preserve"> </w:t>
            </w:r>
            <w:r w:rsidRPr="004C109E">
              <w:rPr>
                <w:i/>
                <w:color w:val="001F5F"/>
                <w:sz w:val="20"/>
                <w:lang w:val="en-US"/>
              </w:rPr>
              <w:t>interest</w:t>
            </w:r>
            <w:r w:rsidRPr="004C109E">
              <w:rPr>
                <w:i/>
                <w:color w:val="001F5F"/>
                <w:spacing w:val="-7"/>
                <w:sz w:val="20"/>
                <w:lang w:val="en-US"/>
              </w:rPr>
              <w:t xml:space="preserve"> </w:t>
            </w:r>
            <w:r w:rsidRPr="004C109E">
              <w:rPr>
                <w:i/>
                <w:color w:val="001F5F"/>
                <w:sz w:val="20"/>
                <w:lang w:val="en-US"/>
              </w:rPr>
              <w:t>of</w:t>
            </w:r>
            <w:r w:rsidRPr="004C109E">
              <w:rPr>
                <w:i/>
                <w:color w:val="001F5F"/>
                <w:spacing w:val="-8"/>
                <w:sz w:val="20"/>
                <w:lang w:val="en-US"/>
              </w:rPr>
              <w:t xml:space="preserve"> </w:t>
            </w:r>
            <w:r w:rsidRPr="004C109E">
              <w:rPr>
                <w:i/>
                <w:color w:val="001F5F"/>
                <w:sz w:val="20"/>
                <w:lang w:val="en-US"/>
              </w:rPr>
              <w:t>the</w:t>
            </w:r>
            <w:r w:rsidRPr="004C109E">
              <w:rPr>
                <w:i/>
                <w:color w:val="001F5F"/>
                <w:spacing w:val="-8"/>
                <w:sz w:val="20"/>
                <w:lang w:val="en-US"/>
              </w:rPr>
              <w:t xml:space="preserve"> </w:t>
            </w:r>
            <w:r w:rsidRPr="004C109E">
              <w:rPr>
                <w:i/>
                <w:color w:val="001F5F"/>
                <w:sz w:val="20"/>
                <w:lang w:val="en-US"/>
              </w:rPr>
              <w:t>Data</w:t>
            </w:r>
            <w:r w:rsidRPr="004C109E">
              <w:rPr>
                <w:i/>
                <w:color w:val="001F5F"/>
                <w:spacing w:val="-68"/>
                <w:sz w:val="20"/>
                <w:lang w:val="en-US"/>
              </w:rPr>
              <w:t xml:space="preserve"> </w:t>
            </w:r>
            <w:r w:rsidRPr="004C109E">
              <w:rPr>
                <w:i/>
                <w:color w:val="001F5F"/>
                <w:sz w:val="20"/>
                <w:lang w:val="en-US"/>
              </w:rPr>
              <w:t>Controller</w:t>
            </w:r>
            <w:r w:rsidRPr="004C109E">
              <w:rPr>
                <w:color w:val="001F5F"/>
                <w:sz w:val="20"/>
                <w:lang w:val="en-US"/>
              </w:rPr>
              <w:t>").</w:t>
            </w:r>
          </w:p>
          <w:p w:rsidR="00095FE1" w:rsidRPr="004C109E" w:rsidRDefault="00105103">
            <w:pPr>
              <w:pStyle w:val="TableParagraph"/>
              <w:numPr>
                <w:ilvl w:val="2"/>
                <w:numId w:val="2"/>
              </w:numPr>
              <w:tabs>
                <w:tab w:val="left" w:pos="440"/>
              </w:tabs>
              <w:spacing w:before="3"/>
              <w:ind w:right="74"/>
              <w:jc w:val="both"/>
              <w:rPr>
                <w:sz w:val="20"/>
                <w:lang w:val="en-US"/>
              </w:rPr>
            </w:pPr>
            <w:r w:rsidRPr="004C109E">
              <w:rPr>
                <w:color w:val="001F5F"/>
                <w:sz w:val="20"/>
                <w:lang w:val="en-US"/>
              </w:rPr>
              <w:t>for the purpose of point 4.2): Article 6, paragraph 1, letter a)</w:t>
            </w:r>
            <w:r w:rsidRPr="004C109E">
              <w:rPr>
                <w:color w:val="001F5F"/>
                <w:spacing w:val="1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of the GDPR ("</w:t>
            </w:r>
            <w:r w:rsidRPr="004C109E">
              <w:rPr>
                <w:i/>
                <w:color w:val="001F5F"/>
                <w:sz w:val="20"/>
                <w:lang w:val="en-US"/>
              </w:rPr>
              <w:t>data subject's consent</w:t>
            </w:r>
            <w:r w:rsidRPr="004C109E">
              <w:rPr>
                <w:color w:val="001F5F"/>
                <w:sz w:val="20"/>
                <w:lang w:val="en-US"/>
              </w:rPr>
              <w:t>"). Consent is provided</w:t>
            </w:r>
            <w:r w:rsidRPr="004C109E">
              <w:rPr>
                <w:color w:val="001F5F"/>
                <w:spacing w:val="1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when completing the registration form, by placing a check</w:t>
            </w:r>
            <w:r w:rsidRPr="004C109E">
              <w:rPr>
                <w:color w:val="001F5F"/>
                <w:spacing w:val="1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mark / flag on the appropriate box and can be revoked at any</w:t>
            </w:r>
            <w:r w:rsidRPr="004C109E">
              <w:rPr>
                <w:color w:val="001F5F"/>
                <w:spacing w:val="-68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time by writing to the e-mail address</w:t>
            </w:r>
            <w:r w:rsidRPr="004C109E">
              <w:rPr>
                <w:color w:val="0000FF"/>
                <w:sz w:val="20"/>
                <w:lang w:val="en-US"/>
              </w:rPr>
              <w:t xml:space="preserve"> </w:t>
            </w:r>
            <w:hyperlink r:id="rId20">
              <w:r w:rsidRPr="004C109E">
                <w:rPr>
                  <w:color w:val="0000FF"/>
                  <w:u w:val="single" w:color="0000FF"/>
                  <w:lang w:val="en-US"/>
                </w:rPr>
                <w:t>privacy@uniroma2.it</w:t>
              </w:r>
            </w:hyperlink>
            <w:r w:rsidRPr="004C109E">
              <w:rPr>
                <w:color w:val="001F5F"/>
                <w:sz w:val="20"/>
                <w:lang w:val="en-US"/>
              </w:rPr>
              <w:t>,</w:t>
            </w:r>
            <w:r w:rsidRPr="004C109E">
              <w:rPr>
                <w:color w:val="001F5F"/>
                <w:spacing w:val="1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according</w:t>
            </w:r>
            <w:r w:rsidRPr="004C109E">
              <w:rPr>
                <w:color w:val="001F5F"/>
                <w:spacing w:val="-1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to</w:t>
            </w:r>
            <w:r w:rsidRPr="004C109E">
              <w:rPr>
                <w:color w:val="001F5F"/>
                <w:spacing w:val="-2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Article</w:t>
            </w:r>
            <w:r w:rsidRPr="004C109E">
              <w:rPr>
                <w:color w:val="001F5F"/>
                <w:spacing w:val="-3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7,</w:t>
            </w:r>
            <w:r w:rsidRPr="004C109E">
              <w:rPr>
                <w:color w:val="001F5F"/>
                <w:spacing w:val="-2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paragraph 3</w:t>
            </w:r>
            <w:r w:rsidRPr="004C109E">
              <w:rPr>
                <w:color w:val="001F5F"/>
                <w:spacing w:val="2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of</w:t>
            </w:r>
            <w:r w:rsidRPr="004C109E">
              <w:rPr>
                <w:color w:val="001F5F"/>
                <w:spacing w:val="1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the</w:t>
            </w:r>
            <w:r w:rsidRPr="004C109E">
              <w:rPr>
                <w:color w:val="001F5F"/>
                <w:spacing w:val="-1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GDPR.</w:t>
            </w:r>
          </w:p>
          <w:p w:rsidR="00095FE1" w:rsidRPr="004C109E" w:rsidRDefault="00105103">
            <w:pPr>
              <w:pStyle w:val="TableParagraph"/>
              <w:spacing w:before="38" w:line="240" w:lineRule="atLeast"/>
              <w:ind w:left="12" w:right="81"/>
              <w:jc w:val="both"/>
              <w:rPr>
                <w:sz w:val="20"/>
                <w:lang w:val="en-US"/>
              </w:rPr>
            </w:pPr>
            <w:r w:rsidRPr="004C109E">
              <w:rPr>
                <w:color w:val="001F5F"/>
                <w:sz w:val="20"/>
                <w:lang w:val="en-US"/>
              </w:rPr>
              <w:t>The Data Controller shall not use automatic processes aimed at</w:t>
            </w:r>
            <w:r w:rsidRPr="004C109E">
              <w:rPr>
                <w:color w:val="001F5F"/>
                <w:spacing w:val="1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profiling</w:t>
            </w:r>
            <w:r w:rsidRPr="004C109E">
              <w:rPr>
                <w:color w:val="001F5F"/>
                <w:spacing w:val="-1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the</w:t>
            </w:r>
            <w:r w:rsidRPr="004C109E">
              <w:rPr>
                <w:color w:val="001F5F"/>
                <w:spacing w:val="-2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data</w:t>
            </w:r>
            <w:r w:rsidRPr="004C109E">
              <w:rPr>
                <w:color w:val="001F5F"/>
                <w:spacing w:val="-1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subject(s).</w:t>
            </w:r>
          </w:p>
        </w:tc>
      </w:tr>
      <w:tr w:rsidR="00095FE1">
        <w:trPr>
          <w:trHeight w:val="1235"/>
        </w:trPr>
        <w:tc>
          <w:tcPr>
            <w:tcW w:w="2693" w:type="dxa"/>
          </w:tcPr>
          <w:p w:rsidR="00095FE1" w:rsidRDefault="00105103">
            <w:pPr>
              <w:pStyle w:val="TableParagraph"/>
              <w:spacing w:before="5"/>
              <w:ind w:left="11" w:right="239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Destinatari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dati</w:t>
            </w:r>
            <w:r>
              <w:rPr>
                <w:b/>
                <w:spacing w:val="-65"/>
                <w:sz w:val="20"/>
              </w:rPr>
              <w:t xml:space="preserve"> </w:t>
            </w:r>
            <w:r>
              <w:rPr>
                <w:b/>
                <w:sz w:val="20"/>
              </w:rPr>
              <w:t>personali</w:t>
            </w:r>
          </w:p>
        </w:tc>
        <w:tc>
          <w:tcPr>
            <w:tcW w:w="6805" w:type="dxa"/>
          </w:tcPr>
          <w:p w:rsidR="00095FE1" w:rsidRDefault="00105103">
            <w:pPr>
              <w:pStyle w:val="TableParagraph"/>
              <w:spacing w:before="5"/>
              <w:ind w:left="12" w:right="71"/>
              <w:jc w:val="both"/>
              <w:rPr>
                <w:sz w:val="20"/>
              </w:rPr>
            </w:pPr>
            <w:r>
              <w:rPr>
                <w:sz w:val="20"/>
              </w:rPr>
              <w:t>Nei limiti pertinenti alle finalità di trattamento indicate, i dati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saranno comunicati e/o comunque resi accessibili al personale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docente, anche ricercatore, dell’Ateneo, ai dipendenti e collaboratori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preposti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competenti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uffici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Ateneo,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loro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qualità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soggetti</w:t>
            </w:r>
          </w:p>
          <w:p w:rsidR="00095FE1" w:rsidRDefault="00105103">
            <w:pPr>
              <w:pStyle w:val="TableParagraph"/>
              <w:spacing w:line="238" w:lineRule="exact"/>
              <w:ind w:left="12"/>
              <w:jc w:val="both"/>
              <w:rPr>
                <w:sz w:val="20"/>
              </w:rPr>
            </w:pPr>
            <w:r>
              <w:rPr>
                <w:sz w:val="20"/>
              </w:rPr>
              <w:t>autorizzati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trattamento.</w:t>
            </w:r>
          </w:p>
        </w:tc>
      </w:tr>
    </w:tbl>
    <w:p w:rsidR="00095FE1" w:rsidRDefault="00095FE1">
      <w:pPr>
        <w:spacing w:line="238" w:lineRule="exact"/>
        <w:jc w:val="both"/>
        <w:rPr>
          <w:sz w:val="20"/>
        </w:rPr>
        <w:sectPr w:rsidR="00095FE1">
          <w:pgSz w:w="11920" w:h="16850"/>
          <w:pgMar w:top="1780" w:right="1000" w:bottom="1180" w:left="1060" w:header="736" w:footer="976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6805"/>
      </w:tblGrid>
      <w:tr w:rsidR="00095FE1" w:rsidRPr="008D2E44">
        <w:trPr>
          <w:trHeight w:val="1473"/>
        </w:trPr>
        <w:tc>
          <w:tcPr>
            <w:tcW w:w="2693" w:type="dxa"/>
          </w:tcPr>
          <w:p w:rsidR="00095FE1" w:rsidRPr="004C109E" w:rsidRDefault="00095FE1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95FE1" w:rsidRPr="004C109E" w:rsidRDefault="00105103">
            <w:pPr>
              <w:pStyle w:val="TableParagraph"/>
              <w:spacing w:before="210"/>
              <w:ind w:left="11" w:right="225"/>
              <w:rPr>
                <w:b/>
                <w:sz w:val="20"/>
                <w:lang w:val="en-US"/>
              </w:rPr>
            </w:pPr>
            <w:r w:rsidRPr="004C109E">
              <w:rPr>
                <w:b/>
                <w:color w:val="001F5F"/>
                <w:sz w:val="20"/>
                <w:lang w:val="en-US"/>
              </w:rPr>
              <w:t>5. Categories of</w:t>
            </w:r>
            <w:r w:rsidRPr="004C109E">
              <w:rPr>
                <w:b/>
                <w:color w:val="001F5F"/>
                <w:spacing w:val="1"/>
                <w:sz w:val="20"/>
                <w:lang w:val="en-US"/>
              </w:rPr>
              <w:t xml:space="preserve"> </w:t>
            </w:r>
            <w:r w:rsidRPr="004C109E">
              <w:rPr>
                <w:b/>
                <w:color w:val="001F5F"/>
                <w:sz w:val="20"/>
                <w:lang w:val="en-US"/>
              </w:rPr>
              <w:t>recipients</w:t>
            </w:r>
            <w:r w:rsidRPr="004C109E">
              <w:rPr>
                <w:b/>
                <w:color w:val="001F5F"/>
                <w:spacing w:val="-8"/>
                <w:sz w:val="20"/>
                <w:lang w:val="en-US"/>
              </w:rPr>
              <w:t xml:space="preserve"> </w:t>
            </w:r>
            <w:r w:rsidRPr="004C109E">
              <w:rPr>
                <w:b/>
                <w:color w:val="001F5F"/>
                <w:sz w:val="20"/>
                <w:lang w:val="en-US"/>
              </w:rPr>
              <w:t>of</w:t>
            </w:r>
            <w:r w:rsidRPr="004C109E">
              <w:rPr>
                <w:b/>
                <w:color w:val="001F5F"/>
                <w:spacing w:val="-8"/>
                <w:sz w:val="20"/>
                <w:lang w:val="en-US"/>
              </w:rPr>
              <w:t xml:space="preserve"> </w:t>
            </w:r>
            <w:r w:rsidRPr="004C109E">
              <w:rPr>
                <w:b/>
                <w:color w:val="001F5F"/>
                <w:sz w:val="20"/>
                <w:lang w:val="en-US"/>
              </w:rPr>
              <w:t>personal</w:t>
            </w:r>
            <w:r w:rsidRPr="004C109E">
              <w:rPr>
                <w:b/>
                <w:color w:val="001F5F"/>
                <w:spacing w:val="-65"/>
                <w:sz w:val="20"/>
                <w:lang w:val="en-US"/>
              </w:rPr>
              <w:t xml:space="preserve"> </w:t>
            </w:r>
            <w:r w:rsidRPr="004C109E">
              <w:rPr>
                <w:b/>
                <w:color w:val="001F5F"/>
                <w:sz w:val="20"/>
                <w:lang w:val="en-US"/>
              </w:rPr>
              <w:t>data</w:t>
            </w:r>
          </w:p>
        </w:tc>
        <w:tc>
          <w:tcPr>
            <w:tcW w:w="6805" w:type="dxa"/>
          </w:tcPr>
          <w:p w:rsidR="00095FE1" w:rsidRDefault="00105103">
            <w:pPr>
              <w:pStyle w:val="TableParagraph"/>
              <w:spacing w:before="5"/>
              <w:ind w:left="12"/>
              <w:jc w:val="both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dati 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saranno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comunicati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terzi né diffusi.</w:t>
            </w:r>
          </w:p>
          <w:p w:rsidR="00095FE1" w:rsidRPr="004C109E" w:rsidRDefault="00105103">
            <w:pPr>
              <w:pStyle w:val="TableParagraph"/>
              <w:spacing w:before="4"/>
              <w:ind w:left="12" w:right="74"/>
              <w:jc w:val="both"/>
              <w:rPr>
                <w:sz w:val="20"/>
                <w:lang w:val="en-US"/>
              </w:rPr>
            </w:pPr>
            <w:r w:rsidRPr="004C109E">
              <w:rPr>
                <w:color w:val="001F5F"/>
                <w:sz w:val="20"/>
                <w:lang w:val="en-US"/>
              </w:rPr>
              <w:t>In compliance with the regulation in force and only for processing</w:t>
            </w:r>
            <w:r w:rsidRPr="004C109E">
              <w:rPr>
                <w:color w:val="001F5F"/>
                <w:spacing w:val="1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purposes,</w:t>
            </w:r>
            <w:r w:rsidRPr="004C109E">
              <w:rPr>
                <w:color w:val="001F5F"/>
                <w:spacing w:val="1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personal</w:t>
            </w:r>
            <w:r w:rsidRPr="004C109E">
              <w:rPr>
                <w:color w:val="001F5F"/>
                <w:spacing w:val="1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data</w:t>
            </w:r>
            <w:r w:rsidRPr="004C109E">
              <w:rPr>
                <w:color w:val="001F5F"/>
                <w:spacing w:val="1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may</w:t>
            </w:r>
            <w:r w:rsidRPr="004C109E">
              <w:rPr>
                <w:color w:val="001F5F"/>
                <w:spacing w:val="1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be</w:t>
            </w:r>
            <w:r w:rsidRPr="004C109E">
              <w:rPr>
                <w:color w:val="001F5F"/>
                <w:spacing w:val="1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communicated</w:t>
            </w:r>
            <w:r w:rsidRPr="004C109E">
              <w:rPr>
                <w:color w:val="001F5F"/>
                <w:spacing w:val="1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to</w:t>
            </w:r>
            <w:r w:rsidRPr="004C109E">
              <w:rPr>
                <w:color w:val="001F5F"/>
                <w:spacing w:val="1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university</w:t>
            </w:r>
            <w:r w:rsidRPr="004C109E">
              <w:rPr>
                <w:color w:val="001F5F"/>
                <w:spacing w:val="1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authorized</w:t>
            </w:r>
            <w:r w:rsidRPr="004C109E">
              <w:rPr>
                <w:color w:val="001F5F"/>
                <w:spacing w:val="1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personnel</w:t>
            </w:r>
            <w:r w:rsidRPr="004C109E">
              <w:rPr>
                <w:color w:val="001F5F"/>
                <w:spacing w:val="1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(teaching</w:t>
            </w:r>
            <w:r w:rsidRPr="004C109E">
              <w:rPr>
                <w:color w:val="001F5F"/>
                <w:spacing w:val="1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staff,</w:t>
            </w:r>
            <w:r w:rsidRPr="004C109E">
              <w:rPr>
                <w:color w:val="001F5F"/>
                <w:spacing w:val="1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including</w:t>
            </w:r>
            <w:r w:rsidRPr="004C109E">
              <w:rPr>
                <w:color w:val="001F5F"/>
                <w:spacing w:val="1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researchers,</w:t>
            </w:r>
            <w:r w:rsidRPr="004C109E">
              <w:rPr>
                <w:color w:val="001F5F"/>
                <w:spacing w:val="1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employees</w:t>
            </w:r>
            <w:r w:rsidRPr="004C109E">
              <w:rPr>
                <w:color w:val="001F5F"/>
                <w:spacing w:val="-3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and</w:t>
            </w:r>
            <w:r w:rsidRPr="004C109E">
              <w:rPr>
                <w:color w:val="001F5F"/>
                <w:spacing w:val="1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collaborators).</w:t>
            </w:r>
          </w:p>
          <w:p w:rsidR="00095FE1" w:rsidRPr="004C109E" w:rsidRDefault="00105103">
            <w:pPr>
              <w:pStyle w:val="TableParagraph"/>
              <w:spacing w:before="4" w:line="224" w:lineRule="exact"/>
              <w:ind w:left="12"/>
              <w:jc w:val="both"/>
              <w:rPr>
                <w:sz w:val="20"/>
                <w:lang w:val="en-US"/>
              </w:rPr>
            </w:pPr>
            <w:r w:rsidRPr="004C109E">
              <w:rPr>
                <w:color w:val="001F5F"/>
                <w:sz w:val="20"/>
                <w:lang w:val="en-US"/>
              </w:rPr>
              <w:t>The</w:t>
            </w:r>
            <w:r w:rsidRPr="004C109E">
              <w:rPr>
                <w:color w:val="001F5F"/>
                <w:spacing w:val="-4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data shall not</w:t>
            </w:r>
            <w:r w:rsidRPr="004C109E">
              <w:rPr>
                <w:color w:val="001F5F"/>
                <w:spacing w:val="-2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be</w:t>
            </w:r>
            <w:r w:rsidRPr="004C109E">
              <w:rPr>
                <w:color w:val="001F5F"/>
                <w:spacing w:val="-4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disclosed to</w:t>
            </w:r>
            <w:r w:rsidRPr="004C109E">
              <w:rPr>
                <w:color w:val="001F5F"/>
                <w:spacing w:val="-3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third</w:t>
            </w:r>
            <w:r w:rsidRPr="004C109E">
              <w:rPr>
                <w:color w:val="001F5F"/>
                <w:spacing w:val="-2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parties</w:t>
            </w:r>
            <w:r w:rsidRPr="004C109E">
              <w:rPr>
                <w:color w:val="001F5F"/>
                <w:spacing w:val="-1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or</w:t>
            </w:r>
            <w:r w:rsidRPr="004C109E">
              <w:rPr>
                <w:color w:val="001F5F"/>
                <w:spacing w:val="-1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disseminated.</w:t>
            </w:r>
          </w:p>
        </w:tc>
      </w:tr>
      <w:tr w:rsidR="00095FE1" w:rsidRPr="008D2E44">
        <w:trPr>
          <w:trHeight w:val="3410"/>
        </w:trPr>
        <w:tc>
          <w:tcPr>
            <w:tcW w:w="2693" w:type="dxa"/>
          </w:tcPr>
          <w:p w:rsidR="00095FE1" w:rsidRDefault="00105103">
            <w:pPr>
              <w:pStyle w:val="TableParagraph"/>
              <w:spacing w:line="244" w:lineRule="auto"/>
              <w:ind w:left="11" w:right="129"/>
              <w:rPr>
                <w:b/>
                <w:sz w:val="20"/>
              </w:rPr>
            </w:pPr>
            <w:r>
              <w:rPr>
                <w:b/>
                <w:sz w:val="20"/>
              </w:rPr>
              <w:t>6. Tempo 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conservazione dei dati</w:t>
            </w:r>
            <w:r>
              <w:rPr>
                <w:b/>
                <w:spacing w:val="-67"/>
                <w:sz w:val="20"/>
              </w:rPr>
              <w:t xml:space="preserve"> </w:t>
            </w:r>
            <w:r>
              <w:rPr>
                <w:b/>
                <w:sz w:val="20"/>
              </w:rPr>
              <w:t>personali</w:t>
            </w:r>
          </w:p>
          <w:p w:rsidR="00095FE1" w:rsidRDefault="00095FE1">
            <w:pPr>
              <w:pStyle w:val="TableParagraph"/>
              <w:rPr>
                <w:b/>
                <w:sz w:val="24"/>
              </w:rPr>
            </w:pPr>
          </w:p>
          <w:p w:rsidR="00095FE1" w:rsidRDefault="00095FE1">
            <w:pPr>
              <w:pStyle w:val="TableParagraph"/>
              <w:rPr>
                <w:b/>
                <w:sz w:val="24"/>
              </w:rPr>
            </w:pPr>
          </w:p>
          <w:p w:rsidR="00095FE1" w:rsidRDefault="00095FE1">
            <w:pPr>
              <w:pStyle w:val="TableParagraph"/>
              <w:spacing w:before="2"/>
              <w:rPr>
                <w:b/>
                <w:sz w:val="33"/>
              </w:rPr>
            </w:pPr>
          </w:p>
          <w:p w:rsidR="00095FE1" w:rsidRDefault="00105103">
            <w:pPr>
              <w:pStyle w:val="TableParagraph"/>
              <w:spacing w:line="244" w:lineRule="auto"/>
              <w:ind w:left="11" w:right="691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6.</w:t>
            </w:r>
            <w:r>
              <w:rPr>
                <w:b/>
                <w:color w:val="001F5F"/>
                <w:spacing w:val="-6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Data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Retention</w:t>
            </w:r>
            <w:r>
              <w:rPr>
                <w:b/>
                <w:color w:val="001F5F"/>
                <w:spacing w:val="-66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period</w:t>
            </w:r>
          </w:p>
        </w:tc>
        <w:tc>
          <w:tcPr>
            <w:tcW w:w="6805" w:type="dxa"/>
          </w:tcPr>
          <w:p w:rsidR="00095FE1" w:rsidRDefault="00105103">
            <w:pPr>
              <w:pStyle w:val="TableParagraph"/>
              <w:spacing w:before="2"/>
              <w:ind w:left="12" w:right="75" w:firstLine="4"/>
              <w:jc w:val="both"/>
              <w:rPr>
                <w:sz w:val="20"/>
              </w:rPr>
            </w:pPr>
            <w:r>
              <w:rPr>
                <w:sz w:val="20"/>
              </w:rPr>
              <w:t>I dati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raccolti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verranno conservati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arco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tempo non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superiore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conseguimento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finalità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vengono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trattati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e,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ogni caso,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oltre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cinque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anni dalla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conclusione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dell’evento.</w:t>
            </w:r>
          </w:p>
          <w:p w:rsidR="00095FE1" w:rsidRDefault="00105103">
            <w:pPr>
              <w:pStyle w:val="TableParagraph"/>
              <w:spacing w:before="3"/>
              <w:ind w:left="12" w:right="74" w:firstLine="4"/>
              <w:jc w:val="both"/>
              <w:rPr>
                <w:sz w:val="20"/>
              </w:rPr>
            </w:pPr>
            <w:r>
              <w:rPr>
                <w:sz w:val="20"/>
              </w:rPr>
              <w:t>I dati necessari al perseguimento della finalità di cui al punto 4.2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verranno conservati fintantoché permarrà il consenso al trattamento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dell’interessato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caso,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oltre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cinque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dalla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conclusione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dell’evento.</w:t>
            </w:r>
          </w:p>
          <w:p w:rsidR="00095FE1" w:rsidRPr="004C109E" w:rsidRDefault="00105103">
            <w:pPr>
              <w:pStyle w:val="TableParagraph"/>
              <w:spacing w:before="2"/>
              <w:ind w:left="12" w:right="72" w:firstLine="4"/>
              <w:jc w:val="both"/>
              <w:rPr>
                <w:sz w:val="20"/>
                <w:lang w:val="en-US"/>
              </w:rPr>
            </w:pPr>
            <w:r w:rsidRPr="004C109E">
              <w:rPr>
                <w:color w:val="001F5F"/>
                <w:sz w:val="20"/>
                <w:lang w:val="en-US"/>
              </w:rPr>
              <w:t>The data collected shall be kept for the time strictly necessary for</w:t>
            </w:r>
            <w:r w:rsidRPr="004C109E">
              <w:rPr>
                <w:color w:val="001F5F"/>
                <w:spacing w:val="1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the</w:t>
            </w:r>
            <w:r w:rsidRPr="004C109E">
              <w:rPr>
                <w:color w:val="001F5F"/>
                <w:spacing w:val="1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achievement</w:t>
            </w:r>
            <w:r w:rsidRPr="004C109E">
              <w:rPr>
                <w:color w:val="001F5F"/>
                <w:spacing w:val="1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of</w:t>
            </w:r>
            <w:r w:rsidRPr="004C109E">
              <w:rPr>
                <w:color w:val="001F5F"/>
                <w:spacing w:val="1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the</w:t>
            </w:r>
            <w:r w:rsidRPr="004C109E">
              <w:rPr>
                <w:color w:val="001F5F"/>
                <w:spacing w:val="1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purposes</w:t>
            </w:r>
            <w:r w:rsidRPr="004C109E">
              <w:rPr>
                <w:color w:val="001F5F"/>
                <w:spacing w:val="1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for</w:t>
            </w:r>
            <w:r w:rsidRPr="004C109E">
              <w:rPr>
                <w:color w:val="001F5F"/>
                <w:spacing w:val="1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which</w:t>
            </w:r>
            <w:r w:rsidRPr="004C109E">
              <w:rPr>
                <w:color w:val="001F5F"/>
                <w:spacing w:val="1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they</w:t>
            </w:r>
            <w:r w:rsidRPr="004C109E">
              <w:rPr>
                <w:color w:val="001F5F"/>
                <w:spacing w:val="1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have</w:t>
            </w:r>
            <w:r w:rsidRPr="004C109E">
              <w:rPr>
                <w:color w:val="001F5F"/>
                <w:spacing w:val="1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been</w:t>
            </w:r>
            <w:r w:rsidRPr="004C109E">
              <w:rPr>
                <w:color w:val="001F5F"/>
                <w:spacing w:val="1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collected and processed and, in any case, for no more than five</w:t>
            </w:r>
            <w:r w:rsidRPr="004C109E">
              <w:rPr>
                <w:color w:val="001F5F"/>
                <w:spacing w:val="1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years from</w:t>
            </w:r>
            <w:r w:rsidRPr="004C109E">
              <w:rPr>
                <w:color w:val="001F5F"/>
                <w:spacing w:val="-1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the conclusion</w:t>
            </w:r>
            <w:r w:rsidRPr="004C109E">
              <w:rPr>
                <w:color w:val="001F5F"/>
                <w:spacing w:val="-1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of</w:t>
            </w:r>
            <w:r w:rsidRPr="004C109E">
              <w:rPr>
                <w:color w:val="001F5F"/>
                <w:spacing w:val="-2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the event.</w:t>
            </w:r>
          </w:p>
          <w:p w:rsidR="00095FE1" w:rsidRPr="004C109E" w:rsidRDefault="00105103">
            <w:pPr>
              <w:pStyle w:val="TableParagraph"/>
              <w:spacing w:before="1"/>
              <w:ind w:left="12" w:firstLine="4"/>
              <w:jc w:val="both"/>
              <w:rPr>
                <w:sz w:val="20"/>
                <w:lang w:val="en-US"/>
              </w:rPr>
            </w:pPr>
            <w:r w:rsidRPr="004C109E">
              <w:rPr>
                <w:color w:val="001F5F"/>
                <w:sz w:val="20"/>
                <w:lang w:val="en-US"/>
              </w:rPr>
              <w:t>According</w:t>
            </w:r>
            <w:r w:rsidRPr="004C109E">
              <w:rPr>
                <w:color w:val="001F5F"/>
                <w:spacing w:val="4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to</w:t>
            </w:r>
            <w:r w:rsidRPr="004C109E">
              <w:rPr>
                <w:color w:val="001F5F"/>
                <w:spacing w:val="5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point</w:t>
            </w:r>
            <w:r w:rsidRPr="004C109E">
              <w:rPr>
                <w:color w:val="001F5F"/>
                <w:spacing w:val="5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4.2,</w:t>
            </w:r>
            <w:r w:rsidRPr="004C109E">
              <w:rPr>
                <w:color w:val="001F5F"/>
                <w:spacing w:val="6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the</w:t>
            </w:r>
            <w:r w:rsidRPr="004C109E">
              <w:rPr>
                <w:color w:val="001F5F"/>
                <w:spacing w:val="4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data</w:t>
            </w:r>
            <w:r w:rsidRPr="004C109E">
              <w:rPr>
                <w:color w:val="001F5F"/>
                <w:spacing w:val="7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collected</w:t>
            </w:r>
            <w:r w:rsidRPr="004C109E">
              <w:rPr>
                <w:color w:val="001F5F"/>
                <w:spacing w:val="7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shall</w:t>
            </w:r>
            <w:r w:rsidRPr="004C109E">
              <w:rPr>
                <w:color w:val="001F5F"/>
                <w:spacing w:val="11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be</w:t>
            </w:r>
            <w:r w:rsidRPr="004C109E">
              <w:rPr>
                <w:color w:val="001F5F"/>
                <w:spacing w:val="6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kept</w:t>
            </w:r>
            <w:r w:rsidRPr="004C109E">
              <w:rPr>
                <w:color w:val="001F5F"/>
                <w:spacing w:val="7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as</w:t>
            </w:r>
            <w:r w:rsidRPr="004C109E">
              <w:rPr>
                <w:color w:val="001F5F"/>
                <w:spacing w:val="7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long</w:t>
            </w:r>
            <w:r w:rsidRPr="004C109E">
              <w:rPr>
                <w:color w:val="001F5F"/>
                <w:spacing w:val="5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as</w:t>
            </w:r>
          </w:p>
          <w:p w:rsidR="00095FE1" w:rsidRPr="004C109E" w:rsidRDefault="00105103">
            <w:pPr>
              <w:pStyle w:val="TableParagraph"/>
              <w:spacing w:line="242" w:lineRule="exact"/>
              <w:ind w:left="12" w:right="77"/>
              <w:jc w:val="both"/>
              <w:rPr>
                <w:sz w:val="20"/>
                <w:lang w:val="en-US"/>
              </w:rPr>
            </w:pPr>
            <w:r w:rsidRPr="004C109E">
              <w:rPr>
                <w:color w:val="001F5F"/>
                <w:sz w:val="20"/>
                <w:lang w:val="en-US"/>
              </w:rPr>
              <w:t>the Data Controller consent is not revoked and, in any case, no</w:t>
            </w:r>
            <w:r w:rsidRPr="004C109E">
              <w:rPr>
                <w:color w:val="001F5F"/>
                <w:spacing w:val="1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more</w:t>
            </w:r>
            <w:r w:rsidRPr="004C109E">
              <w:rPr>
                <w:color w:val="001F5F"/>
                <w:spacing w:val="-3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than five years</w:t>
            </w:r>
            <w:r w:rsidRPr="004C109E">
              <w:rPr>
                <w:color w:val="001F5F"/>
                <w:spacing w:val="1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from</w:t>
            </w:r>
            <w:r w:rsidRPr="004C109E">
              <w:rPr>
                <w:color w:val="001F5F"/>
                <w:spacing w:val="-1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the</w:t>
            </w:r>
            <w:r w:rsidRPr="004C109E">
              <w:rPr>
                <w:color w:val="001F5F"/>
                <w:spacing w:val="-3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conclusion of</w:t>
            </w:r>
            <w:r w:rsidRPr="004C109E">
              <w:rPr>
                <w:color w:val="001F5F"/>
                <w:spacing w:val="-3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the event.</w:t>
            </w:r>
          </w:p>
        </w:tc>
      </w:tr>
      <w:tr w:rsidR="00095FE1" w:rsidRPr="008D2E44">
        <w:trPr>
          <w:trHeight w:val="6795"/>
        </w:trPr>
        <w:tc>
          <w:tcPr>
            <w:tcW w:w="2693" w:type="dxa"/>
          </w:tcPr>
          <w:p w:rsidR="00095FE1" w:rsidRPr="004C109E" w:rsidRDefault="00105103">
            <w:pPr>
              <w:pStyle w:val="TableParagraph"/>
              <w:ind w:left="11"/>
              <w:rPr>
                <w:b/>
                <w:sz w:val="20"/>
                <w:lang w:val="en-US"/>
              </w:rPr>
            </w:pPr>
            <w:r w:rsidRPr="004C109E">
              <w:rPr>
                <w:b/>
                <w:sz w:val="20"/>
                <w:lang w:val="en-US"/>
              </w:rPr>
              <w:t>7.</w:t>
            </w:r>
            <w:r w:rsidRPr="004C109E">
              <w:rPr>
                <w:b/>
                <w:spacing w:val="-2"/>
                <w:sz w:val="20"/>
                <w:lang w:val="en-US"/>
              </w:rPr>
              <w:t xml:space="preserve"> </w:t>
            </w:r>
            <w:r w:rsidRPr="004C109E">
              <w:rPr>
                <w:b/>
                <w:sz w:val="20"/>
                <w:lang w:val="en-US"/>
              </w:rPr>
              <w:t>Diritti</w:t>
            </w:r>
          </w:p>
          <w:p w:rsidR="00095FE1" w:rsidRPr="004C109E" w:rsidRDefault="00105103">
            <w:pPr>
              <w:pStyle w:val="TableParagraph"/>
              <w:spacing w:before="2"/>
              <w:ind w:left="11"/>
              <w:rPr>
                <w:b/>
                <w:sz w:val="20"/>
                <w:lang w:val="en-US"/>
              </w:rPr>
            </w:pPr>
            <w:r w:rsidRPr="004C109E">
              <w:rPr>
                <w:b/>
                <w:sz w:val="20"/>
                <w:lang w:val="en-US"/>
              </w:rPr>
              <w:t>dell’interessato</w:t>
            </w:r>
          </w:p>
          <w:p w:rsidR="00095FE1" w:rsidRPr="004C109E" w:rsidRDefault="00095FE1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95FE1" w:rsidRPr="004C109E" w:rsidRDefault="00095FE1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95FE1" w:rsidRPr="004C109E" w:rsidRDefault="00095FE1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95FE1" w:rsidRPr="004C109E" w:rsidRDefault="00095FE1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95FE1" w:rsidRPr="004C109E" w:rsidRDefault="00095FE1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95FE1" w:rsidRPr="004C109E" w:rsidRDefault="00095FE1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95FE1" w:rsidRPr="004C109E" w:rsidRDefault="00095FE1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95FE1" w:rsidRPr="004C109E" w:rsidRDefault="00095FE1">
            <w:pPr>
              <w:pStyle w:val="TableParagraph"/>
              <w:rPr>
                <w:b/>
                <w:sz w:val="32"/>
                <w:lang w:val="en-US"/>
              </w:rPr>
            </w:pPr>
          </w:p>
          <w:p w:rsidR="00095FE1" w:rsidRPr="004C109E" w:rsidRDefault="00105103">
            <w:pPr>
              <w:pStyle w:val="TableParagraph"/>
              <w:ind w:left="11" w:right="945"/>
              <w:rPr>
                <w:b/>
                <w:sz w:val="20"/>
                <w:lang w:val="en-US"/>
              </w:rPr>
            </w:pPr>
            <w:r w:rsidRPr="004C109E">
              <w:rPr>
                <w:b/>
                <w:color w:val="001F5F"/>
                <w:sz w:val="20"/>
                <w:lang w:val="en-US"/>
              </w:rPr>
              <w:t>7.</w:t>
            </w:r>
            <w:r w:rsidRPr="004C109E">
              <w:rPr>
                <w:b/>
                <w:color w:val="001F5F"/>
                <w:spacing w:val="-7"/>
                <w:sz w:val="20"/>
                <w:lang w:val="en-US"/>
              </w:rPr>
              <w:t xml:space="preserve"> </w:t>
            </w:r>
            <w:r w:rsidRPr="004C109E">
              <w:rPr>
                <w:b/>
                <w:color w:val="001F5F"/>
                <w:sz w:val="20"/>
                <w:lang w:val="en-US"/>
              </w:rPr>
              <w:t>Rights</w:t>
            </w:r>
            <w:r w:rsidRPr="004C109E">
              <w:rPr>
                <w:b/>
                <w:color w:val="001F5F"/>
                <w:spacing w:val="-6"/>
                <w:sz w:val="20"/>
                <w:lang w:val="en-US"/>
              </w:rPr>
              <w:t xml:space="preserve"> </w:t>
            </w:r>
            <w:r w:rsidRPr="004C109E">
              <w:rPr>
                <w:b/>
                <w:color w:val="001F5F"/>
                <w:sz w:val="20"/>
                <w:lang w:val="en-US"/>
              </w:rPr>
              <w:t>of</w:t>
            </w:r>
            <w:r w:rsidRPr="004C109E">
              <w:rPr>
                <w:b/>
                <w:color w:val="001F5F"/>
                <w:spacing w:val="-5"/>
                <w:sz w:val="20"/>
                <w:lang w:val="en-US"/>
              </w:rPr>
              <w:t xml:space="preserve"> </w:t>
            </w:r>
            <w:r w:rsidRPr="004C109E">
              <w:rPr>
                <w:b/>
                <w:color w:val="001F5F"/>
                <w:sz w:val="20"/>
                <w:lang w:val="en-US"/>
              </w:rPr>
              <w:t>the</w:t>
            </w:r>
            <w:r w:rsidRPr="004C109E">
              <w:rPr>
                <w:b/>
                <w:color w:val="001F5F"/>
                <w:spacing w:val="-65"/>
                <w:sz w:val="20"/>
                <w:lang w:val="en-US"/>
              </w:rPr>
              <w:t xml:space="preserve"> </w:t>
            </w:r>
            <w:r w:rsidRPr="004C109E">
              <w:rPr>
                <w:b/>
                <w:color w:val="001F5F"/>
                <w:sz w:val="20"/>
                <w:lang w:val="en-US"/>
              </w:rPr>
              <w:t>Data</w:t>
            </w:r>
            <w:r w:rsidRPr="004C109E">
              <w:rPr>
                <w:b/>
                <w:color w:val="001F5F"/>
                <w:spacing w:val="-2"/>
                <w:sz w:val="20"/>
                <w:lang w:val="en-US"/>
              </w:rPr>
              <w:t xml:space="preserve"> </w:t>
            </w:r>
            <w:r w:rsidRPr="004C109E">
              <w:rPr>
                <w:b/>
                <w:color w:val="001F5F"/>
                <w:sz w:val="20"/>
                <w:lang w:val="en-US"/>
              </w:rPr>
              <w:t>Subject</w:t>
            </w:r>
          </w:p>
        </w:tc>
        <w:tc>
          <w:tcPr>
            <w:tcW w:w="6805" w:type="dxa"/>
          </w:tcPr>
          <w:p w:rsidR="00095FE1" w:rsidRDefault="00105103">
            <w:pPr>
              <w:pStyle w:val="TableParagraph"/>
              <w:ind w:left="12"/>
              <w:jc w:val="both"/>
              <w:rPr>
                <w:sz w:val="20"/>
              </w:rPr>
            </w:pPr>
            <w:r>
              <w:rPr>
                <w:sz w:val="20"/>
              </w:rPr>
              <w:t>L’interessato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diritto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a:</w:t>
            </w:r>
          </w:p>
          <w:p w:rsidR="00095FE1" w:rsidRDefault="00105103">
            <w:pPr>
              <w:pStyle w:val="TableParagraph"/>
              <w:numPr>
                <w:ilvl w:val="0"/>
                <w:numId w:val="1"/>
              </w:numPr>
              <w:tabs>
                <w:tab w:val="left" w:pos="430"/>
              </w:tabs>
              <w:spacing w:before="119"/>
              <w:ind w:right="74"/>
              <w:jc w:val="both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chiedere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titolare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(scrivendo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all’indirizzo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e-mail</w:t>
            </w:r>
            <w:r>
              <w:rPr>
                <w:color w:val="0000FF"/>
                <w:spacing w:val="1"/>
                <w:sz w:val="20"/>
              </w:rPr>
              <w:t xml:space="preserve"> </w:t>
            </w:r>
            <w:hyperlink r:id="rId21">
              <w:r>
                <w:rPr>
                  <w:color w:val="0000FF"/>
                  <w:sz w:val="20"/>
                  <w:u w:val="single" w:color="0000FF"/>
                </w:rPr>
                <w:t>privacy@uniroma2.it</w:t>
              </w:r>
            </w:hyperlink>
            <w:r>
              <w:rPr>
                <w:sz w:val="20"/>
              </w:rPr>
              <w:t>),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sensi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articoli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15,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16,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17,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18,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19,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20,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 GDPR,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l’accesso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propri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personali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rettifica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o lacancellazione degli stessi o la limitazione del trattamento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che loriguardano o di opporsi al loro trattamento, oltre al diritto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portabilità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dati;</w:t>
            </w:r>
          </w:p>
          <w:p w:rsidR="00095FE1" w:rsidRDefault="00105103">
            <w:pPr>
              <w:pStyle w:val="TableParagraph"/>
              <w:numPr>
                <w:ilvl w:val="0"/>
                <w:numId w:val="1"/>
              </w:numPr>
              <w:tabs>
                <w:tab w:val="left" w:pos="430"/>
              </w:tabs>
              <w:spacing w:before="116"/>
              <w:ind w:hanging="313"/>
              <w:jc w:val="both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revocare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consenso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modalità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indicate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4;</w:t>
            </w:r>
          </w:p>
          <w:p w:rsidR="00095FE1" w:rsidRDefault="00105103">
            <w:pPr>
              <w:pStyle w:val="TableParagraph"/>
              <w:numPr>
                <w:ilvl w:val="0"/>
                <w:numId w:val="1"/>
              </w:numPr>
              <w:tabs>
                <w:tab w:val="left" w:pos="429"/>
                <w:tab w:val="left" w:pos="430"/>
                <w:tab w:val="left" w:pos="4265"/>
                <w:tab w:val="left" w:pos="6169"/>
              </w:tabs>
              <w:spacing w:before="57"/>
              <w:ind w:right="74"/>
              <w:rPr>
                <w:rFonts w:ascii="Arial MT" w:hAnsi="Arial MT"/>
                <w:color w:val="FF0000"/>
                <w:sz w:val="20"/>
              </w:rPr>
            </w:pPr>
            <w:r>
              <w:rPr>
                <w:sz w:val="20"/>
              </w:rPr>
              <w:t>proporre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reclamo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un’autorità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controllo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(Garante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Protezione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Personali,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Piazza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Venezia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11,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Roma,</w:t>
            </w:r>
            <w:r>
              <w:rPr>
                <w:color w:val="0000FF"/>
                <w:spacing w:val="-68"/>
                <w:sz w:val="20"/>
              </w:rPr>
              <w:t xml:space="preserve"> </w:t>
            </w:r>
            <w:hyperlink r:id="rId22">
              <w:r>
                <w:rPr>
                  <w:color w:val="0000FF"/>
                  <w:sz w:val="20"/>
                  <w:u w:val="single" w:color="0000FF"/>
                </w:rPr>
                <w:t>http://www.garanteprivacy.it</w:t>
              </w:r>
            </w:hyperlink>
            <w:r>
              <w:rPr>
                <w:sz w:val="20"/>
              </w:rPr>
              <w:t>)</w:t>
            </w:r>
            <w:r>
              <w:rPr>
                <w:sz w:val="20"/>
              </w:rPr>
              <w:tab/>
              <w:t>all’indirizzo</w:t>
            </w:r>
            <w:r>
              <w:rPr>
                <w:sz w:val="20"/>
              </w:rPr>
              <w:tab/>
              <w:t>e-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mail</w:t>
            </w:r>
            <w:r>
              <w:rPr>
                <w:color w:val="0000FF"/>
                <w:spacing w:val="1"/>
                <w:sz w:val="20"/>
              </w:rPr>
              <w:t xml:space="preserve"> </w:t>
            </w:r>
            <w:hyperlink r:id="rId23">
              <w:r>
                <w:rPr>
                  <w:color w:val="0000FF"/>
                  <w:u w:val="single" w:color="0000FF"/>
                </w:rPr>
                <w:t>protocollo@gpdp.it</w:t>
              </w:r>
              <w:r>
                <w:rPr>
                  <w:color w:val="0000FF"/>
                  <w:spacing w:val="-1"/>
                  <w:u w:val="single" w:color="0000FF"/>
                </w:rPr>
                <w:t xml:space="preserve"> </w:t>
              </w:r>
            </w:hyperlink>
            <w:r>
              <w:rPr>
                <w:sz w:val="20"/>
              </w:rPr>
              <w:t>o</w:t>
            </w:r>
            <w:r>
              <w:rPr>
                <w:color w:val="0000FF"/>
                <w:spacing w:val="-7"/>
                <w:sz w:val="20"/>
              </w:rPr>
              <w:t xml:space="preserve"> </w:t>
            </w:r>
            <w:hyperlink r:id="rId24">
              <w:r>
                <w:rPr>
                  <w:color w:val="0000FF"/>
                  <w:sz w:val="20"/>
                  <w:u w:val="single" w:color="0000FF"/>
                </w:rPr>
                <w:t>protocollo@pec.gpdp.it</w:t>
              </w:r>
            </w:hyperlink>
            <w:r>
              <w:rPr>
                <w:sz w:val="20"/>
              </w:rPr>
              <w:t>.</w:t>
            </w:r>
          </w:p>
          <w:p w:rsidR="00095FE1" w:rsidRPr="004C109E" w:rsidRDefault="00105103">
            <w:pPr>
              <w:pStyle w:val="TableParagraph"/>
              <w:spacing w:line="242" w:lineRule="exact"/>
              <w:ind w:left="12"/>
              <w:rPr>
                <w:sz w:val="20"/>
                <w:lang w:val="en-US"/>
              </w:rPr>
            </w:pPr>
            <w:r w:rsidRPr="004C109E">
              <w:rPr>
                <w:color w:val="001F5F"/>
                <w:sz w:val="20"/>
                <w:lang w:val="en-US"/>
              </w:rPr>
              <w:t>The</w:t>
            </w:r>
            <w:r w:rsidRPr="004C109E">
              <w:rPr>
                <w:color w:val="001F5F"/>
                <w:spacing w:val="-4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Data</w:t>
            </w:r>
            <w:r w:rsidRPr="004C109E">
              <w:rPr>
                <w:color w:val="001F5F"/>
                <w:spacing w:val="-1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Subject</w:t>
            </w:r>
            <w:r w:rsidRPr="004C109E">
              <w:rPr>
                <w:color w:val="001F5F"/>
                <w:spacing w:val="-3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is</w:t>
            </w:r>
            <w:r w:rsidRPr="004C109E">
              <w:rPr>
                <w:color w:val="001F5F"/>
                <w:spacing w:val="-3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entitled</w:t>
            </w:r>
            <w:r w:rsidRPr="004C109E">
              <w:rPr>
                <w:color w:val="001F5F"/>
                <w:spacing w:val="-1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to:</w:t>
            </w:r>
          </w:p>
          <w:p w:rsidR="00095FE1" w:rsidRPr="004C109E" w:rsidRDefault="00105103">
            <w:pPr>
              <w:pStyle w:val="TableParagraph"/>
              <w:numPr>
                <w:ilvl w:val="0"/>
                <w:numId w:val="1"/>
              </w:numPr>
              <w:tabs>
                <w:tab w:val="left" w:pos="430"/>
              </w:tabs>
              <w:spacing w:before="119"/>
              <w:ind w:right="75"/>
              <w:jc w:val="both"/>
              <w:rPr>
                <w:rFonts w:ascii="Arial MT" w:hAnsi="Arial MT"/>
                <w:color w:val="001F5F"/>
                <w:sz w:val="20"/>
                <w:lang w:val="en-US"/>
              </w:rPr>
            </w:pPr>
            <w:r w:rsidRPr="004C109E">
              <w:rPr>
                <w:color w:val="001F5F"/>
                <w:sz w:val="20"/>
                <w:lang w:val="en-US"/>
              </w:rPr>
              <w:t>ask the Data Controller (by writing to the e-mail address</w:t>
            </w:r>
            <w:r w:rsidRPr="004C109E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5">
              <w:r w:rsidRPr="004C109E">
                <w:rPr>
                  <w:color w:val="0000FF"/>
                  <w:u w:val="single" w:color="0000FF"/>
                  <w:lang w:val="en-US"/>
                </w:rPr>
                <w:t>privacy@uniroma2.it</w:t>
              </w:r>
            </w:hyperlink>
            <w:r w:rsidRPr="004C109E">
              <w:rPr>
                <w:color w:val="001F5F"/>
                <w:sz w:val="20"/>
                <w:lang w:val="en-US"/>
              </w:rPr>
              <w:t>) relative to Articles 15, 16, 17, 18, 19,</w:t>
            </w:r>
            <w:r w:rsidRPr="004C109E">
              <w:rPr>
                <w:color w:val="001F5F"/>
                <w:spacing w:val="-68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20,</w:t>
            </w:r>
            <w:r w:rsidRPr="004C109E">
              <w:rPr>
                <w:color w:val="001F5F"/>
                <w:spacing w:val="-16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21</w:t>
            </w:r>
            <w:r w:rsidRPr="004C109E">
              <w:rPr>
                <w:color w:val="001F5F"/>
                <w:spacing w:val="-14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GDPR,</w:t>
            </w:r>
            <w:r w:rsidRPr="004C109E">
              <w:rPr>
                <w:color w:val="001F5F"/>
                <w:spacing w:val="-15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access</w:t>
            </w:r>
            <w:r w:rsidRPr="004C109E">
              <w:rPr>
                <w:color w:val="001F5F"/>
                <w:spacing w:val="-16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to</w:t>
            </w:r>
            <w:r w:rsidRPr="004C109E">
              <w:rPr>
                <w:color w:val="001F5F"/>
                <w:spacing w:val="-15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their</w:t>
            </w:r>
            <w:r w:rsidRPr="004C109E">
              <w:rPr>
                <w:color w:val="001F5F"/>
                <w:spacing w:val="-16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personal</w:t>
            </w:r>
            <w:r w:rsidRPr="004C109E">
              <w:rPr>
                <w:color w:val="001F5F"/>
                <w:spacing w:val="-11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data</w:t>
            </w:r>
            <w:r w:rsidRPr="004C109E">
              <w:rPr>
                <w:color w:val="001F5F"/>
                <w:spacing w:val="-15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and</w:t>
            </w:r>
            <w:r w:rsidRPr="004C109E">
              <w:rPr>
                <w:color w:val="001F5F"/>
                <w:spacing w:val="-14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the</w:t>
            </w:r>
            <w:r w:rsidRPr="004C109E">
              <w:rPr>
                <w:color w:val="001F5F"/>
                <w:spacing w:val="-16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rectification</w:t>
            </w:r>
            <w:r w:rsidRPr="004C109E">
              <w:rPr>
                <w:color w:val="001F5F"/>
                <w:spacing w:val="-68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or</w:t>
            </w:r>
            <w:r w:rsidRPr="004C109E">
              <w:rPr>
                <w:color w:val="001F5F"/>
                <w:spacing w:val="-9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cancellation</w:t>
            </w:r>
            <w:r w:rsidRPr="004C109E">
              <w:rPr>
                <w:color w:val="001F5F"/>
                <w:spacing w:val="-7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of</w:t>
            </w:r>
            <w:r w:rsidRPr="004C109E">
              <w:rPr>
                <w:color w:val="001F5F"/>
                <w:spacing w:val="-7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the</w:t>
            </w:r>
            <w:r w:rsidRPr="004C109E">
              <w:rPr>
                <w:color w:val="001F5F"/>
                <w:spacing w:val="-9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same</w:t>
            </w:r>
            <w:r w:rsidRPr="004C109E">
              <w:rPr>
                <w:color w:val="001F5F"/>
                <w:spacing w:val="-7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or</w:t>
            </w:r>
            <w:r w:rsidRPr="004C109E">
              <w:rPr>
                <w:color w:val="001F5F"/>
                <w:spacing w:val="-8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the</w:t>
            </w:r>
            <w:r w:rsidRPr="004C109E">
              <w:rPr>
                <w:color w:val="001F5F"/>
                <w:spacing w:val="-9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limitation</w:t>
            </w:r>
            <w:r w:rsidRPr="004C109E">
              <w:rPr>
                <w:color w:val="001F5F"/>
                <w:spacing w:val="-6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of</w:t>
            </w:r>
            <w:r w:rsidRPr="004C109E">
              <w:rPr>
                <w:color w:val="001F5F"/>
                <w:spacing w:val="-8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their</w:t>
            </w:r>
            <w:r w:rsidRPr="004C109E">
              <w:rPr>
                <w:color w:val="001F5F"/>
                <w:spacing w:val="-8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processing</w:t>
            </w:r>
            <w:r w:rsidRPr="004C109E">
              <w:rPr>
                <w:color w:val="001F5F"/>
                <w:spacing w:val="-68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or</w:t>
            </w:r>
            <w:r w:rsidRPr="004C109E">
              <w:rPr>
                <w:color w:val="001F5F"/>
                <w:spacing w:val="1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to</w:t>
            </w:r>
            <w:r w:rsidRPr="004C109E">
              <w:rPr>
                <w:color w:val="001F5F"/>
                <w:spacing w:val="1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oppose their processing, in</w:t>
            </w:r>
            <w:r w:rsidRPr="004C109E">
              <w:rPr>
                <w:color w:val="001F5F"/>
                <w:spacing w:val="1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addition</w:t>
            </w:r>
            <w:r w:rsidRPr="004C109E">
              <w:rPr>
                <w:color w:val="001F5F"/>
                <w:spacing w:val="1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to the</w:t>
            </w:r>
            <w:r w:rsidRPr="004C109E">
              <w:rPr>
                <w:color w:val="001F5F"/>
                <w:spacing w:val="1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right to</w:t>
            </w:r>
            <w:r w:rsidRPr="004C109E">
              <w:rPr>
                <w:color w:val="001F5F"/>
                <w:spacing w:val="1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portability</w:t>
            </w:r>
            <w:r w:rsidRPr="004C109E">
              <w:rPr>
                <w:color w:val="001F5F"/>
                <w:spacing w:val="-2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of</w:t>
            </w:r>
            <w:r w:rsidRPr="004C109E">
              <w:rPr>
                <w:color w:val="001F5F"/>
                <w:spacing w:val="-2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data;</w:t>
            </w:r>
          </w:p>
          <w:p w:rsidR="00095FE1" w:rsidRPr="004C109E" w:rsidRDefault="00105103">
            <w:pPr>
              <w:pStyle w:val="TableParagraph"/>
              <w:numPr>
                <w:ilvl w:val="0"/>
                <w:numId w:val="1"/>
              </w:numPr>
              <w:tabs>
                <w:tab w:val="left" w:pos="430"/>
              </w:tabs>
              <w:spacing w:before="116"/>
              <w:ind w:hanging="313"/>
              <w:jc w:val="both"/>
              <w:rPr>
                <w:rFonts w:ascii="Arial MT" w:hAnsi="Arial MT"/>
                <w:color w:val="001F5F"/>
                <w:sz w:val="20"/>
                <w:lang w:val="en-US"/>
              </w:rPr>
            </w:pPr>
            <w:r w:rsidRPr="004C109E">
              <w:rPr>
                <w:color w:val="001F5F"/>
                <w:sz w:val="20"/>
                <w:lang w:val="en-US"/>
              </w:rPr>
              <w:t>revoke</w:t>
            </w:r>
            <w:r w:rsidRPr="004C109E">
              <w:rPr>
                <w:color w:val="001F5F"/>
                <w:spacing w:val="-2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consent,</w:t>
            </w:r>
            <w:r w:rsidRPr="004C109E">
              <w:rPr>
                <w:color w:val="001F5F"/>
                <w:spacing w:val="-4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as</w:t>
            </w:r>
            <w:r w:rsidRPr="004C109E">
              <w:rPr>
                <w:color w:val="001F5F"/>
                <w:spacing w:val="-4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provided</w:t>
            </w:r>
            <w:r w:rsidRPr="004C109E">
              <w:rPr>
                <w:color w:val="001F5F"/>
                <w:spacing w:val="-1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in</w:t>
            </w:r>
            <w:r w:rsidRPr="004C109E">
              <w:rPr>
                <w:color w:val="001F5F"/>
                <w:spacing w:val="-2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section</w:t>
            </w:r>
            <w:r w:rsidRPr="004C109E">
              <w:rPr>
                <w:color w:val="001F5F"/>
                <w:spacing w:val="-2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4;</w:t>
            </w:r>
          </w:p>
          <w:p w:rsidR="00095FE1" w:rsidRPr="004C109E" w:rsidRDefault="00105103">
            <w:pPr>
              <w:pStyle w:val="TableParagraph"/>
              <w:numPr>
                <w:ilvl w:val="0"/>
                <w:numId w:val="1"/>
              </w:numPr>
              <w:tabs>
                <w:tab w:val="left" w:pos="430"/>
              </w:tabs>
              <w:spacing w:before="117"/>
              <w:ind w:right="74"/>
              <w:jc w:val="both"/>
              <w:rPr>
                <w:rFonts w:ascii="Arial MT" w:hAnsi="Arial MT"/>
                <w:color w:val="001F5F"/>
                <w:sz w:val="20"/>
                <w:lang w:val="en-US"/>
              </w:rPr>
            </w:pPr>
            <w:r w:rsidRPr="004C109E">
              <w:rPr>
                <w:color w:val="001F5F"/>
                <w:sz w:val="20"/>
                <w:lang w:val="en-US"/>
              </w:rPr>
              <w:t>lodge</w:t>
            </w:r>
            <w:r w:rsidRPr="004C109E">
              <w:rPr>
                <w:color w:val="001F5F"/>
                <w:spacing w:val="-4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a</w:t>
            </w:r>
            <w:r w:rsidRPr="004C109E">
              <w:rPr>
                <w:color w:val="001F5F"/>
                <w:spacing w:val="-3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complaint</w:t>
            </w:r>
            <w:r w:rsidRPr="004C109E">
              <w:rPr>
                <w:color w:val="001F5F"/>
                <w:spacing w:val="-2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with</w:t>
            </w:r>
            <w:r w:rsidRPr="004C109E">
              <w:rPr>
                <w:color w:val="001F5F"/>
                <w:spacing w:val="-4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a</w:t>
            </w:r>
            <w:r w:rsidRPr="004C109E">
              <w:rPr>
                <w:color w:val="001F5F"/>
                <w:spacing w:val="-3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supervisory</w:t>
            </w:r>
            <w:r w:rsidRPr="004C109E">
              <w:rPr>
                <w:color w:val="001F5F"/>
                <w:spacing w:val="-1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authority</w:t>
            </w:r>
            <w:r w:rsidRPr="004C109E">
              <w:rPr>
                <w:color w:val="001F5F"/>
                <w:spacing w:val="-2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(Garante</w:t>
            </w:r>
            <w:r w:rsidRPr="004C109E">
              <w:rPr>
                <w:color w:val="001F5F"/>
                <w:spacing w:val="-4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per</w:t>
            </w:r>
            <w:r w:rsidRPr="004C109E">
              <w:rPr>
                <w:color w:val="001F5F"/>
                <w:spacing w:val="-4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la</w:t>
            </w:r>
            <w:r w:rsidRPr="004C109E">
              <w:rPr>
                <w:color w:val="001F5F"/>
                <w:spacing w:val="-67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Protezione</w:t>
            </w:r>
            <w:r w:rsidRPr="004C109E">
              <w:rPr>
                <w:color w:val="001F5F"/>
                <w:spacing w:val="1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dei</w:t>
            </w:r>
            <w:r w:rsidRPr="004C109E">
              <w:rPr>
                <w:color w:val="001F5F"/>
                <w:spacing w:val="1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Dati</w:t>
            </w:r>
            <w:r w:rsidRPr="004C109E">
              <w:rPr>
                <w:color w:val="001F5F"/>
                <w:spacing w:val="1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Personali,</w:t>
            </w:r>
            <w:r w:rsidRPr="004C109E">
              <w:rPr>
                <w:color w:val="001F5F"/>
                <w:spacing w:val="1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Piazza</w:t>
            </w:r>
            <w:r w:rsidRPr="004C109E">
              <w:rPr>
                <w:color w:val="001F5F"/>
                <w:spacing w:val="1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Venezia</w:t>
            </w:r>
            <w:r w:rsidRPr="004C109E">
              <w:rPr>
                <w:color w:val="001F5F"/>
                <w:spacing w:val="1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11,</w:t>
            </w:r>
            <w:r w:rsidRPr="004C109E">
              <w:rPr>
                <w:color w:val="001F5F"/>
                <w:spacing w:val="1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Rome,</w:t>
            </w:r>
            <w:r w:rsidRPr="004C109E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6">
              <w:r w:rsidRPr="004C109E">
                <w:rPr>
                  <w:color w:val="0000FF"/>
                  <w:u w:val="single" w:color="0000FF"/>
                  <w:lang w:val="en-US"/>
                </w:rPr>
                <w:t>https://www.garanteprivacy.it</w:t>
              </w:r>
            </w:hyperlink>
            <w:r w:rsidRPr="004C109E">
              <w:rPr>
                <w:color w:val="001F5F"/>
                <w:sz w:val="20"/>
                <w:lang w:val="en-US"/>
              </w:rPr>
              <w:t>)</w:t>
            </w:r>
            <w:r w:rsidRPr="004C109E">
              <w:rPr>
                <w:color w:val="001F5F"/>
                <w:spacing w:val="1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at</w:t>
            </w:r>
            <w:r w:rsidRPr="004C109E">
              <w:rPr>
                <w:color w:val="001F5F"/>
                <w:spacing w:val="1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the</w:t>
            </w:r>
            <w:r w:rsidRPr="004C109E">
              <w:rPr>
                <w:color w:val="001F5F"/>
                <w:spacing w:val="1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e-mail</w:t>
            </w:r>
            <w:r w:rsidRPr="004C109E">
              <w:rPr>
                <w:color w:val="001F5F"/>
                <w:spacing w:val="1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address</w:t>
            </w:r>
            <w:r w:rsidRPr="004C109E">
              <w:rPr>
                <w:color w:val="0000FF"/>
                <w:spacing w:val="-68"/>
                <w:sz w:val="20"/>
                <w:lang w:val="en-US"/>
              </w:rPr>
              <w:t xml:space="preserve"> </w:t>
            </w:r>
            <w:hyperlink r:id="rId27">
              <w:r w:rsidRPr="004C109E">
                <w:rPr>
                  <w:color w:val="0000FF"/>
                  <w:sz w:val="20"/>
                  <w:u w:val="single" w:color="0000FF"/>
                  <w:lang w:val="en-US"/>
                </w:rPr>
                <w:t>protocollo@gpdp.it</w:t>
              </w:r>
              <w:r w:rsidRPr="004C109E">
                <w:rPr>
                  <w:color w:val="0000FF"/>
                  <w:sz w:val="20"/>
                  <w:lang w:val="en-US"/>
                </w:rPr>
                <w:t xml:space="preserve"> </w:t>
              </w:r>
            </w:hyperlink>
            <w:r w:rsidRPr="004C109E">
              <w:rPr>
                <w:color w:val="001F5F"/>
                <w:sz w:val="20"/>
                <w:lang w:val="en-US"/>
              </w:rPr>
              <w:t>or</w:t>
            </w:r>
            <w:r w:rsidRPr="004C109E">
              <w:rPr>
                <w:color w:val="0000FF"/>
                <w:spacing w:val="-3"/>
                <w:sz w:val="20"/>
                <w:lang w:val="en-US"/>
              </w:rPr>
              <w:t xml:space="preserve"> </w:t>
            </w:r>
            <w:hyperlink r:id="rId28">
              <w:r w:rsidRPr="004C109E">
                <w:rPr>
                  <w:color w:val="0000FF"/>
                  <w:sz w:val="20"/>
                  <w:u w:val="single" w:color="0000FF"/>
                  <w:lang w:val="en-US"/>
                </w:rPr>
                <w:t>protocollo@pec.gpdp.it</w:t>
              </w:r>
            </w:hyperlink>
            <w:r w:rsidRPr="004C109E">
              <w:rPr>
                <w:color w:val="001F5F"/>
                <w:sz w:val="20"/>
                <w:lang w:val="en-US"/>
              </w:rPr>
              <w:t>.</w:t>
            </w:r>
          </w:p>
        </w:tc>
      </w:tr>
      <w:tr w:rsidR="00095FE1" w:rsidRPr="008D2E44">
        <w:trPr>
          <w:trHeight w:val="1950"/>
        </w:trPr>
        <w:tc>
          <w:tcPr>
            <w:tcW w:w="2693" w:type="dxa"/>
          </w:tcPr>
          <w:p w:rsidR="00095FE1" w:rsidRDefault="00105103">
            <w:pPr>
              <w:pStyle w:val="TableParagraph"/>
              <w:ind w:left="11" w:right="57"/>
              <w:rPr>
                <w:b/>
                <w:sz w:val="20"/>
              </w:rPr>
            </w:pPr>
            <w:r>
              <w:rPr>
                <w:b/>
                <w:sz w:val="20"/>
              </w:rPr>
              <w:t>8. Obbligo 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conferimento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dati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66"/>
                <w:sz w:val="20"/>
              </w:rPr>
              <w:t xml:space="preserve"> </w:t>
            </w:r>
            <w:r>
              <w:rPr>
                <w:b/>
                <w:sz w:val="20"/>
              </w:rPr>
              <w:t>conseguenza del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mancato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conferimento</w:t>
            </w:r>
          </w:p>
          <w:p w:rsidR="00095FE1" w:rsidRDefault="00095FE1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095FE1" w:rsidRPr="004C109E" w:rsidRDefault="00105103">
            <w:pPr>
              <w:pStyle w:val="TableParagraph"/>
              <w:ind w:left="11" w:right="770"/>
              <w:rPr>
                <w:b/>
                <w:sz w:val="20"/>
                <w:lang w:val="en-US"/>
              </w:rPr>
            </w:pPr>
            <w:r w:rsidRPr="004C109E">
              <w:rPr>
                <w:b/>
                <w:color w:val="001F5F"/>
                <w:sz w:val="20"/>
                <w:lang w:val="en-US"/>
              </w:rPr>
              <w:t>8. Obligation to</w:t>
            </w:r>
            <w:r w:rsidRPr="004C109E">
              <w:rPr>
                <w:b/>
                <w:color w:val="001F5F"/>
                <w:spacing w:val="1"/>
                <w:sz w:val="20"/>
                <w:lang w:val="en-US"/>
              </w:rPr>
              <w:t xml:space="preserve"> </w:t>
            </w:r>
            <w:r w:rsidRPr="004C109E">
              <w:rPr>
                <w:b/>
                <w:color w:val="001F5F"/>
                <w:sz w:val="20"/>
                <w:lang w:val="en-US"/>
              </w:rPr>
              <w:t>provide</w:t>
            </w:r>
            <w:r w:rsidRPr="004C109E">
              <w:rPr>
                <w:b/>
                <w:color w:val="001F5F"/>
                <w:spacing w:val="-9"/>
                <w:sz w:val="20"/>
                <w:lang w:val="en-US"/>
              </w:rPr>
              <w:t xml:space="preserve"> </w:t>
            </w:r>
            <w:r w:rsidRPr="004C109E">
              <w:rPr>
                <w:b/>
                <w:color w:val="001F5F"/>
                <w:sz w:val="20"/>
                <w:lang w:val="en-US"/>
              </w:rPr>
              <w:t>data</w:t>
            </w:r>
            <w:r w:rsidRPr="004C109E">
              <w:rPr>
                <w:b/>
                <w:color w:val="001F5F"/>
                <w:spacing w:val="-8"/>
                <w:sz w:val="20"/>
                <w:lang w:val="en-US"/>
              </w:rPr>
              <w:t xml:space="preserve"> </w:t>
            </w:r>
            <w:r w:rsidRPr="004C109E">
              <w:rPr>
                <w:b/>
                <w:color w:val="001F5F"/>
                <w:sz w:val="20"/>
                <w:lang w:val="en-US"/>
              </w:rPr>
              <w:t>and</w:t>
            </w:r>
          </w:p>
          <w:p w:rsidR="00095FE1" w:rsidRPr="004C109E" w:rsidRDefault="00105103">
            <w:pPr>
              <w:pStyle w:val="TableParagraph"/>
              <w:spacing w:before="1" w:line="229" w:lineRule="exact"/>
              <w:ind w:left="11"/>
              <w:rPr>
                <w:b/>
                <w:sz w:val="20"/>
                <w:lang w:val="en-US"/>
              </w:rPr>
            </w:pPr>
            <w:r w:rsidRPr="004C109E">
              <w:rPr>
                <w:b/>
                <w:color w:val="001F5F"/>
                <w:sz w:val="20"/>
                <w:lang w:val="en-US"/>
              </w:rPr>
              <w:t>consequences</w:t>
            </w:r>
            <w:r w:rsidRPr="004C109E">
              <w:rPr>
                <w:b/>
                <w:color w:val="001F5F"/>
                <w:spacing w:val="-6"/>
                <w:sz w:val="20"/>
                <w:lang w:val="en-US"/>
              </w:rPr>
              <w:t xml:space="preserve"> </w:t>
            </w:r>
            <w:r w:rsidRPr="004C109E">
              <w:rPr>
                <w:b/>
                <w:color w:val="001F5F"/>
                <w:sz w:val="20"/>
                <w:lang w:val="en-US"/>
              </w:rPr>
              <w:t>of</w:t>
            </w:r>
            <w:r w:rsidRPr="004C109E">
              <w:rPr>
                <w:b/>
                <w:color w:val="001F5F"/>
                <w:spacing w:val="-3"/>
                <w:sz w:val="20"/>
                <w:lang w:val="en-US"/>
              </w:rPr>
              <w:t xml:space="preserve"> </w:t>
            </w:r>
            <w:r w:rsidRPr="004C109E">
              <w:rPr>
                <w:b/>
                <w:color w:val="001F5F"/>
                <w:sz w:val="20"/>
                <w:lang w:val="en-US"/>
              </w:rPr>
              <w:t>the</w:t>
            </w:r>
          </w:p>
        </w:tc>
        <w:tc>
          <w:tcPr>
            <w:tcW w:w="6805" w:type="dxa"/>
          </w:tcPr>
          <w:p w:rsidR="00095FE1" w:rsidRDefault="00105103">
            <w:pPr>
              <w:pStyle w:val="TableParagraph"/>
              <w:spacing w:before="2"/>
              <w:ind w:left="12" w:right="74"/>
              <w:jc w:val="both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conferimento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facoltativo.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Tuttavia,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mancato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conferimento precluderà all’interessato di registrarsi e partecipare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all’evento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sopra indicato.</w:t>
            </w:r>
          </w:p>
          <w:p w:rsidR="00095FE1" w:rsidRDefault="00095FE1">
            <w:pPr>
              <w:pStyle w:val="TableParagraph"/>
              <w:rPr>
                <w:b/>
                <w:sz w:val="24"/>
              </w:rPr>
            </w:pPr>
          </w:p>
          <w:p w:rsidR="00095FE1" w:rsidRPr="004C109E" w:rsidRDefault="004C109E" w:rsidP="004C109E">
            <w:pPr>
              <w:pStyle w:val="TableParagraph"/>
              <w:spacing w:before="182" w:line="242" w:lineRule="exact"/>
              <w:ind w:left="4" w:right="74"/>
              <w:jc w:val="both"/>
              <w:rPr>
                <w:sz w:val="20"/>
                <w:lang w:val="en-US"/>
              </w:rPr>
            </w:pPr>
            <w:r>
              <w:rPr>
                <w:color w:val="001F5F"/>
                <w:sz w:val="20"/>
                <w:lang w:val="en-US"/>
              </w:rPr>
              <w:t>Providing the requested data</w:t>
            </w:r>
            <w:r w:rsidR="00105103" w:rsidRPr="004C109E">
              <w:rPr>
                <w:color w:val="001F5F"/>
                <w:sz w:val="20"/>
                <w:lang w:val="en-US"/>
              </w:rPr>
              <w:t xml:space="preserve"> is optional. However, failure to provide data shall</w:t>
            </w:r>
            <w:r w:rsidR="00105103" w:rsidRPr="004C109E">
              <w:rPr>
                <w:color w:val="001F5F"/>
                <w:spacing w:val="1"/>
                <w:sz w:val="20"/>
                <w:lang w:val="en-US"/>
              </w:rPr>
              <w:t xml:space="preserve"> </w:t>
            </w:r>
            <w:r w:rsidR="00105103" w:rsidRPr="004C109E">
              <w:rPr>
                <w:color w:val="001F5F"/>
                <w:sz w:val="20"/>
                <w:lang w:val="en-US"/>
              </w:rPr>
              <w:t>prevent the subject from registering and participating in the</w:t>
            </w:r>
            <w:r w:rsidR="00105103" w:rsidRPr="004C109E">
              <w:rPr>
                <w:color w:val="001F5F"/>
                <w:spacing w:val="1"/>
                <w:sz w:val="20"/>
                <w:lang w:val="en-US"/>
              </w:rPr>
              <w:t xml:space="preserve"> </w:t>
            </w:r>
            <w:r w:rsidR="00105103" w:rsidRPr="004C109E">
              <w:rPr>
                <w:color w:val="001F5F"/>
                <w:sz w:val="20"/>
                <w:lang w:val="en-US"/>
              </w:rPr>
              <w:t>event</w:t>
            </w:r>
            <w:r w:rsidR="00105103" w:rsidRPr="004C109E">
              <w:rPr>
                <w:color w:val="001F5F"/>
                <w:spacing w:val="-1"/>
                <w:sz w:val="20"/>
                <w:lang w:val="en-US"/>
              </w:rPr>
              <w:t xml:space="preserve"> </w:t>
            </w:r>
            <w:r w:rsidR="00105103" w:rsidRPr="004C109E">
              <w:rPr>
                <w:color w:val="001F5F"/>
                <w:sz w:val="20"/>
                <w:lang w:val="en-US"/>
              </w:rPr>
              <w:t>indicated above.</w:t>
            </w:r>
          </w:p>
        </w:tc>
      </w:tr>
    </w:tbl>
    <w:p w:rsidR="00095FE1" w:rsidRPr="004C109E" w:rsidRDefault="00095FE1">
      <w:pPr>
        <w:spacing w:line="242" w:lineRule="exact"/>
        <w:jc w:val="both"/>
        <w:rPr>
          <w:sz w:val="20"/>
          <w:lang w:val="en-US"/>
        </w:rPr>
        <w:sectPr w:rsidR="00095FE1" w:rsidRPr="004C109E">
          <w:pgSz w:w="11920" w:h="16850"/>
          <w:pgMar w:top="1780" w:right="1000" w:bottom="1180" w:left="1060" w:header="736" w:footer="976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6805"/>
      </w:tblGrid>
      <w:tr w:rsidR="00095FE1">
        <w:trPr>
          <w:trHeight w:val="577"/>
        </w:trPr>
        <w:tc>
          <w:tcPr>
            <w:tcW w:w="2693" w:type="dxa"/>
          </w:tcPr>
          <w:p w:rsidR="00095FE1" w:rsidRDefault="00105103">
            <w:pPr>
              <w:pStyle w:val="TableParagraph"/>
              <w:spacing w:line="224" w:lineRule="exact"/>
              <w:ind w:left="11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lastRenderedPageBreak/>
              <w:t>failure</w:t>
            </w:r>
            <w:r>
              <w:rPr>
                <w:b/>
                <w:color w:val="001F5F"/>
                <w:spacing w:val="-5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to</w:t>
            </w:r>
            <w:r>
              <w:rPr>
                <w:b/>
                <w:color w:val="001F5F"/>
                <w:spacing w:val="-5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provide</w:t>
            </w:r>
          </w:p>
        </w:tc>
        <w:tc>
          <w:tcPr>
            <w:tcW w:w="6805" w:type="dxa"/>
          </w:tcPr>
          <w:p w:rsidR="00095FE1" w:rsidRDefault="00095F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5FE1" w:rsidRPr="008D2E44">
        <w:trPr>
          <w:trHeight w:val="2923"/>
        </w:trPr>
        <w:tc>
          <w:tcPr>
            <w:tcW w:w="2693" w:type="dxa"/>
          </w:tcPr>
          <w:p w:rsidR="00095FE1" w:rsidRDefault="00105103">
            <w:pPr>
              <w:pStyle w:val="TableParagraph"/>
              <w:ind w:left="11" w:right="405"/>
              <w:rPr>
                <w:b/>
                <w:sz w:val="20"/>
              </w:rPr>
            </w:pPr>
            <w:r>
              <w:rPr>
                <w:b/>
                <w:sz w:val="20"/>
              </w:rPr>
              <w:t>9. Modalità 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trattamento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dei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dati</w:t>
            </w:r>
          </w:p>
          <w:p w:rsidR="00095FE1" w:rsidRDefault="00095FE1">
            <w:pPr>
              <w:pStyle w:val="TableParagraph"/>
              <w:rPr>
                <w:b/>
                <w:sz w:val="24"/>
              </w:rPr>
            </w:pPr>
          </w:p>
          <w:p w:rsidR="00095FE1" w:rsidRDefault="00095FE1">
            <w:pPr>
              <w:pStyle w:val="TableParagraph"/>
              <w:rPr>
                <w:b/>
                <w:sz w:val="24"/>
              </w:rPr>
            </w:pPr>
          </w:p>
          <w:p w:rsidR="00095FE1" w:rsidRDefault="00095FE1">
            <w:pPr>
              <w:pStyle w:val="TableParagraph"/>
              <w:spacing w:before="1"/>
              <w:rPr>
                <w:b/>
                <w:sz w:val="32"/>
              </w:rPr>
            </w:pPr>
          </w:p>
          <w:p w:rsidR="00095FE1" w:rsidRDefault="00105103">
            <w:pPr>
              <w:pStyle w:val="TableParagraph"/>
              <w:ind w:left="11" w:right="579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9.</w:t>
            </w:r>
            <w:r>
              <w:rPr>
                <w:b/>
                <w:color w:val="001F5F"/>
                <w:spacing w:val="-10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Data</w:t>
            </w:r>
            <w:r>
              <w:rPr>
                <w:b/>
                <w:color w:val="001F5F"/>
                <w:spacing w:val="-8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processing</w:t>
            </w:r>
            <w:r>
              <w:rPr>
                <w:b/>
                <w:color w:val="001F5F"/>
                <w:spacing w:val="-65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methods</w:t>
            </w:r>
          </w:p>
        </w:tc>
        <w:tc>
          <w:tcPr>
            <w:tcW w:w="6805" w:type="dxa"/>
          </w:tcPr>
          <w:p w:rsidR="00095FE1" w:rsidRDefault="00105103">
            <w:pPr>
              <w:pStyle w:val="TableParagraph"/>
              <w:spacing w:before="2"/>
              <w:ind w:left="12" w:right="74"/>
              <w:jc w:val="both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forniti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formeranno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oggetto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operazioni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trattamento nel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rispetto della normativa sopracitata e degli obblighi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di riservatezza cui è ispirata l'attività del Titolare. I dati verranno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trattati sia con strumenti informatici che con ogni altro tipo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supporto idoneo, nel rispetto delle misure adeguate di sicurezza ai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sensi dell’articolo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paragrafo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lettera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f)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GDPR.</w:t>
            </w:r>
          </w:p>
          <w:p w:rsidR="00095FE1" w:rsidRPr="004C109E" w:rsidRDefault="00105103">
            <w:pPr>
              <w:pStyle w:val="TableParagraph"/>
              <w:spacing w:before="6"/>
              <w:ind w:left="12" w:right="73"/>
              <w:jc w:val="both"/>
              <w:rPr>
                <w:sz w:val="20"/>
                <w:lang w:val="en-US"/>
              </w:rPr>
            </w:pPr>
            <w:r w:rsidRPr="004C109E">
              <w:rPr>
                <w:color w:val="001F5F"/>
                <w:sz w:val="20"/>
                <w:lang w:val="en-US"/>
              </w:rPr>
              <w:t>The</w:t>
            </w:r>
            <w:r w:rsidRPr="004C109E">
              <w:rPr>
                <w:color w:val="001F5F"/>
                <w:spacing w:val="1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personal</w:t>
            </w:r>
            <w:r w:rsidRPr="004C109E">
              <w:rPr>
                <w:color w:val="001F5F"/>
                <w:spacing w:val="1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data</w:t>
            </w:r>
            <w:r w:rsidRPr="004C109E">
              <w:rPr>
                <w:color w:val="001F5F"/>
                <w:spacing w:val="1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provided</w:t>
            </w:r>
            <w:r w:rsidRPr="004C109E">
              <w:rPr>
                <w:color w:val="001F5F"/>
                <w:spacing w:val="1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shall</w:t>
            </w:r>
            <w:r w:rsidRPr="004C109E">
              <w:rPr>
                <w:color w:val="001F5F"/>
                <w:spacing w:val="1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be</w:t>
            </w:r>
            <w:r w:rsidRPr="004C109E">
              <w:rPr>
                <w:color w:val="001F5F"/>
                <w:spacing w:val="1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subjected</w:t>
            </w:r>
            <w:r w:rsidRPr="004C109E">
              <w:rPr>
                <w:color w:val="001F5F"/>
                <w:spacing w:val="1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to</w:t>
            </w:r>
            <w:r w:rsidRPr="004C109E">
              <w:rPr>
                <w:color w:val="001F5F"/>
                <w:spacing w:val="1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processing</w:t>
            </w:r>
            <w:r w:rsidRPr="004C109E">
              <w:rPr>
                <w:color w:val="001F5F"/>
                <w:spacing w:val="1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operations in compliance with the aforementioned legislation and</w:t>
            </w:r>
            <w:r w:rsidRPr="004C109E">
              <w:rPr>
                <w:color w:val="001F5F"/>
                <w:spacing w:val="1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the</w:t>
            </w:r>
            <w:r w:rsidRPr="004C109E">
              <w:rPr>
                <w:color w:val="001F5F"/>
                <w:spacing w:val="-12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confidentiality</w:t>
            </w:r>
            <w:r w:rsidRPr="004C109E">
              <w:rPr>
                <w:color w:val="001F5F"/>
                <w:spacing w:val="-12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obligations</w:t>
            </w:r>
            <w:r w:rsidRPr="004C109E">
              <w:rPr>
                <w:color w:val="001F5F"/>
                <w:spacing w:val="-11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of</w:t>
            </w:r>
            <w:r w:rsidRPr="004C109E">
              <w:rPr>
                <w:color w:val="001F5F"/>
                <w:spacing w:val="-11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the</w:t>
            </w:r>
            <w:r w:rsidRPr="004C109E">
              <w:rPr>
                <w:color w:val="001F5F"/>
                <w:spacing w:val="-12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Data</w:t>
            </w:r>
            <w:r w:rsidRPr="004C109E">
              <w:rPr>
                <w:color w:val="001F5F"/>
                <w:spacing w:val="-10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Controller.</w:t>
            </w:r>
            <w:r w:rsidRPr="004C109E">
              <w:rPr>
                <w:color w:val="001F5F"/>
                <w:spacing w:val="-11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The</w:t>
            </w:r>
            <w:r w:rsidRPr="004C109E">
              <w:rPr>
                <w:color w:val="001F5F"/>
                <w:spacing w:val="-12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data</w:t>
            </w:r>
            <w:r w:rsidRPr="004C109E">
              <w:rPr>
                <w:color w:val="001F5F"/>
                <w:spacing w:val="-4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shall</w:t>
            </w:r>
            <w:r w:rsidRPr="004C109E">
              <w:rPr>
                <w:color w:val="001F5F"/>
                <w:spacing w:val="-68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be</w:t>
            </w:r>
            <w:r w:rsidRPr="004C109E">
              <w:rPr>
                <w:color w:val="001F5F"/>
                <w:spacing w:val="-9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processed</w:t>
            </w:r>
            <w:r w:rsidRPr="004C109E">
              <w:rPr>
                <w:color w:val="001F5F"/>
                <w:spacing w:val="-5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both</w:t>
            </w:r>
            <w:r w:rsidRPr="004C109E">
              <w:rPr>
                <w:color w:val="001F5F"/>
                <w:spacing w:val="-6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with</w:t>
            </w:r>
            <w:r w:rsidRPr="004C109E">
              <w:rPr>
                <w:color w:val="001F5F"/>
                <w:spacing w:val="-7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IT</w:t>
            </w:r>
            <w:r w:rsidRPr="004C109E">
              <w:rPr>
                <w:color w:val="001F5F"/>
                <w:spacing w:val="-5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tools</w:t>
            </w:r>
            <w:r w:rsidRPr="004C109E">
              <w:rPr>
                <w:color w:val="001F5F"/>
                <w:spacing w:val="-9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and</w:t>
            </w:r>
            <w:r w:rsidRPr="004C109E">
              <w:rPr>
                <w:color w:val="001F5F"/>
                <w:spacing w:val="-7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with</w:t>
            </w:r>
            <w:r w:rsidRPr="004C109E">
              <w:rPr>
                <w:color w:val="001F5F"/>
                <w:spacing w:val="-6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any</w:t>
            </w:r>
            <w:r w:rsidRPr="004C109E">
              <w:rPr>
                <w:color w:val="001F5F"/>
                <w:spacing w:val="-8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other</w:t>
            </w:r>
            <w:r w:rsidRPr="004C109E">
              <w:rPr>
                <w:color w:val="001F5F"/>
                <w:spacing w:val="-8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type</w:t>
            </w:r>
            <w:r w:rsidRPr="004C109E">
              <w:rPr>
                <w:color w:val="001F5F"/>
                <w:spacing w:val="-7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of</w:t>
            </w:r>
            <w:r w:rsidRPr="004C109E">
              <w:rPr>
                <w:color w:val="001F5F"/>
                <w:spacing w:val="-6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suitable</w:t>
            </w:r>
            <w:r w:rsidRPr="004C109E">
              <w:rPr>
                <w:color w:val="001F5F"/>
                <w:spacing w:val="-67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support,</w:t>
            </w:r>
            <w:r w:rsidRPr="004C109E">
              <w:rPr>
                <w:color w:val="001F5F"/>
                <w:spacing w:val="49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in</w:t>
            </w:r>
            <w:r w:rsidRPr="004C109E">
              <w:rPr>
                <w:color w:val="001F5F"/>
                <w:spacing w:val="48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compliance</w:t>
            </w:r>
            <w:r w:rsidRPr="004C109E">
              <w:rPr>
                <w:color w:val="001F5F"/>
                <w:spacing w:val="46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with</w:t>
            </w:r>
            <w:r w:rsidRPr="004C109E">
              <w:rPr>
                <w:color w:val="001F5F"/>
                <w:spacing w:val="48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appropriate</w:t>
            </w:r>
            <w:r w:rsidRPr="004C109E">
              <w:rPr>
                <w:color w:val="001F5F"/>
                <w:spacing w:val="46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security</w:t>
            </w:r>
            <w:r w:rsidRPr="004C109E">
              <w:rPr>
                <w:color w:val="001F5F"/>
                <w:spacing w:val="47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measures,</w:t>
            </w:r>
          </w:p>
          <w:p w:rsidR="00095FE1" w:rsidRPr="004C109E" w:rsidRDefault="00105103">
            <w:pPr>
              <w:pStyle w:val="TableParagraph"/>
              <w:spacing w:line="221" w:lineRule="exact"/>
              <w:ind w:left="12"/>
              <w:jc w:val="both"/>
              <w:rPr>
                <w:sz w:val="20"/>
                <w:lang w:val="en-US"/>
              </w:rPr>
            </w:pPr>
            <w:r w:rsidRPr="004C109E">
              <w:rPr>
                <w:color w:val="001F5F"/>
                <w:sz w:val="20"/>
                <w:lang w:val="en-US"/>
              </w:rPr>
              <w:t>according</w:t>
            </w:r>
            <w:r w:rsidRPr="004C109E">
              <w:rPr>
                <w:color w:val="001F5F"/>
                <w:spacing w:val="-2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to</w:t>
            </w:r>
            <w:r w:rsidRPr="004C109E">
              <w:rPr>
                <w:color w:val="001F5F"/>
                <w:spacing w:val="-2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Article</w:t>
            </w:r>
            <w:r w:rsidRPr="004C109E">
              <w:rPr>
                <w:color w:val="001F5F"/>
                <w:spacing w:val="-3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5,</w:t>
            </w:r>
            <w:r w:rsidRPr="004C109E">
              <w:rPr>
                <w:color w:val="001F5F"/>
                <w:spacing w:val="-4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paragraph</w:t>
            </w:r>
            <w:r w:rsidRPr="004C109E">
              <w:rPr>
                <w:color w:val="001F5F"/>
                <w:spacing w:val="-1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1, letter</w:t>
            </w:r>
            <w:r w:rsidRPr="004C109E">
              <w:rPr>
                <w:color w:val="001F5F"/>
                <w:spacing w:val="-2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f) of</w:t>
            </w:r>
            <w:r w:rsidRPr="004C109E">
              <w:rPr>
                <w:color w:val="001F5F"/>
                <w:spacing w:val="-3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the</w:t>
            </w:r>
            <w:r w:rsidRPr="004C109E">
              <w:rPr>
                <w:color w:val="001F5F"/>
                <w:spacing w:val="-4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GDPR.</w:t>
            </w:r>
          </w:p>
        </w:tc>
      </w:tr>
      <w:tr w:rsidR="00095FE1" w:rsidRPr="008D2E44">
        <w:trPr>
          <w:trHeight w:val="971"/>
        </w:trPr>
        <w:tc>
          <w:tcPr>
            <w:tcW w:w="2693" w:type="dxa"/>
          </w:tcPr>
          <w:p w:rsidR="00095FE1" w:rsidRDefault="00105103">
            <w:pPr>
              <w:pStyle w:val="TableParagraph"/>
              <w:ind w:left="11" w:right="253"/>
              <w:rPr>
                <w:b/>
                <w:sz w:val="20"/>
              </w:rPr>
            </w:pPr>
            <w:r>
              <w:rPr>
                <w:b/>
                <w:sz w:val="20"/>
              </w:rPr>
              <w:t>10.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Trasferimento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dei</w:t>
            </w:r>
            <w:r>
              <w:rPr>
                <w:b/>
                <w:spacing w:val="-65"/>
                <w:sz w:val="20"/>
              </w:rPr>
              <w:t xml:space="preserve"> </w:t>
            </w:r>
            <w:r>
              <w:rPr>
                <w:b/>
                <w:sz w:val="20"/>
              </w:rPr>
              <w:t>dati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all’estero</w:t>
            </w:r>
          </w:p>
          <w:p w:rsidR="00095FE1" w:rsidRDefault="00105103">
            <w:pPr>
              <w:pStyle w:val="TableParagraph"/>
              <w:spacing w:line="242" w:lineRule="exact"/>
              <w:ind w:left="11" w:right="28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10. Transfer of</w:t>
            </w:r>
            <w:r>
              <w:rPr>
                <w:b/>
                <w:color w:val="001F5F"/>
                <w:spacing w:val="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personal</w:t>
            </w:r>
            <w:r>
              <w:rPr>
                <w:b/>
                <w:color w:val="001F5F"/>
                <w:spacing w:val="-10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data</w:t>
            </w:r>
            <w:r>
              <w:rPr>
                <w:b/>
                <w:color w:val="001F5F"/>
                <w:spacing w:val="-9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abroad</w:t>
            </w:r>
          </w:p>
        </w:tc>
        <w:tc>
          <w:tcPr>
            <w:tcW w:w="6805" w:type="dxa"/>
          </w:tcPr>
          <w:p w:rsidR="00095FE1" w:rsidRDefault="00105103">
            <w:pPr>
              <w:pStyle w:val="TableParagraph"/>
              <w:spacing w:before="2"/>
              <w:ind w:left="12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dati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personali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raccolti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verranno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trasferiti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all’estero.</w:t>
            </w:r>
          </w:p>
          <w:p w:rsidR="00095FE1" w:rsidRDefault="00095FE1">
            <w:pPr>
              <w:pStyle w:val="TableParagraph"/>
              <w:spacing w:before="4"/>
              <w:rPr>
                <w:b/>
                <w:sz w:val="20"/>
              </w:rPr>
            </w:pPr>
          </w:p>
          <w:p w:rsidR="00095FE1" w:rsidRPr="004C109E" w:rsidRDefault="00105103">
            <w:pPr>
              <w:pStyle w:val="TableParagraph"/>
              <w:ind w:left="12"/>
              <w:rPr>
                <w:sz w:val="20"/>
                <w:lang w:val="en-US"/>
              </w:rPr>
            </w:pPr>
            <w:r w:rsidRPr="004C109E">
              <w:rPr>
                <w:color w:val="001F5F"/>
                <w:sz w:val="20"/>
                <w:lang w:val="en-US"/>
              </w:rPr>
              <w:t>The</w:t>
            </w:r>
            <w:r w:rsidRPr="004C109E">
              <w:rPr>
                <w:color w:val="001F5F"/>
                <w:spacing w:val="-5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personal</w:t>
            </w:r>
            <w:r w:rsidRPr="004C109E">
              <w:rPr>
                <w:color w:val="001F5F"/>
                <w:spacing w:val="1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data</w:t>
            </w:r>
            <w:r w:rsidRPr="004C109E">
              <w:rPr>
                <w:color w:val="001F5F"/>
                <w:spacing w:val="-3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collected</w:t>
            </w:r>
            <w:r w:rsidRPr="004C109E">
              <w:rPr>
                <w:color w:val="001F5F"/>
                <w:spacing w:val="-3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shall not</w:t>
            </w:r>
            <w:r w:rsidRPr="004C109E">
              <w:rPr>
                <w:color w:val="001F5F"/>
                <w:spacing w:val="-3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be</w:t>
            </w:r>
            <w:r w:rsidRPr="004C109E">
              <w:rPr>
                <w:color w:val="001F5F"/>
                <w:spacing w:val="-4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transferred</w:t>
            </w:r>
            <w:r w:rsidRPr="004C109E">
              <w:rPr>
                <w:color w:val="001F5F"/>
                <w:spacing w:val="-2"/>
                <w:sz w:val="20"/>
                <w:lang w:val="en-US"/>
              </w:rPr>
              <w:t xml:space="preserve"> </w:t>
            </w:r>
            <w:r w:rsidRPr="004C109E">
              <w:rPr>
                <w:color w:val="001F5F"/>
                <w:sz w:val="20"/>
                <w:lang w:val="en-US"/>
              </w:rPr>
              <w:t>abroad.</w:t>
            </w:r>
          </w:p>
        </w:tc>
      </w:tr>
      <w:tr w:rsidR="00095FE1">
        <w:trPr>
          <w:trHeight w:val="717"/>
        </w:trPr>
        <w:tc>
          <w:tcPr>
            <w:tcW w:w="2693" w:type="dxa"/>
          </w:tcPr>
          <w:p w:rsidR="00095FE1" w:rsidRDefault="00105103">
            <w:pPr>
              <w:pStyle w:val="TableParagraph"/>
              <w:spacing w:line="232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11.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Informativa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</w:p>
          <w:p w:rsidR="00095FE1" w:rsidRDefault="00105103">
            <w:pPr>
              <w:pStyle w:val="TableParagraph"/>
              <w:spacing w:line="238" w:lineRule="exact"/>
              <w:ind w:left="11" w:right="658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11.</w:t>
            </w:r>
            <w:r>
              <w:rPr>
                <w:b/>
                <w:color w:val="001F5F"/>
                <w:spacing w:val="-10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Privacy</w:t>
            </w:r>
            <w:r>
              <w:rPr>
                <w:b/>
                <w:color w:val="001F5F"/>
                <w:spacing w:val="-5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notice</w:t>
            </w:r>
            <w:r>
              <w:rPr>
                <w:b/>
                <w:color w:val="001F5F"/>
                <w:spacing w:val="-65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version</w:t>
            </w:r>
          </w:p>
        </w:tc>
        <w:tc>
          <w:tcPr>
            <w:tcW w:w="6805" w:type="dxa"/>
          </w:tcPr>
          <w:p w:rsidR="00095FE1" w:rsidRDefault="004C109E">
            <w:pPr>
              <w:pStyle w:val="TableParagraph"/>
              <w:spacing w:before="5"/>
              <w:ind w:left="12"/>
              <w:rPr>
                <w:sz w:val="20"/>
              </w:rPr>
            </w:pPr>
            <w:r>
              <w:rPr>
                <w:sz w:val="20"/>
              </w:rPr>
              <w:t>31/07/2024</w:t>
            </w:r>
          </w:p>
          <w:p w:rsidR="00095FE1" w:rsidRDefault="004C109E">
            <w:pPr>
              <w:pStyle w:val="TableParagraph"/>
              <w:spacing w:before="2"/>
              <w:ind w:left="12"/>
              <w:rPr>
                <w:sz w:val="20"/>
              </w:rPr>
            </w:pPr>
            <w:r>
              <w:rPr>
                <w:color w:val="001F5F"/>
                <w:sz w:val="20"/>
              </w:rPr>
              <w:t>July 31, 2024</w:t>
            </w:r>
          </w:p>
        </w:tc>
      </w:tr>
    </w:tbl>
    <w:p w:rsidR="00105103" w:rsidRDefault="00105103"/>
    <w:p w:rsidR="008D2E44" w:rsidRDefault="008D2E44"/>
    <w:p w:rsidR="008D2E44" w:rsidRPr="008D2E44" w:rsidRDefault="008D2E44">
      <w:pPr>
        <w:rPr>
          <w:lang w:val="en-US"/>
        </w:rPr>
      </w:pPr>
      <w:r w:rsidRPr="008D2E44">
        <w:rPr>
          <w:lang w:val="en-US"/>
        </w:rPr>
        <w:t>Luogo e data/Place and date_______________________</w:t>
      </w:r>
    </w:p>
    <w:p w:rsidR="008D2E44" w:rsidRPr="008D2E44" w:rsidRDefault="008D2E44">
      <w:pPr>
        <w:rPr>
          <w:lang w:val="en-US"/>
        </w:rPr>
      </w:pPr>
    </w:p>
    <w:p w:rsidR="008D2E44" w:rsidRPr="008D2E44" w:rsidRDefault="008D2E44">
      <w:pPr>
        <w:rPr>
          <w:lang w:val="en-US"/>
        </w:rPr>
      </w:pPr>
    </w:p>
    <w:p w:rsidR="008D2E44" w:rsidRDefault="008D2E44"/>
    <w:p w:rsidR="008D2E44" w:rsidRDefault="008D2E44"/>
    <w:p w:rsidR="008D2E44" w:rsidRDefault="008D2E44"/>
    <w:p w:rsidR="008D2E44" w:rsidRDefault="008D2E44"/>
    <w:p w:rsidR="008D2E44" w:rsidRDefault="008D2E44"/>
    <w:p w:rsidR="008D2E44" w:rsidRDefault="008D2E44"/>
    <w:p w:rsidR="008D2E44" w:rsidRDefault="008D2E44" w:rsidP="008D2E44">
      <w:pPr>
        <w:jc w:val="right"/>
      </w:pPr>
      <w:r>
        <w:t>Firma/Signature _____________________________________</w:t>
      </w:r>
    </w:p>
    <w:p w:rsidR="008D2E44" w:rsidRDefault="008D2E44" w:rsidP="008D2E44">
      <w:pPr>
        <w:jc w:val="right"/>
      </w:pPr>
    </w:p>
    <w:p w:rsidR="008D2E44" w:rsidRDefault="008D2E44" w:rsidP="008D2E44">
      <w:pPr>
        <w:jc w:val="right"/>
      </w:pPr>
    </w:p>
    <w:p w:rsidR="008D2E44" w:rsidRDefault="008D2E44" w:rsidP="008D2E44">
      <w:pPr>
        <w:jc w:val="right"/>
      </w:pPr>
    </w:p>
    <w:p w:rsidR="008D2E44" w:rsidRDefault="008D2E44" w:rsidP="008D2E44">
      <w:pPr>
        <w:jc w:val="right"/>
      </w:pPr>
      <w:bookmarkStart w:id="0" w:name="_GoBack"/>
      <w:bookmarkEnd w:id="0"/>
    </w:p>
    <w:sectPr w:rsidR="008D2E44">
      <w:pgSz w:w="11920" w:h="16850"/>
      <w:pgMar w:top="1780" w:right="1000" w:bottom="1180" w:left="1060" w:header="736" w:footer="9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EFA" w:rsidRDefault="00C32EFA">
      <w:r>
        <w:separator/>
      </w:r>
    </w:p>
  </w:endnote>
  <w:endnote w:type="continuationSeparator" w:id="0">
    <w:p w:rsidR="00C32EFA" w:rsidRDefault="00C32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FE1" w:rsidRDefault="008D2E44">
    <w:pPr>
      <w:pStyle w:val="Corpotesto"/>
      <w:spacing w:line="14" w:lineRule="auto"/>
      <w:rPr>
        <w:b w:val="0"/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430656" behindDoc="1" locked="0" layoutInCell="1" allowOverlap="1">
              <wp:simplePos x="0" y="0"/>
              <wp:positionH relativeFrom="page">
                <wp:posOffset>3707130</wp:posOffset>
              </wp:positionH>
              <wp:positionV relativeFrom="page">
                <wp:posOffset>9925050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5FE1" w:rsidRDefault="0010510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D2E44">
                            <w:rPr>
                              <w:rFonts w:ascii="Calibri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1.9pt;margin-top:781.5pt;width:11.6pt;height:13.05pt;z-index:-1588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Yw/rgIAAK8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" filled="f" stroked="f">
              <v:textbox inset="0,0,0,0">
                <w:txbxContent>
                  <w:p w:rsidR="00095FE1" w:rsidRDefault="0010510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D2E44">
                      <w:rPr>
                        <w:rFonts w:ascii="Calibri"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EFA" w:rsidRDefault="00C32EFA">
      <w:r>
        <w:separator/>
      </w:r>
    </w:p>
  </w:footnote>
  <w:footnote w:type="continuationSeparator" w:id="0">
    <w:p w:rsidR="00C32EFA" w:rsidRDefault="00C32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FE1" w:rsidRDefault="00105103">
    <w:pPr>
      <w:pStyle w:val="Corpotesto"/>
      <w:spacing w:line="14" w:lineRule="auto"/>
      <w:rPr>
        <w:b w:val="0"/>
        <w:sz w:val="20"/>
      </w:rPr>
    </w:pPr>
    <w:r>
      <w:rPr>
        <w:noProof/>
        <w:lang w:val="en-US"/>
      </w:rPr>
      <w:drawing>
        <wp:anchor distT="0" distB="0" distL="0" distR="0" simplePos="0" relativeHeight="487429632" behindDoc="1" locked="0" layoutInCell="1" allowOverlap="1">
          <wp:simplePos x="0" y="0"/>
          <wp:positionH relativeFrom="page">
            <wp:posOffset>421640</wp:posOffset>
          </wp:positionH>
          <wp:positionV relativeFrom="page">
            <wp:posOffset>467359</wp:posOffset>
          </wp:positionV>
          <wp:extent cx="2876169" cy="66420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76169" cy="6642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D2E44">
      <w:rPr>
        <w:noProof/>
        <w:lang w:val="en-US"/>
      </w:rPr>
      <mc:AlternateContent>
        <mc:Choice Requires="wps">
          <w:drawing>
            <wp:anchor distT="0" distB="0" distL="114300" distR="114300" simplePos="0" relativeHeight="487430144" behindDoc="1" locked="0" layoutInCell="1" allowOverlap="1">
              <wp:simplePos x="0" y="0"/>
              <wp:positionH relativeFrom="page">
                <wp:posOffset>3723640</wp:posOffset>
              </wp:positionH>
              <wp:positionV relativeFrom="page">
                <wp:posOffset>556895</wp:posOffset>
              </wp:positionV>
              <wp:extent cx="3432810" cy="48895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2810" cy="488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5FE1" w:rsidRDefault="00105103">
                          <w:pPr>
                            <w:spacing w:before="19"/>
                            <w:ind w:left="20" w:right="17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UFFICI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SERVIZI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POSTI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ALLE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DIRETTE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DIPENDENZE</w:t>
                          </w:r>
                          <w:r>
                            <w:rPr>
                              <w:spacing w:val="-6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DEL DIRETTORE GENERALE</w:t>
                          </w:r>
                        </w:p>
                        <w:p w:rsidR="00095FE1" w:rsidRDefault="00105103">
                          <w:pPr>
                            <w:spacing w:before="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Ripartizione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Protezione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Dati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Conservazione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Digitale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3.2pt;margin-top:43.85pt;width:270.3pt;height:38.5pt;z-index:-1588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3b4rgIAAKk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" filled="f" stroked="f">
              <v:textbox inset="0,0,0,0">
                <w:txbxContent>
                  <w:p w:rsidR="00095FE1" w:rsidRDefault="00105103">
                    <w:pPr>
                      <w:spacing w:before="19"/>
                      <w:ind w:left="20" w:right="17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UFFICI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SERVIZI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POSTI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ALLE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DIRETTE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DIPENDENZE</w:t>
                    </w:r>
                    <w:r>
                      <w:rPr>
                        <w:spacing w:val="-6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 DIRETTORE GENERALE</w:t>
                    </w:r>
                  </w:p>
                  <w:p w:rsidR="00095FE1" w:rsidRDefault="00105103">
                    <w:pPr>
                      <w:spacing w:before="1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Ripartizione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Protezione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Dati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Conservazione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Digitale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E6526"/>
    <w:multiLevelType w:val="multilevel"/>
    <w:tmpl w:val="13284B30"/>
    <w:lvl w:ilvl="0">
      <w:start w:val="4"/>
      <w:numFmt w:val="decimal"/>
      <w:lvlText w:val="%1"/>
      <w:lvlJc w:val="left"/>
      <w:pPr>
        <w:ind w:left="792" w:hanging="780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)"/>
      <w:lvlJc w:val="left"/>
      <w:pPr>
        <w:ind w:left="792" w:hanging="780"/>
        <w:jc w:val="left"/>
      </w:pPr>
      <w:rPr>
        <w:rFonts w:ascii="Verdana" w:eastAsia="Verdana" w:hAnsi="Verdana" w:cs="Verdana" w:hint="default"/>
        <w:b/>
        <w:bCs/>
        <w:color w:val="001F5F"/>
        <w:w w:val="99"/>
        <w:sz w:val="20"/>
        <w:szCs w:val="20"/>
        <w:lang w:val="it-IT" w:eastAsia="en-US" w:bidi="ar-SA"/>
      </w:rPr>
    </w:lvl>
    <w:lvl w:ilvl="2">
      <w:numFmt w:val="bullet"/>
      <w:lvlText w:val="-"/>
      <w:lvlJc w:val="left"/>
      <w:pPr>
        <w:ind w:left="439" w:hanging="286"/>
      </w:pPr>
      <w:rPr>
        <w:rFonts w:ascii="Arial MT" w:eastAsia="Arial MT" w:hAnsi="Arial MT" w:cs="Arial MT" w:hint="default"/>
        <w:color w:val="001F5F"/>
        <w:w w:val="78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2132" w:hanging="28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798" w:hanging="28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464" w:hanging="28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130" w:hanging="28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4796" w:hanging="28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5462" w:hanging="286"/>
      </w:pPr>
      <w:rPr>
        <w:rFonts w:hint="default"/>
        <w:lang w:val="it-IT" w:eastAsia="en-US" w:bidi="ar-SA"/>
      </w:rPr>
    </w:lvl>
  </w:abstractNum>
  <w:abstractNum w:abstractNumId="1" w15:restartNumberingAfterBreak="0">
    <w:nsid w:val="34B12764"/>
    <w:multiLevelType w:val="multilevel"/>
    <w:tmpl w:val="FE968654"/>
    <w:lvl w:ilvl="0">
      <w:start w:val="4"/>
      <w:numFmt w:val="decimal"/>
      <w:lvlText w:val="%1"/>
      <w:lvlJc w:val="left"/>
      <w:pPr>
        <w:ind w:left="12" w:hanging="819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)"/>
      <w:lvlJc w:val="left"/>
      <w:pPr>
        <w:ind w:left="12" w:hanging="819"/>
        <w:jc w:val="left"/>
      </w:pPr>
      <w:rPr>
        <w:rFonts w:ascii="Verdana" w:eastAsia="Verdana" w:hAnsi="Verdana" w:cs="Verdana" w:hint="default"/>
        <w:b/>
        <w:bCs/>
        <w:w w:val="97"/>
        <w:sz w:val="20"/>
        <w:szCs w:val="20"/>
        <w:lang w:val="it-IT" w:eastAsia="en-US" w:bidi="ar-SA"/>
      </w:rPr>
    </w:lvl>
    <w:lvl w:ilvl="2">
      <w:numFmt w:val="bullet"/>
      <w:lvlText w:val="-"/>
      <w:lvlJc w:val="left"/>
      <w:pPr>
        <w:ind w:left="439" w:hanging="286"/>
      </w:pPr>
      <w:rPr>
        <w:rFonts w:ascii="Arial MT" w:eastAsia="Arial MT" w:hAnsi="Arial MT" w:cs="Arial MT" w:hint="default"/>
        <w:w w:val="78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1852" w:hanging="28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558" w:hanging="28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264" w:hanging="28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3970" w:hanging="28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4676" w:hanging="28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5382" w:hanging="286"/>
      </w:pPr>
      <w:rPr>
        <w:rFonts w:hint="default"/>
        <w:lang w:val="it-IT" w:eastAsia="en-US" w:bidi="ar-SA"/>
      </w:rPr>
    </w:lvl>
  </w:abstractNum>
  <w:abstractNum w:abstractNumId="2" w15:restartNumberingAfterBreak="0">
    <w:nsid w:val="3A5A606B"/>
    <w:multiLevelType w:val="hybridMultilevel"/>
    <w:tmpl w:val="428C523A"/>
    <w:lvl w:ilvl="0" w:tplc="D5AA58EE">
      <w:numFmt w:val="bullet"/>
      <w:lvlText w:val="-"/>
      <w:lvlJc w:val="left"/>
      <w:pPr>
        <w:ind w:left="477" w:hanging="363"/>
      </w:pPr>
      <w:rPr>
        <w:rFonts w:hint="default"/>
        <w:w w:val="78"/>
        <w:lang w:val="it-IT" w:eastAsia="en-US" w:bidi="ar-SA"/>
      </w:rPr>
    </w:lvl>
    <w:lvl w:ilvl="1" w:tplc="FE56BBE6">
      <w:numFmt w:val="bullet"/>
      <w:lvlText w:val="•"/>
      <w:lvlJc w:val="left"/>
      <w:pPr>
        <w:ind w:left="1111" w:hanging="363"/>
      </w:pPr>
      <w:rPr>
        <w:rFonts w:hint="default"/>
        <w:lang w:val="it-IT" w:eastAsia="en-US" w:bidi="ar-SA"/>
      </w:rPr>
    </w:lvl>
    <w:lvl w:ilvl="2" w:tplc="16E4A1CA">
      <w:numFmt w:val="bullet"/>
      <w:lvlText w:val="•"/>
      <w:lvlJc w:val="left"/>
      <w:pPr>
        <w:ind w:left="1743" w:hanging="363"/>
      </w:pPr>
      <w:rPr>
        <w:rFonts w:hint="default"/>
        <w:lang w:val="it-IT" w:eastAsia="en-US" w:bidi="ar-SA"/>
      </w:rPr>
    </w:lvl>
    <w:lvl w:ilvl="3" w:tplc="5378AEDA">
      <w:numFmt w:val="bullet"/>
      <w:lvlText w:val="•"/>
      <w:lvlJc w:val="left"/>
      <w:pPr>
        <w:ind w:left="2374" w:hanging="363"/>
      </w:pPr>
      <w:rPr>
        <w:rFonts w:hint="default"/>
        <w:lang w:val="it-IT" w:eastAsia="en-US" w:bidi="ar-SA"/>
      </w:rPr>
    </w:lvl>
    <w:lvl w:ilvl="4" w:tplc="891452BC">
      <w:numFmt w:val="bullet"/>
      <w:lvlText w:val="•"/>
      <w:lvlJc w:val="left"/>
      <w:pPr>
        <w:ind w:left="3006" w:hanging="363"/>
      </w:pPr>
      <w:rPr>
        <w:rFonts w:hint="default"/>
        <w:lang w:val="it-IT" w:eastAsia="en-US" w:bidi="ar-SA"/>
      </w:rPr>
    </w:lvl>
    <w:lvl w:ilvl="5" w:tplc="6456A69A">
      <w:numFmt w:val="bullet"/>
      <w:lvlText w:val="•"/>
      <w:lvlJc w:val="left"/>
      <w:pPr>
        <w:ind w:left="3637" w:hanging="363"/>
      </w:pPr>
      <w:rPr>
        <w:rFonts w:hint="default"/>
        <w:lang w:val="it-IT" w:eastAsia="en-US" w:bidi="ar-SA"/>
      </w:rPr>
    </w:lvl>
    <w:lvl w:ilvl="6" w:tplc="0728CC92">
      <w:numFmt w:val="bullet"/>
      <w:lvlText w:val="•"/>
      <w:lvlJc w:val="left"/>
      <w:pPr>
        <w:ind w:left="4269" w:hanging="363"/>
      </w:pPr>
      <w:rPr>
        <w:rFonts w:hint="default"/>
        <w:lang w:val="it-IT" w:eastAsia="en-US" w:bidi="ar-SA"/>
      </w:rPr>
    </w:lvl>
    <w:lvl w:ilvl="7" w:tplc="90742C8E">
      <w:numFmt w:val="bullet"/>
      <w:lvlText w:val="•"/>
      <w:lvlJc w:val="left"/>
      <w:pPr>
        <w:ind w:left="4900" w:hanging="363"/>
      </w:pPr>
      <w:rPr>
        <w:rFonts w:hint="default"/>
        <w:lang w:val="it-IT" w:eastAsia="en-US" w:bidi="ar-SA"/>
      </w:rPr>
    </w:lvl>
    <w:lvl w:ilvl="8" w:tplc="A2F636D4">
      <w:numFmt w:val="bullet"/>
      <w:lvlText w:val="•"/>
      <w:lvlJc w:val="left"/>
      <w:pPr>
        <w:ind w:left="5532" w:hanging="363"/>
      </w:pPr>
      <w:rPr>
        <w:rFonts w:hint="default"/>
        <w:lang w:val="it-IT" w:eastAsia="en-US" w:bidi="ar-SA"/>
      </w:rPr>
    </w:lvl>
  </w:abstractNum>
  <w:abstractNum w:abstractNumId="3" w15:restartNumberingAfterBreak="0">
    <w:nsid w:val="3C3E52F3"/>
    <w:multiLevelType w:val="hybridMultilevel"/>
    <w:tmpl w:val="1A5A4F16"/>
    <w:lvl w:ilvl="0" w:tplc="6CEAC9A4">
      <w:numFmt w:val="bullet"/>
      <w:lvlText w:val="-"/>
      <w:lvlJc w:val="left"/>
      <w:pPr>
        <w:ind w:left="429" w:hanging="312"/>
      </w:pPr>
      <w:rPr>
        <w:rFonts w:hint="default"/>
        <w:w w:val="78"/>
        <w:lang w:val="it-IT" w:eastAsia="en-US" w:bidi="ar-SA"/>
      </w:rPr>
    </w:lvl>
    <w:lvl w:ilvl="1" w:tplc="319EC1DE">
      <w:numFmt w:val="bullet"/>
      <w:lvlText w:val="•"/>
      <w:lvlJc w:val="left"/>
      <w:pPr>
        <w:ind w:left="1057" w:hanging="312"/>
      </w:pPr>
      <w:rPr>
        <w:rFonts w:hint="default"/>
        <w:lang w:val="it-IT" w:eastAsia="en-US" w:bidi="ar-SA"/>
      </w:rPr>
    </w:lvl>
    <w:lvl w:ilvl="2" w:tplc="0854B9D0">
      <w:numFmt w:val="bullet"/>
      <w:lvlText w:val="•"/>
      <w:lvlJc w:val="left"/>
      <w:pPr>
        <w:ind w:left="1695" w:hanging="312"/>
      </w:pPr>
      <w:rPr>
        <w:rFonts w:hint="default"/>
        <w:lang w:val="it-IT" w:eastAsia="en-US" w:bidi="ar-SA"/>
      </w:rPr>
    </w:lvl>
    <w:lvl w:ilvl="3" w:tplc="DBF8339E">
      <w:numFmt w:val="bullet"/>
      <w:lvlText w:val="•"/>
      <w:lvlJc w:val="left"/>
      <w:pPr>
        <w:ind w:left="2332" w:hanging="312"/>
      </w:pPr>
      <w:rPr>
        <w:rFonts w:hint="default"/>
        <w:lang w:val="it-IT" w:eastAsia="en-US" w:bidi="ar-SA"/>
      </w:rPr>
    </w:lvl>
    <w:lvl w:ilvl="4" w:tplc="925415E6">
      <w:numFmt w:val="bullet"/>
      <w:lvlText w:val="•"/>
      <w:lvlJc w:val="left"/>
      <w:pPr>
        <w:ind w:left="2970" w:hanging="312"/>
      </w:pPr>
      <w:rPr>
        <w:rFonts w:hint="default"/>
        <w:lang w:val="it-IT" w:eastAsia="en-US" w:bidi="ar-SA"/>
      </w:rPr>
    </w:lvl>
    <w:lvl w:ilvl="5" w:tplc="7A0230EE">
      <w:numFmt w:val="bullet"/>
      <w:lvlText w:val="•"/>
      <w:lvlJc w:val="left"/>
      <w:pPr>
        <w:ind w:left="3607" w:hanging="312"/>
      </w:pPr>
      <w:rPr>
        <w:rFonts w:hint="default"/>
        <w:lang w:val="it-IT" w:eastAsia="en-US" w:bidi="ar-SA"/>
      </w:rPr>
    </w:lvl>
    <w:lvl w:ilvl="6" w:tplc="63320FC0">
      <w:numFmt w:val="bullet"/>
      <w:lvlText w:val="•"/>
      <w:lvlJc w:val="left"/>
      <w:pPr>
        <w:ind w:left="4245" w:hanging="312"/>
      </w:pPr>
      <w:rPr>
        <w:rFonts w:hint="default"/>
        <w:lang w:val="it-IT" w:eastAsia="en-US" w:bidi="ar-SA"/>
      </w:rPr>
    </w:lvl>
    <w:lvl w:ilvl="7" w:tplc="B0540A58">
      <w:numFmt w:val="bullet"/>
      <w:lvlText w:val="•"/>
      <w:lvlJc w:val="left"/>
      <w:pPr>
        <w:ind w:left="4882" w:hanging="312"/>
      </w:pPr>
      <w:rPr>
        <w:rFonts w:hint="default"/>
        <w:lang w:val="it-IT" w:eastAsia="en-US" w:bidi="ar-SA"/>
      </w:rPr>
    </w:lvl>
    <w:lvl w:ilvl="8" w:tplc="0BB81300">
      <w:numFmt w:val="bullet"/>
      <w:lvlText w:val="•"/>
      <w:lvlJc w:val="left"/>
      <w:pPr>
        <w:ind w:left="5520" w:hanging="312"/>
      </w:pPr>
      <w:rPr>
        <w:rFonts w:hint="default"/>
        <w:lang w:val="it-IT" w:eastAsia="en-US" w:bidi="ar-SA"/>
      </w:rPr>
    </w:lvl>
  </w:abstractNum>
  <w:abstractNum w:abstractNumId="4" w15:restartNumberingAfterBreak="0">
    <w:nsid w:val="46EC7EB1"/>
    <w:multiLevelType w:val="hybridMultilevel"/>
    <w:tmpl w:val="538A6416"/>
    <w:lvl w:ilvl="0" w:tplc="37369052">
      <w:numFmt w:val="bullet"/>
      <w:lvlText w:val="-"/>
      <w:lvlJc w:val="left"/>
      <w:pPr>
        <w:ind w:left="439" w:hanging="288"/>
      </w:pPr>
      <w:rPr>
        <w:rFonts w:ascii="Arial MT" w:eastAsia="Arial MT" w:hAnsi="Arial MT" w:cs="Arial MT" w:hint="default"/>
        <w:w w:val="78"/>
        <w:sz w:val="20"/>
        <w:szCs w:val="20"/>
        <w:lang w:val="it-IT" w:eastAsia="en-US" w:bidi="ar-SA"/>
      </w:rPr>
    </w:lvl>
    <w:lvl w:ilvl="1" w:tplc="1EDA1AE0">
      <w:numFmt w:val="bullet"/>
      <w:lvlText w:val="•"/>
      <w:lvlJc w:val="left"/>
      <w:pPr>
        <w:ind w:left="1075" w:hanging="288"/>
      </w:pPr>
      <w:rPr>
        <w:rFonts w:hint="default"/>
        <w:lang w:val="it-IT" w:eastAsia="en-US" w:bidi="ar-SA"/>
      </w:rPr>
    </w:lvl>
    <w:lvl w:ilvl="2" w:tplc="70F04A04">
      <w:numFmt w:val="bullet"/>
      <w:lvlText w:val="•"/>
      <w:lvlJc w:val="left"/>
      <w:pPr>
        <w:ind w:left="1711" w:hanging="288"/>
      </w:pPr>
      <w:rPr>
        <w:rFonts w:hint="default"/>
        <w:lang w:val="it-IT" w:eastAsia="en-US" w:bidi="ar-SA"/>
      </w:rPr>
    </w:lvl>
    <w:lvl w:ilvl="3" w:tplc="E758AF1E">
      <w:numFmt w:val="bullet"/>
      <w:lvlText w:val="•"/>
      <w:lvlJc w:val="left"/>
      <w:pPr>
        <w:ind w:left="2346" w:hanging="288"/>
      </w:pPr>
      <w:rPr>
        <w:rFonts w:hint="default"/>
        <w:lang w:val="it-IT" w:eastAsia="en-US" w:bidi="ar-SA"/>
      </w:rPr>
    </w:lvl>
    <w:lvl w:ilvl="4" w:tplc="9FCAA68E">
      <w:numFmt w:val="bullet"/>
      <w:lvlText w:val="•"/>
      <w:lvlJc w:val="left"/>
      <w:pPr>
        <w:ind w:left="2982" w:hanging="288"/>
      </w:pPr>
      <w:rPr>
        <w:rFonts w:hint="default"/>
        <w:lang w:val="it-IT" w:eastAsia="en-US" w:bidi="ar-SA"/>
      </w:rPr>
    </w:lvl>
    <w:lvl w:ilvl="5" w:tplc="195ADB84">
      <w:numFmt w:val="bullet"/>
      <w:lvlText w:val="•"/>
      <w:lvlJc w:val="left"/>
      <w:pPr>
        <w:ind w:left="3617" w:hanging="288"/>
      </w:pPr>
      <w:rPr>
        <w:rFonts w:hint="default"/>
        <w:lang w:val="it-IT" w:eastAsia="en-US" w:bidi="ar-SA"/>
      </w:rPr>
    </w:lvl>
    <w:lvl w:ilvl="6" w:tplc="03F2C2F6">
      <w:numFmt w:val="bullet"/>
      <w:lvlText w:val="•"/>
      <w:lvlJc w:val="left"/>
      <w:pPr>
        <w:ind w:left="4253" w:hanging="288"/>
      </w:pPr>
      <w:rPr>
        <w:rFonts w:hint="default"/>
        <w:lang w:val="it-IT" w:eastAsia="en-US" w:bidi="ar-SA"/>
      </w:rPr>
    </w:lvl>
    <w:lvl w:ilvl="7" w:tplc="03D431BE">
      <w:numFmt w:val="bullet"/>
      <w:lvlText w:val="•"/>
      <w:lvlJc w:val="left"/>
      <w:pPr>
        <w:ind w:left="4888" w:hanging="288"/>
      </w:pPr>
      <w:rPr>
        <w:rFonts w:hint="default"/>
        <w:lang w:val="it-IT" w:eastAsia="en-US" w:bidi="ar-SA"/>
      </w:rPr>
    </w:lvl>
    <w:lvl w:ilvl="8" w:tplc="A55655A8">
      <w:numFmt w:val="bullet"/>
      <w:lvlText w:val="•"/>
      <w:lvlJc w:val="left"/>
      <w:pPr>
        <w:ind w:left="5524" w:hanging="288"/>
      </w:pPr>
      <w:rPr>
        <w:rFonts w:hint="default"/>
        <w:lang w:val="it-IT" w:eastAsia="en-US" w:bidi="ar-SA"/>
      </w:rPr>
    </w:lvl>
  </w:abstractNum>
  <w:abstractNum w:abstractNumId="5" w15:restartNumberingAfterBreak="0">
    <w:nsid w:val="4BFC3551"/>
    <w:multiLevelType w:val="hybridMultilevel"/>
    <w:tmpl w:val="5C9AE6F4"/>
    <w:lvl w:ilvl="0" w:tplc="C854E08C">
      <w:numFmt w:val="bullet"/>
      <w:lvlText w:val="-"/>
      <w:lvlJc w:val="left"/>
      <w:pPr>
        <w:ind w:left="439" w:hanging="288"/>
      </w:pPr>
      <w:rPr>
        <w:rFonts w:ascii="Arial MT" w:eastAsia="Arial MT" w:hAnsi="Arial MT" w:cs="Arial MT" w:hint="default"/>
        <w:w w:val="78"/>
        <w:sz w:val="20"/>
        <w:szCs w:val="20"/>
        <w:lang w:val="it-IT" w:eastAsia="en-US" w:bidi="ar-SA"/>
      </w:rPr>
    </w:lvl>
    <w:lvl w:ilvl="1" w:tplc="F754F5AC">
      <w:numFmt w:val="bullet"/>
      <w:lvlText w:val="•"/>
      <w:lvlJc w:val="left"/>
      <w:pPr>
        <w:ind w:left="1075" w:hanging="288"/>
      </w:pPr>
      <w:rPr>
        <w:rFonts w:hint="default"/>
        <w:lang w:val="it-IT" w:eastAsia="en-US" w:bidi="ar-SA"/>
      </w:rPr>
    </w:lvl>
    <w:lvl w:ilvl="2" w:tplc="8752D15C">
      <w:numFmt w:val="bullet"/>
      <w:lvlText w:val="•"/>
      <w:lvlJc w:val="left"/>
      <w:pPr>
        <w:ind w:left="1711" w:hanging="288"/>
      </w:pPr>
      <w:rPr>
        <w:rFonts w:hint="default"/>
        <w:lang w:val="it-IT" w:eastAsia="en-US" w:bidi="ar-SA"/>
      </w:rPr>
    </w:lvl>
    <w:lvl w:ilvl="3" w:tplc="7146F24C">
      <w:numFmt w:val="bullet"/>
      <w:lvlText w:val="•"/>
      <w:lvlJc w:val="left"/>
      <w:pPr>
        <w:ind w:left="2346" w:hanging="288"/>
      </w:pPr>
      <w:rPr>
        <w:rFonts w:hint="default"/>
        <w:lang w:val="it-IT" w:eastAsia="en-US" w:bidi="ar-SA"/>
      </w:rPr>
    </w:lvl>
    <w:lvl w:ilvl="4" w:tplc="F73A2298">
      <w:numFmt w:val="bullet"/>
      <w:lvlText w:val="•"/>
      <w:lvlJc w:val="left"/>
      <w:pPr>
        <w:ind w:left="2982" w:hanging="288"/>
      </w:pPr>
      <w:rPr>
        <w:rFonts w:hint="default"/>
        <w:lang w:val="it-IT" w:eastAsia="en-US" w:bidi="ar-SA"/>
      </w:rPr>
    </w:lvl>
    <w:lvl w:ilvl="5" w:tplc="A680F93E">
      <w:numFmt w:val="bullet"/>
      <w:lvlText w:val="•"/>
      <w:lvlJc w:val="left"/>
      <w:pPr>
        <w:ind w:left="3617" w:hanging="288"/>
      </w:pPr>
      <w:rPr>
        <w:rFonts w:hint="default"/>
        <w:lang w:val="it-IT" w:eastAsia="en-US" w:bidi="ar-SA"/>
      </w:rPr>
    </w:lvl>
    <w:lvl w:ilvl="6" w:tplc="6D64F8FE">
      <w:numFmt w:val="bullet"/>
      <w:lvlText w:val="•"/>
      <w:lvlJc w:val="left"/>
      <w:pPr>
        <w:ind w:left="4253" w:hanging="288"/>
      </w:pPr>
      <w:rPr>
        <w:rFonts w:hint="default"/>
        <w:lang w:val="it-IT" w:eastAsia="en-US" w:bidi="ar-SA"/>
      </w:rPr>
    </w:lvl>
    <w:lvl w:ilvl="7" w:tplc="C46604B6">
      <w:numFmt w:val="bullet"/>
      <w:lvlText w:val="•"/>
      <w:lvlJc w:val="left"/>
      <w:pPr>
        <w:ind w:left="4888" w:hanging="288"/>
      </w:pPr>
      <w:rPr>
        <w:rFonts w:hint="default"/>
        <w:lang w:val="it-IT" w:eastAsia="en-US" w:bidi="ar-SA"/>
      </w:rPr>
    </w:lvl>
    <w:lvl w:ilvl="8" w:tplc="0D6674DC">
      <w:numFmt w:val="bullet"/>
      <w:lvlText w:val="•"/>
      <w:lvlJc w:val="left"/>
      <w:pPr>
        <w:ind w:left="5524" w:hanging="288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FE1"/>
    <w:rsid w:val="00095FE1"/>
    <w:rsid w:val="00105103"/>
    <w:rsid w:val="004C109E"/>
    <w:rsid w:val="008D2E44"/>
    <w:rsid w:val="00C3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8CE1F2"/>
  <w15:docId w15:val="{AAD79531-D857-4B48-8AF8-3092EA8E0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ttore@pec.uniroma2.it" TargetMode="External"/><Relationship Id="rId13" Type="http://schemas.openxmlformats.org/officeDocument/2006/relationships/hyperlink" Target="mailto:rettore@pec.uniroma2.it" TargetMode="External"/><Relationship Id="rId18" Type="http://schemas.openxmlformats.org/officeDocument/2006/relationships/footer" Target="footer1.xml"/><Relationship Id="rId26" Type="http://schemas.openxmlformats.org/officeDocument/2006/relationships/hyperlink" Target="https://www.garanteprivacy.it/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privacy@uniroma2.it" TargetMode="External"/><Relationship Id="rId7" Type="http://schemas.openxmlformats.org/officeDocument/2006/relationships/hyperlink" Target="mailto:rettore@uniroma2.it" TargetMode="External"/><Relationship Id="rId12" Type="http://schemas.openxmlformats.org/officeDocument/2006/relationships/hyperlink" Target="mailto:rettore@uniroma2.it" TargetMode="External"/><Relationship Id="rId17" Type="http://schemas.openxmlformats.org/officeDocument/2006/relationships/header" Target="header1.xml"/><Relationship Id="rId25" Type="http://schemas.openxmlformats.org/officeDocument/2006/relationships/hyperlink" Target="mailto:privacy@uniroma2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privacy@uniroma2.it" TargetMode="External"/><Relationship Id="rId20" Type="http://schemas.openxmlformats.org/officeDocument/2006/relationships/hyperlink" Target="mailto:privacy@uniroma2.it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ivacy@uniroma2.it" TargetMode="External"/><Relationship Id="rId24" Type="http://schemas.openxmlformats.org/officeDocument/2006/relationships/hyperlink" Target="mailto:protocollo@pec.gpdp.i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rpd@pec.torvergata.it" TargetMode="External"/><Relationship Id="rId23" Type="http://schemas.openxmlformats.org/officeDocument/2006/relationships/hyperlink" Target="mailto:protocollo@gpdp.it" TargetMode="External"/><Relationship Id="rId28" Type="http://schemas.openxmlformats.org/officeDocument/2006/relationships/hyperlink" Target="mailto:protocollo@pec.gpdp.it" TargetMode="External"/><Relationship Id="rId10" Type="http://schemas.openxmlformats.org/officeDocument/2006/relationships/hyperlink" Target="mailto:rpd@pec.torvergata.it" TargetMode="External"/><Relationship Id="rId19" Type="http://schemas.openxmlformats.org/officeDocument/2006/relationships/hyperlink" Target="mailto:privacy@uniroma2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pd@uniroma2.it" TargetMode="External"/><Relationship Id="rId14" Type="http://schemas.openxmlformats.org/officeDocument/2006/relationships/hyperlink" Target="mailto:rpd@uniroma2.it" TargetMode="External"/><Relationship Id="rId22" Type="http://schemas.openxmlformats.org/officeDocument/2006/relationships/hyperlink" Target="http://www.garanteprivacy.it/" TargetMode="External"/><Relationship Id="rId27" Type="http://schemas.openxmlformats.org/officeDocument/2006/relationships/hyperlink" Target="mailto:protocollo@gpdp.it" TargetMode="Externa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1613</Words>
  <Characters>9196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Giuli</dc:creator>
  <cp:lastModifiedBy>EEBL</cp:lastModifiedBy>
  <cp:revision>2</cp:revision>
  <dcterms:created xsi:type="dcterms:W3CDTF">2024-07-31T13:02:00Z</dcterms:created>
  <dcterms:modified xsi:type="dcterms:W3CDTF">2024-07-31T13:02:00Z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2024-07-31T00:00:00Z</vt:filetime>
  </property>
</Properties>
</file>