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FAC" w:rsidRDefault="00487FAC"/>
    <w:p w:rsidR="00227597" w:rsidRDefault="00227597">
      <w:r>
        <w:t>Allegato A.</w:t>
      </w:r>
    </w:p>
    <w:p w:rsidR="00E153B1" w:rsidRDefault="00E153B1"/>
    <w:p w:rsidR="00E153B1" w:rsidRDefault="00E153B1" w:rsidP="00E153B1">
      <w:pPr>
        <w:pStyle w:val="Corpotesto"/>
        <w:ind w:left="567" w:right="120"/>
        <w:jc w:val="both"/>
        <w:rPr>
          <w:rFonts w:ascii="Arial" w:hAnsi="Arial" w:cs="Arial"/>
          <w:sz w:val="20"/>
          <w:szCs w:val="20"/>
          <w:lang w:val="it-IT"/>
        </w:rPr>
      </w:pPr>
      <w:r w:rsidRPr="00831608">
        <w:rPr>
          <w:rFonts w:ascii="Arial" w:hAnsi="Arial" w:cs="Arial"/>
          <w:sz w:val="20"/>
          <w:szCs w:val="20"/>
          <w:lang w:val="it-IT"/>
        </w:rPr>
        <w:t>Il sottoscritto __________________________________________ dichiara</w:t>
      </w:r>
      <w:r>
        <w:rPr>
          <w:rFonts w:ascii="Arial" w:hAnsi="Arial" w:cs="Arial"/>
          <w:sz w:val="20"/>
          <w:szCs w:val="20"/>
          <w:lang w:val="it-IT"/>
        </w:rPr>
        <w:t>:</w:t>
      </w:r>
      <w:r w:rsidRPr="00831608">
        <w:rPr>
          <w:rFonts w:ascii="Arial" w:hAnsi="Arial" w:cs="Arial"/>
          <w:sz w:val="20"/>
          <w:szCs w:val="20"/>
          <w:lang w:val="it-IT"/>
        </w:rPr>
        <w:t xml:space="preserve"> </w:t>
      </w:r>
    </w:p>
    <w:p w:rsidR="00E153B1" w:rsidRDefault="00E153B1" w:rsidP="00E153B1">
      <w:pPr>
        <w:pStyle w:val="Corpotesto"/>
        <w:ind w:left="567" w:right="120"/>
        <w:jc w:val="both"/>
        <w:rPr>
          <w:rFonts w:ascii="Arial" w:hAnsi="Arial" w:cs="Arial"/>
          <w:sz w:val="20"/>
          <w:szCs w:val="20"/>
          <w:lang w:val="it-IT"/>
        </w:rPr>
      </w:pPr>
    </w:p>
    <w:p w:rsidR="00E153B1" w:rsidRPr="00E153B1" w:rsidRDefault="00E153B1" w:rsidP="00B74C80">
      <w:pPr>
        <w:pStyle w:val="Corpotesto"/>
        <w:numPr>
          <w:ilvl w:val="0"/>
          <w:numId w:val="1"/>
        </w:numPr>
        <w:ind w:right="-1"/>
        <w:jc w:val="both"/>
        <w:rPr>
          <w:rFonts w:ascii="Arial" w:hAnsi="Arial" w:cs="Arial"/>
          <w:sz w:val="20"/>
          <w:szCs w:val="20"/>
          <w:lang w:val="it-IT"/>
        </w:rPr>
      </w:pPr>
      <w:r w:rsidRPr="00E153B1">
        <w:rPr>
          <w:rFonts w:ascii="Arial" w:hAnsi="Arial" w:cs="Arial"/>
          <w:sz w:val="20"/>
          <w:szCs w:val="20"/>
          <w:lang w:val="it-IT"/>
        </w:rPr>
        <w:t>di aver ricevuto l’informativa inerente il trattamento dei propri dati personali “</w:t>
      </w:r>
      <w:r w:rsidRPr="00E153B1">
        <w:rPr>
          <w:rFonts w:ascii="Arial" w:hAnsi="Arial" w:cs="Arial"/>
          <w:i/>
          <w:sz w:val="20"/>
          <w:szCs w:val="20"/>
          <w:lang w:val="it-IT"/>
        </w:rPr>
        <w:t>Informativa ai sensi dell’art. 13</w:t>
      </w:r>
      <w:r w:rsidR="005F3FD1">
        <w:rPr>
          <w:rFonts w:ascii="Arial" w:hAnsi="Arial" w:cs="Arial"/>
          <w:i/>
          <w:sz w:val="20"/>
          <w:szCs w:val="20"/>
          <w:lang w:val="it-IT"/>
        </w:rPr>
        <w:t xml:space="preserve"> e 14</w:t>
      </w:r>
      <w:r w:rsidRPr="00E153B1">
        <w:rPr>
          <w:rFonts w:ascii="Arial" w:hAnsi="Arial" w:cs="Arial"/>
          <w:i/>
          <w:sz w:val="20"/>
          <w:szCs w:val="20"/>
          <w:lang w:val="it-IT"/>
        </w:rPr>
        <w:t xml:space="preserve"> del Regolamento UE 2016/679 per il trat</w:t>
      </w:r>
      <w:r w:rsidR="005F3FD1">
        <w:rPr>
          <w:rFonts w:ascii="Arial" w:hAnsi="Arial" w:cs="Arial"/>
          <w:i/>
          <w:sz w:val="20"/>
          <w:szCs w:val="20"/>
          <w:lang w:val="it-IT"/>
        </w:rPr>
        <w:t>tamento dei dati personali del personale interno ed esterno per il conferimento di incarichi di collaborazione coordinata e continuativa (“co.co.co</w:t>
      </w:r>
      <w:r>
        <w:rPr>
          <w:rFonts w:ascii="Arial" w:hAnsi="Arial" w:cs="Arial"/>
          <w:i/>
          <w:sz w:val="20"/>
          <w:szCs w:val="20"/>
          <w:lang w:val="it-IT"/>
        </w:rPr>
        <w:t>”</w:t>
      </w:r>
      <w:r w:rsidR="005F3FD1">
        <w:rPr>
          <w:rFonts w:ascii="Arial" w:hAnsi="Arial" w:cs="Arial"/>
          <w:i/>
          <w:sz w:val="20"/>
          <w:szCs w:val="20"/>
          <w:lang w:val="it-IT"/>
        </w:rPr>
        <w:t>), di consulenza professionale, di prestazione occasionale</w:t>
      </w:r>
      <w:r w:rsidR="0072252D">
        <w:rPr>
          <w:rFonts w:ascii="Arial" w:hAnsi="Arial" w:cs="Arial"/>
          <w:i/>
          <w:sz w:val="20"/>
          <w:szCs w:val="20"/>
          <w:lang w:val="it-IT"/>
        </w:rPr>
        <w:t xml:space="preserve"> </w:t>
      </w:r>
      <w:r w:rsidR="005F3FD1">
        <w:rPr>
          <w:rFonts w:ascii="Arial" w:hAnsi="Arial" w:cs="Arial"/>
          <w:i/>
          <w:sz w:val="20"/>
          <w:szCs w:val="20"/>
          <w:lang w:val="it-IT"/>
        </w:rPr>
        <w:t>e per la cessione di diritti di autore relativi all’opera prodotta”</w:t>
      </w:r>
      <w:r w:rsidRPr="00E153B1">
        <w:rPr>
          <w:rFonts w:ascii="Arial" w:hAnsi="Arial" w:cs="Arial"/>
          <w:i/>
          <w:sz w:val="20"/>
          <w:szCs w:val="20"/>
          <w:lang w:val="it-IT"/>
        </w:rPr>
        <w:t>.</w:t>
      </w:r>
    </w:p>
    <w:p w:rsidR="00E153B1" w:rsidRDefault="00E153B1" w:rsidP="00E153B1">
      <w:pPr>
        <w:pStyle w:val="Corpotesto"/>
        <w:numPr>
          <w:ilvl w:val="0"/>
          <w:numId w:val="1"/>
        </w:numPr>
        <w:ind w:right="120"/>
        <w:jc w:val="both"/>
        <w:rPr>
          <w:rFonts w:ascii="Arial" w:hAnsi="Arial" w:cs="Arial"/>
          <w:sz w:val="20"/>
          <w:szCs w:val="20"/>
          <w:lang w:val="it-IT"/>
        </w:rPr>
      </w:pPr>
      <w:r w:rsidRPr="00831608">
        <w:rPr>
          <w:rFonts w:ascii="Arial" w:hAnsi="Arial" w:cs="Arial"/>
          <w:sz w:val="20"/>
          <w:szCs w:val="20"/>
          <w:lang w:val="it-IT"/>
        </w:rPr>
        <w:t>di averne compreso il contenut</w:t>
      </w:r>
      <w:r>
        <w:rPr>
          <w:rFonts w:ascii="Arial" w:hAnsi="Arial" w:cs="Arial"/>
          <w:sz w:val="20"/>
          <w:szCs w:val="20"/>
          <w:lang w:val="it-IT"/>
        </w:rPr>
        <w:t>o.</w:t>
      </w:r>
    </w:p>
    <w:p w:rsidR="00E153B1" w:rsidRPr="00831608" w:rsidRDefault="00E153B1" w:rsidP="00E153B1">
      <w:pPr>
        <w:pStyle w:val="Corpotesto"/>
        <w:numPr>
          <w:ilvl w:val="0"/>
          <w:numId w:val="1"/>
        </w:numPr>
        <w:ind w:right="120"/>
        <w:jc w:val="both"/>
        <w:rPr>
          <w:rFonts w:ascii="Arial" w:hAnsi="Arial" w:cs="Arial"/>
          <w:sz w:val="20"/>
          <w:szCs w:val="20"/>
          <w:lang w:val="it-IT"/>
        </w:rPr>
      </w:pPr>
      <w:r>
        <w:rPr>
          <w:rFonts w:ascii="Arial" w:hAnsi="Arial" w:cs="Arial"/>
          <w:sz w:val="20"/>
          <w:szCs w:val="20"/>
          <w:lang w:val="it-IT"/>
        </w:rPr>
        <w:t>di essere a conoscenza che i</w:t>
      </w:r>
      <w:r w:rsidRPr="00831608">
        <w:rPr>
          <w:rFonts w:ascii="Arial" w:hAnsi="Arial" w:cs="Arial"/>
          <w:sz w:val="20"/>
          <w:szCs w:val="20"/>
          <w:lang w:val="it-IT"/>
        </w:rPr>
        <w:t xml:space="preserve"> propri dati saranno trattati con le modalità e per le finalità indicate nell’informativa. </w:t>
      </w:r>
    </w:p>
    <w:p w:rsidR="00E153B1" w:rsidRPr="00831608" w:rsidRDefault="00E153B1" w:rsidP="00E153B1">
      <w:pPr>
        <w:jc w:val="both"/>
        <w:rPr>
          <w:rFonts w:ascii="Arial" w:hAnsi="Arial" w:cs="Arial"/>
          <w:sz w:val="20"/>
          <w:szCs w:val="20"/>
        </w:rPr>
      </w:pPr>
    </w:p>
    <w:p w:rsidR="00E153B1" w:rsidRPr="00831608" w:rsidRDefault="00E153B1" w:rsidP="00E153B1">
      <w:pPr>
        <w:spacing w:line="360" w:lineRule="auto"/>
        <w:jc w:val="both"/>
        <w:rPr>
          <w:rFonts w:ascii="Arial" w:hAnsi="Arial" w:cs="Arial"/>
          <w:sz w:val="20"/>
          <w:szCs w:val="20"/>
        </w:rPr>
      </w:pPr>
    </w:p>
    <w:p w:rsidR="00E153B1" w:rsidRPr="00822311" w:rsidRDefault="00E153B1" w:rsidP="00E153B1">
      <w:pPr>
        <w:spacing w:line="360" w:lineRule="auto"/>
        <w:jc w:val="both"/>
        <w:rPr>
          <w:rFonts w:ascii="Arial" w:hAnsi="Arial" w:cs="Arial"/>
          <w:sz w:val="20"/>
          <w:szCs w:val="20"/>
        </w:rPr>
      </w:pPr>
      <w:r w:rsidRPr="00822311">
        <w:rPr>
          <w:rFonts w:ascii="Arial" w:hAnsi="Arial" w:cs="Arial"/>
          <w:sz w:val="20"/>
          <w:szCs w:val="20"/>
        </w:rPr>
        <w:t xml:space="preserve">          (Luogo e data) _____________________________</w:t>
      </w:r>
    </w:p>
    <w:p w:rsidR="00E153B1" w:rsidRPr="00822311" w:rsidRDefault="00E153B1" w:rsidP="00E153B1">
      <w:pPr>
        <w:spacing w:line="360" w:lineRule="auto"/>
        <w:jc w:val="both"/>
        <w:rPr>
          <w:rFonts w:ascii="Arial" w:hAnsi="Arial" w:cs="Arial"/>
          <w:sz w:val="20"/>
          <w:szCs w:val="20"/>
        </w:rPr>
      </w:pPr>
    </w:p>
    <w:p w:rsidR="00E153B1" w:rsidRPr="00822311" w:rsidRDefault="00E153B1" w:rsidP="00E153B1">
      <w:pPr>
        <w:spacing w:line="360" w:lineRule="auto"/>
        <w:jc w:val="center"/>
        <w:rPr>
          <w:rFonts w:ascii="Arial" w:hAnsi="Arial" w:cs="Arial"/>
          <w:sz w:val="20"/>
          <w:szCs w:val="20"/>
        </w:rPr>
      </w:pPr>
      <w:r w:rsidRPr="00822311">
        <w:rPr>
          <w:rFonts w:ascii="Arial" w:hAnsi="Arial" w:cs="Arial"/>
          <w:sz w:val="20"/>
          <w:szCs w:val="20"/>
        </w:rPr>
        <w:t xml:space="preserve">                                                                                                   In fede</w:t>
      </w:r>
    </w:p>
    <w:p w:rsidR="00E153B1" w:rsidRPr="00822311" w:rsidRDefault="00E153B1" w:rsidP="00E153B1">
      <w:pPr>
        <w:spacing w:line="360" w:lineRule="auto"/>
        <w:ind w:left="4956" w:firstLine="708"/>
        <w:jc w:val="center"/>
        <w:rPr>
          <w:rFonts w:ascii="Arial" w:hAnsi="Arial" w:cs="Arial"/>
          <w:sz w:val="20"/>
          <w:szCs w:val="20"/>
        </w:rPr>
      </w:pPr>
      <w:r w:rsidRPr="00822311">
        <w:rPr>
          <w:rFonts w:ascii="Arial" w:hAnsi="Arial" w:cs="Arial"/>
          <w:sz w:val="20"/>
          <w:szCs w:val="20"/>
        </w:rPr>
        <w:t>________________________________</w:t>
      </w:r>
    </w:p>
    <w:p w:rsidR="00E153B1" w:rsidRDefault="00E153B1">
      <w:r>
        <w:t>- - - - - - - - - - - - - -</w:t>
      </w:r>
    </w:p>
    <w:p w:rsidR="00E153B1" w:rsidRDefault="00E153B1">
      <w:r>
        <w:t>ENGLISH VERSION</w:t>
      </w:r>
    </w:p>
    <w:p w:rsidR="00227597" w:rsidRDefault="00227597">
      <w:r>
        <w:t>Annex A.</w:t>
      </w:r>
    </w:p>
    <w:p w:rsidR="00E153B1" w:rsidRDefault="00E153B1"/>
    <w:p w:rsidR="00E153B1" w:rsidRPr="005D753C" w:rsidRDefault="00E153B1" w:rsidP="00E153B1">
      <w:pPr>
        <w:pStyle w:val="Corpotesto"/>
        <w:ind w:left="567" w:right="120"/>
        <w:jc w:val="both"/>
        <w:rPr>
          <w:rFonts w:ascii="Arial" w:hAnsi="Arial" w:cs="Arial"/>
          <w:sz w:val="20"/>
          <w:szCs w:val="20"/>
          <w:lang w:val="en-GB"/>
        </w:rPr>
      </w:pPr>
      <w:r w:rsidRPr="005D753C">
        <w:rPr>
          <w:rFonts w:ascii="Arial" w:hAnsi="Arial" w:cs="Arial"/>
          <w:sz w:val="20"/>
          <w:szCs w:val="20"/>
          <w:lang w:val="en-GB"/>
        </w:rPr>
        <w:t xml:space="preserve">The undersigned __________________________________________ declares: </w:t>
      </w:r>
    </w:p>
    <w:p w:rsidR="00E153B1" w:rsidRPr="005D753C" w:rsidRDefault="00E153B1" w:rsidP="00E153B1">
      <w:pPr>
        <w:pStyle w:val="Corpotesto"/>
        <w:ind w:left="567" w:right="120"/>
        <w:jc w:val="both"/>
        <w:rPr>
          <w:rFonts w:ascii="Arial" w:hAnsi="Arial" w:cs="Arial"/>
          <w:sz w:val="20"/>
          <w:szCs w:val="20"/>
          <w:lang w:val="en-GB"/>
        </w:rPr>
      </w:pPr>
    </w:p>
    <w:p w:rsidR="00E153B1" w:rsidRPr="005D753C" w:rsidRDefault="00E153B1" w:rsidP="0072252D">
      <w:pPr>
        <w:pStyle w:val="Corpotesto"/>
        <w:numPr>
          <w:ilvl w:val="0"/>
          <w:numId w:val="1"/>
        </w:numPr>
        <w:ind w:right="-1"/>
        <w:jc w:val="both"/>
        <w:rPr>
          <w:rFonts w:ascii="Arial" w:hAnsi="Arial" w:cs="Arial"/>
          <w:sz w:val="20"/>
          <w:szCs w:val="20"/>
          <w:lang w:val="en-GB"/>
        </w:rPr>
      </w:pPr>
      <w:r w:rsidRPr="005D753C">
        <w:rPr>
          <w:rFonts w:ascii="Arial" w:hAnsi="Arial" w:cs="Arial"/>
          <w:sz w:val="20"/>
          <w:szCs w:val="20"/>
          <w:lang w:val="en-GB"/>
        </w:rPr>
        <w:t xml:space="preserve">To have received the information concerning the processing of personal data </w:t>
      </w:r>
      <w:r w:rsidRPr="0072252D">
        <w:rPr>
          <w:rFonts w:ascii="Arial" w:hAnsi="Arial" w:cs="Arial"/>
          <w:i/>
          <w:sz w:val="20"/>
          <w:szCs w:val="20"/>
          <w:lang w:val="en-GB"/>
        </w:rPr>
        <w:t>‘</w:t>
      </w:r>
      <w:r w:rsidR="0072252D" w:rsidRPr="0072252D">
        <w:rPr>
          <w:rFonts w:ascii="Arial" w:hAnsi="Arial" w:cs="Arial"/>
          <w:i/>
          <w:sz w:val="20"/>
          <w:szCs w:val="20"/>
          <w:lang w:val="en-GB"/>
        </w:rPr>
        <w:t>Information pursuant to Art. 13 and Art. 14 of the EU Regulation 2016/679 (General Data Protection Regulation) for the processing of personal data for internal and external employees related to the contract for temporary cooperation activity (“co.co.co”), the contract for professional consultant activity, the contract for occasional cooperation activity and for the copyright transfer agreement related to intellectual work</w:t>
      </w:r>
      <w:r w:rsidRPr="0072252D">
        <w:rPr>
          <w:rFonts w:ascii="Arial" w:hAnsi="Arial" w:cs="Arial"/>
          <w:i/>
          <w:sz w:val="20"/>
          <w:szCs w:val="20"/>
          <w:lang w:val="en-GB"/>
        </w:rPr>
        <w:t>’</w:t>
      </w:r>
      <w:r w:rsidRPr="00A9221C">
        <w:rPr>
          <w:rFonts w:ascii="Arial" w:hAnsi="Arial" w:cs="Arial"/>
          <w:sz w:val="20"/>
          <w:szCs w:val="20"/>
          <w:lang w:val="en-GB"/>
        </w:rPr>
        <w:t>.</w:t>
      </w:r>
    </w:p>
    <w:p w:rsidR="00E153B1" w:rsidRPr="005D753C" w:rsidRDefault="00E153B1" w:rsidP="00E153B1">
      <w:pPr>
        <w:pStyle w:val="Corpotesto"/>
        <w:numPr>
          <w:ilvl w:val="0"/>
          <w:numId w:val="1"/>
        </w:numPr>
        <w:ind w:right="-1"/>
        <w:jc w:val="both"/>
        <w:rPr>
          <w:rFonts w:ascii="Arial" w:hAnsi="Arial" w:cs="Arial"/>
          <w:sz w:val="20"/>
          <w:szCs w:val="20"/>
          <w:lang w:val="en-GB"/>
        </w:rPr>
      </w:pPr>
      <w:r>
        <w:rPr>
          <w:rFonts w:ascii="Arial" w:hAnsi="Arial" w:cs="Arial"/>
          <w:sz w:val="20"/>
          <w:szCs w:val="20"/>
          <w:lang w:val="en-GB"/>
        </w:rPr>
        <w:t>To have understood the content.</w:t>
      </w:r>
    </w:p>
    <w:p w:rsidR="00E153B1" w:rsidRPr="005D753C" w:rsidRDefault="00E153B1" w:rsidP="00E153B1">
      <w:pPr>
        <w:pStyle w:val="Corpotesto"/>
        <w:numPr>
          <w:ilvl w:val="0"/>
          <w:numId w:val="1"/>
        </w:numPr>
        <w:ind w:right="-1"/>
        <w:jc w:val="both"/>
        <w:rPr>
          <w:rFonts w:ascii="Arial" w:hAnsi="Arial" w:cs="Arial"/>
          <w:sz w:val="20"/>
          <w:szCs w:val="20"/>
          <w:lang w:val="en-GB"/>
        </w:rPr>
      </w:pPr>
      <w:r w:rsidRPr="005D753C">
        <w:rPr>
          <w:rFonts w:ascii="Arial" w:hAnsi="Arial" w:cs="Arial"/>
          <w:sz w:val="20"/>
          <w:szCs w:val="20"/>
          <w:lang w:val="en-GB"/>
        </w:rPr>
        <w:t>To be aware that the data provided will be processed in the manner and for the purposes indicated in the information above.</w:t>
      </w:r>
    </w:p>
    <w:p w:rsidR="00E153B1" w:rsidRPr="005D753C" w:rsidRDefault="00E153B1" w:rsidP="00E153B1">
      <w:pPr>
        <w:pStyle w:val="Corpotesto"/>
        <w:ind w:left="1287" w:right="-1"/>
        <w:jc w:val="both"/>
        <w:rPr>
          <w:rFonts w:ascii="Arial" w:hAnsi="Arial" w:cs="Arial"/>
          <w:sz w:val="20"/>
          <w:szCs w:val="20"/>
          <w:lang w:val="en-GB"/>
        </w:rPr>
      </w:pPr>
    </w:p>
    <w:p w:rsidR="00E153B1" w:rsidRPr="005D753C" w:rsidRDefault="00E153B1" w:rsidP="00E153B1">
      <w:pPr>
        <w:spacing w:line="360" w:lineRule="auto"/>
        <w:jc w:val="both"/>
        <w:rPr>
          <w:rFonts w:ascii="Arial" w:hAnsi="Arial" w:cs="Arial"/>
          <w:sz w:val="20"/>
          <w:szCs w:val="20"/>
          <w:lang w:val="en-GB"/>
        </w:rPr>
      </w:pPr>
      <w:bookmarkStart w:id="0" w:name="_GoBack"/>
      <w:bookmarkEnd w:id="0"/>
    </w:p>
    <w:p w:rsidR="00E153B1" w:rsidRPr="005D753C" w:rsidRDefault="00E153B1" w:rsidP="00E153B1">
      <w:pPr>
        <w:spacing w:line="360" w:lineRule="auto"/>
        <w:jc w:val="both"/>
        <w:rPr>
          <w:rFonts w:ascii="Arial" w:hAnsi="Arial" w:cs="Arial"/>
          <w:sz w:val="20"/>
          <w:szCs w:val="20"/>
          <w:lang w:val="en-GB"/>
        </w:rPr>
      </w:pPr>
      <w:r w:rsidRPr="005D753C">
        <w:rPr>
          <w:rFonts w:ascii="Arial" w:hAnsi="Arial" w:cs="Arial"/>
          <w:sz w:val="20"/>
          <w:szCs w:val="20"/>
          <w:lang w:val="en-GB"/>
        </w:rPr>
        <w:t xml:space="preserve">          </w:t>
      </w:r>
      <w:r>
        <w:rPr>
          <w:rFonts w:ascii="Arial" w:hAnsi="Arial" w:cs="Arial"/>
          <w:sz w:val="20"/>
          <w:szCs w:val="20"/>
          <w:lang w:val="en-GB"/>
        </w:rPr>
        <w:t>(Place and date)</w:t>
      </w:r>
      <w:r w:rsidRPr="005D753C">
        <w:rPr>
          <w:rFonts w:ascii="Arial" w:hAnsi="Arial" w:cs="Arial"/>
          <w:sz w:val="20"/>
          <w:szCs w:val="20"/>
          <w:lang w:val="en-GB"/>
        </w:rPr>
        <w:t xml:space="preserve"> _____________________________</w:t>
      </w:r>
    </w:p>
    <w:p w:rsidR="00E153B1" w:rsidRPr="005D753C" w:rsidRDefault="00E153B1" w:rsidP="00E153B1">
      <w:pPr>
        <w:spacing w:line="360" w:lineRule="auto"/>
        <w:jc w:val="both"/>
        <w:rPr>
          <w:rFonts w:ascii="Arial" w:hAnsi="Arial" w:cs="Arial"/>
          <w:sz w:val="20"/>
          <w:szCs w:val="20"/>
          <w:lang w:val="en-GB"/>
        </w:rPr>
      </w:pPr>
    </w:p>
    <w:p w:rsidR="00E153B1" w:rsidRPr="005D753C" w:rsidRDefault="00E153B1" w:rsidP="00E153B1">
      <w:pPr>
        <w:spacing w:line="360" w:lineRule="auto"/>
        <w:jc w:val="center"/>
        <w:rPr>
          <w:rFonts w:ascii="Arial" w:hAnsi="Arial" w:cs="Arial"/>
          <w:sz w:val="20"/>
          <w:szCs w:val="20"/>
          <w:lang w:val="en-GB"/>
        </w:rPr>
      </w:pPr>
      <w:r w:rsidRPr="005D753C">
        <w:rPr>
          <w:rFonts w:ascii="Arial" w:hAnsi="Arial" w:cs="Arial"/>
          <w:sz w:val="20"/>
          <w:szCs w:val="20"/>
          <w:lang w:val="en-GB"/>
        </w:rPr>
        <w:t xml:space="preserve">                                                                                                   (Signature of candidate)</w:t>
      </w:r>
    </w:p>
    <w:p w:rsidR="00E153B1" w:rsidRDefault="00E153B1" w:rsidP="005F3FD1">
      <w:pPr>
        <w:spacing w:line="360" w:lineRule="auto"/>
        <w:ind w:left="4956" w:firstLine="708"/>
        <w:jc w:val="center"/>
      </w:pPr>
      <w:r w:rsidRPr="005D753C">
        <w:rPr>
          <w:rFonts w:ascii="Arial" w:hAnsi="Arial" w:cs="Arial"/>
          <w:sz w:val="20"/>
          <w:szCs w:val="20"/>
          <w:lang w:val="en-GB"/>
        </w:rPr>
        <w:t>________________________________</w:t>
      </w:r>
    </w:p>
    <w:sectPr w:rsidR="00E153B1" w:rsidSect="00227597">
      <w:headerReference w:type="default" r:id="rId7"/>
      <w:footerReference w:type="default" r:id="rId8"/>
      <w:pgSz w:w="11906" w:h="16838"/>
      <w:pgMar w:top="1417" w:right="1134" w:bottom="1134" w:left="1134" w:header="708" w:footer="1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D3B" w:rsidRDefault="00492D3B" w:rsidP="00227597">
      <w:pPr>
        <w:spacing w:after="0" w:line="240" w:lineRule="auto"/>
      </w:pPr>
      <w:r>
        <w:separator/>
      </w:r>
    </w:p>
  </w:endnote>
  <w:endnote w:type="continuationSeparator" w:id="0">
    <w:p w:rsidR="00492D3B" w:rsidRDefault="00492D3B" w:rsidP="0022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rce">
    <w:altName w:val="Calibri"/>
    <w:panose1 w:val="00000000000000000000"/>
    <w:charset w:val="00"/>
    <w:family w:val="swiss"/>
    <w:notTrueType/>
    <w:pitch w:val="variable"/>
    <w:sig w:usb0="A00002FF" w:usb1="50006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Look w:val="04A0" w:firstRow="1" w:lastRow="0" w:firstColumn="1" w:lastColumn="0" w:noHBand="0" w:noVBand="1"/>
    </w:tblPr>
    <w:tblGrid>
      <w:gridCol w:w="5405"/>
      <w:gridCol w:w="5227"/>
    </w:tblGrid>
    <w:tr w:rsidR="00227597" w:rsidRPr="00FA57EF" w:rsidTr="007F719B">
      <w:trPr>
        <w:trHeight w:val="699"/>
      </w:trPr>
      <w:tc>
        <w:tcPr>
          <w:tcW w:w="2067" w:type="pct"/>
          <w:shd w:val="clear" w:color="auto" w:fill="auto"/>
          <w:vAlign w:val="center"/>
        </w:tcPr>
        <w:p w:rsidR="00227597" w:rsidRPr="00FA57EF" w:rsidRDefault="00227597" w:rsidP="00227597">
          <w:pPr>
            <w:pStyle w:val="Pidipagina"/>
            <w:rPr>
              <w:rFonts w:ascii="Circe" w:eastAsia="Calibri" w:hAnsi="Circe" w:cs="Arial"/>
              <w:color w:val="262626"/>
              <w:sz w:val="16"/>
              <w:szCs w:val="16"/>
            </w:rPr>
          </w:pPr>
          <w:r>
            <w:rPr>
              <w:rFonts w:ascii="Circe" w:eastAsia="Calibri" w:hAnsi="Circe" w:cs="Arial"/>
              <w:color w:val="262626"/>
              <w:sz w:val="16"/>
              <w:szCs w:val="16"/>
            </w:rPr>
            <w:t>v</w:t>
          </w:r>
          <w:r w:rsidRPr="00FA57EF">
            <w:rPr>
              <w:rFonts w:ascii="Circe" w:eastAsia="Calibri" w:hAnsi="Circe" w:cs="Arial"/>
              <w:color w:val="262626"/>
              <w:sz w:val="16"/>
              <w:szCs w:val="16"/>
            </w:rPr>
            <w:t>ia Columbia 2, 00133 Roma</w:t>
          </w:r>
        </w:p>
        <w:p w:rsidR="00227597" w:rsidRPr="00FA57EF" w:rsidRDefault="00227597" w:rsidP="00227597">
          <w:pPr>
            <w:pStyle w:val="Pidipagina"/>
            <w:rPr>
              <w:rFonts w:ascii="Circe" w:eastAsia="Calibri" w:hAnsi="Circe" w:cs="Arial"/>
              <w:color w:val="262626"/>
              <w:sz w:val="16"/>
              <w:szCs w:val="16"/>
            </w:rPr>
          </w:pPr>
          <w:r>
            <w:rPr>
              <w:rFonts w:ascii="Circe" w:eastAsia="Calibri" w:hAnsi="Circe" w:cs="Arial"/>
              <w:color w:val="262626"/>
              <w:sz w:val="16"/>
              <w:szCs w:val="16"/>
            </w:rPr>
            <w:t>https://economia.uniroma2.it/def</w:t>
          </w:r>
        </w:p>
      </w:tc>
      <w:tc>
        <w:tcPr>
          <w:tcW w:w="1999" w:type="pct"/>
          <w:shd w:val="clear" w:color="auto" w:fill="auto"/>
          <w:vAlign w:val="center"/>
        </w:tcPr>
        <w:p w:rsidR="00227597" w:rsidRPr="00FA57EF" w:rsidRDefault="00227597" w:rsidP="00227597">
          <w:pPr>
            <w:pStyle w:val="Pidipagina"/>
            <w:rPr>
              <w:rFonts w:ascii="Circe" w:eastAsia="Calibri" w:hAnsi="Circe" w:cs="Arial"/>
              <w:color w:val="262626"/>
              <w:sz w:val="16"/>
              <w:szCs w:val="16"/>
              <w:lang w:val="en-US"/>
            </w:rPr>
          </w:pPr>
          <w:proofErr w:type="gramStart"/>
          <w:r>
            <w:rPr>
              <w:rFonts w:ascii="Circe" w:eastAsia="Calibri" w:hAnsi="Circe" w:cs="Arial"/>
              <w:color w:val="262626"/>
              <w:sz w:val="16"/>
              <w:szCs w:val="16"/>
              <w:lang w:val="en-US"/>
            </w:rPr>
            <w:t>Phone  06</w:t>
          </w:r>
          <w:proofErr w:type="gramEnd"/>
          <w:r>
            <w:rPr>
              <w:rFonts w:ascii="Circe" w:eastAsia="Calibri" w:hAnsi="Circe" w:cs="Arial"/>
              <w:color w:val="262626"/>
              <w:sz w:val="16"/>
              <w:szCs w:val="16"/>
              <w:lang w:val="en-US"/>
            </w:rPr>
            <w:t xml:space="preserve"> 7259 5711</w:t>
          </w:r>
        </w:p>
        <w:p w:rsidR="00227597" w:rsidRPr="00FA57EF" w:rsidRDefault="00227597" w:rsidP="00227597">
          <w:pPr>
            <w:pStyle w:val="Pidipagina"/>
            <w:rPr>
              <w:rFonts w:ascii="Circe" w:eastAsia="Calibri" w:hAnsi="Circe" w:cs="Arial"/>
              <w:color w:val="262626"/>
              <w:sz w:val="16"/>
              <w:szCs w:val="16"/>
              <w:lang w:val="en-US"/>
            </w:rPr>
          </w:pPr>
          <w:r w:rsidRPr="00FA57EF">
            <w:rPr>
              <w:rFonts w:ascii="Circe" w:eastAsia="Calibri" w:hAnsi="Circe" w:cs="Arial"/>
              <w:color w:val="262626"/>
              <w:sz w:val="16"/>
              <w:szCs w:val="16"/>
              <w:lang w:val="en-US"/>
            </w:rPr>
            <w:t xml:space="preserve">Email: </w:t>
          </w:r>
          <w:r>
            <w:rPr>
              <w:rFonts w:ascii="Circe" w:eastAsia="Calibri" w:hAnsi="Circe" w:cs="Arial"/>
              <w:color w:val="262626"/>
              <w:sz w:val="16"/>
              <w:szCs w:val="16"/>
              <w:lang w:val="en-US"/>
            </w:rPr>
            <w:t>info@phdef.uniroma2.it</w:t>
          </w:r>
        </w:p>
      </w:tc>
    </w:tr>
  </w:tbl>
  <w:p w:rsidR="00227597" w:rsidRDefault="0022759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D3B" w:rsidRDefault="00492D3B" w:rsidP="00227597">
      <w:pPr>
        <w:spacing w:after="0" w:line="240" w:lineRule="auto"/>
      </w:pPr>
      <w:r>
        <w:separator/>
      </w:r>
    </w:p>
  </w:footnote>
  <w:footnote w:type="continuationSeparator" w:id="0">
    <w:p w:rsidR="00492D3B" w:rsidRDefault="00492D3B" w:rsidP="00227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74" w:type="dxa"/>
      <w:tblInd w:w="-1026" w:type="dxa"/>
      <w:tblLook w:val="04A0" w:firstRow="1" w:lastRow="0" w:firstColumn="1" w:lastColumn="0" w:noHBand="0" w:noVBand="1"/>
    </w:tblPr>
    <w:tblGrid>
      <w:gridCol w:w="6129"/>
      <w:gridCol w:w="267"/>
      <w:gridCol w:w="5778"/>
    </w:tblGrid>
    <w:tr w:rsidR="00227597" w:rsidRPr="00FA57EF" w:rsidTr="00227597">
      <w:trPr>
        <w:trHeight w:val="1106"/>
      </w:trPr>
      <w:tc>
        <w:tcPr>
          <w:tcW w:w="6129" w:type="dxa"/>
          <w:shd w:val="clear" w:color="auto" w:fill="auto"/>
          <w:vAlign w:val="center"/>
        </w:tcPr>
        <w:p w:rsidR="00227597" w:rsidRPr="00FA57EF" w:rsidRDefault="00227597" w:rsidP="00227597">
          <w:pPr>
            <w:pStyle w:val="Intestazione"/>
            <w:tabs>
              <w:tab w:val="clear" w:pos="4819"/>
              <w:tab w:val="clear" w:pos="9638"/>
              <w:tab w:val="left" w:pos="4335"/>
            </w:tabs>
            <w:jc w:val="center"/>
            <w:rPr>
              <w:rFonts w:ascii="Calibri" w:eastAsia="Calibri" w:hAnsi="Calibri"/>
            </w:rPr>
          </w:pPr>
          <w:r w:rsidRPr="00B46F41">
            <w:rPr>
              <w:rFonts w:ascii="Circe" w:hAnsi="Circe"/>
              <w:noProof/>
              <w:sz w:val="20"/>
              <w:lang w:eastAsia="it-IT"/>
            </w:rPr>
            <w:drawing>
              <wp:inline distT="0" distB="0" distL="0" distR="0">
                <wp:extent cx="2880360" cy="66675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666750"/>
                        </a:xfrm>
                        <a:prstGeom prst="rect">
                          <a:avLst/>
                        </a:prstGeom>
                        <a:noFill/>
                        <a:ln>
                          <a:noFill/>
                        </a:ln>
                      </pic:spPr>
                    </pic:pic>
                  </a:graphicData>
                </a:graphic>
              </wp:inline>
            </w:drawing>
          </w:r>
        </w:p>
      </w:tc>
      <w:tc>
        <w:tcPr>
          <w:tcW w:w="267" w:type="dxa"/>
          <w:shd w:val="clear" w:color="auto" w:fill="auto"/>
        </w:tcPr>
        <w:p w:rsidR="00227597" w:rsidRPr="00FA57EF" w:rsidRDefault="00227597" w:rsidP="00227597">
          <w:pPr>
            <w:pStyle w:val="Intestazione"/>
            <w:tabs>
              <w:tab w:val="clear" w:pos="4819"/>
              <w:tab w:val="clear" w:pos="9638"/>
              <w:tab w:val="left" w:pos="4335"/>
            </w:tabs>
            <w:rPr>
              <w:rFonts w:ascii="Calibri" w:eastAsia="Calibri" w:hAnsi="Calibri"/>
            </w:rPr>
          </w:pPr>
          <w:r w:rsidRPr="00FA57EF">
            <w:rPr>
              <w:rFonts w:ascii="Calibri" w:eastAsia="Calibri" w:hAnsi="Calibri"/>
              <w:noProof/>
              <w:lang w:eastAsia="it-IT"/>
            </w:rPr>
            <w:drawing>
              <wp:inline distT="0" distB="0" distL="0" distR="0">
                <wp:extent cx="11430" cy="666750"/>
                <wp:effectExtent l="0" t="0" r="762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 cy="666750"/>
                        </a:xfrm>
                        <a:prstGeom prst="rect">
                          <a:avLst/>
                        </a:prstGeom>
                        <a:noFill/>
                        <a:ln>
                          <a:noFill/>
                        </a:ln>
                      </pic:spPr>
                    </pic:pic>
                  </a:graphicData>
                </a:graphic>
              </wp:inline>
            </w:drawing>
          </w:r>
        </w:p>
      </w:tc>
      <w:tc>
        <w:tcPr>
          <w:tcW w:w="5778" w:type="dxa"/>
          <w:shd w:val="clear" w:color="auto" w:fill="auto"/>
          <w:vAlign w:val="center"/>
        </w:tcPr>
        <w:p w:rsidR="00227597" w:rsidRPr="00FA57EF" w:rsidRDefault="00227597" w:rsidP="00227597">
          <w:pPr>
            <w:pStyle w:val="Intestazione"/>
            <w:tabs>
              <w:tab w:val="clear" w:pos="4819"/>
              <w:tab w:val="clear" w:pos="9638"/>
              <w:tab w:val="left" w:pos="4335"/>
            </w:tabs>
            <w:rPr>
              <w:rFonts w:ascii="Circe" w:eastAsia="Calibri" w:hAnsi="Circe"/>
              <w:sz w:val="20"/>
            </w:rPr>
          </w:pPr>
          <w:r>
            <w:rPr>
              <w:rFonts w:ascii="Circe" w:eastAsia="Calibri" w:hAnsi="Circe"/>
              <w:b/>
              <w:sz w:val="20"/>
            </w:rPr>
            <w:t>Facoltà di Economia</w:t>
          </w:r>
          <w:r w:rsidRPr="00FA57EF">
            <w:rPr>
              <w:rFonts w:ascii="Circe" w:eastAsia="Calibri" w:hAnsi="Circe"/>
              <w:sz w:val="20"/>
            </w:rPr>
            <w:br/>
          </w:r>
          <w:r>
            <w:rPr>
              <w:rFonts w:ascii="Circe" w:eastAsia="Calibri" w:hAnsi="Circe"/>
              <w:b/>
              <w:sz w:val="20"/>
            </w:rPr>
            <w:t>Dipartimento di</w:t>
          </w:r>
          <w:r w:rsidRPr="00FA57EF">
            <w:rPr>
              <w:rFonts w:ascii="Circe" w:eastAsia="Calibri" w:hAnsi="Circe"/>
              <w:b/>
              <w:sz w:val="20"/>
            </w:rPr>
            <w:t xml:space="preserve"> </w:t>
          </w:r>
          <w:r>
            <w:rPr>
              <w:rFonts w:ascii="Circe" w:eastAsia="Calibri" w:hAnsi="Circe"/>
              <w:b/>
              <w:sz w:val="20"/>
            </w:rPr>
            <w:t>Economia e Finanza</w:t>
          </w:r>
          <w:r w:rsidRPr="00FA57EF">
            <w:rPr>
              <w:rFonts w:ascii="Circe" w:eastAsia="Calibri" w:hAnsi="Circe"/>
              <w:sz w:val="20"/>
            </w:rPr>
            <w:br/>
          </w:r>
        </w:p>
      </w:tc>
    </w:tr>
  </w:tbl>
  <w:p w:rsidR="00227597" w:rsidRDefault="0022759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172A9"/>
    <w:multiLevelType w:val="hybridMultilevel"/>
    <w:tmpl w:val="67DAA758"/>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00"/>
    <w:rsid w:val="00081D9C"/>
    <w:rsid w:val="00175F00"/>
    <w:rsid w:val="00227597"/>
    <w:rsid w:val="003A501E"/>
    <w:rsid w:val="00487FAC"/>
    <w:rsid w:val="00492D3B"/>
    <w:rsid w:val="005F3FD1"/>
    <w:rsid w:val="0072252D"/>
    <w:rsid w:val="007A37CD"/>
    <w:rsid w:val="00AF5817"/>
    <w:rsid w:val="00E153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40801"/>
  <w15:chartTrackingRefBased/>
  <w15:docId w15:val="{5AAD4D2E-015F-4D62-B25F-311A6D68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153B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E153B1"/>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E153B1"/>
    <w:rPr>
      <w:rFonts w:ascii="Times New Roman" w:eastAsia="Times New Roman" w:hAnsi="Times New Roman" w:cs="Times New Roman"/>
      <w:lang w:val="en-US"/>
    </w:rPr>
  </w:style>
  <w:style w:type="paragraph" w:styleId="Intestazione">
    <w:name w:val="header"/>
    <w:basedOn w:val="Normale"/>
    <w:link w:val="IntestazioneCarattere"/>
    <w:uiPriority w:val="99"/>
    <w:unhideWhenUsed/>
    <w:rsid w:val="0022759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27597"/>
  </w:style>
  <w:style w:type="paragraph" w:styleId="Pidipagina">
    <w:name w:val="footer"/>
    <w:basedOn w:val="Normale"/>
    <w:link w:val="PidipaginaCarattere"/>
    <w:uiPriority w:val="99"/>
    <w:unhideWhenUsed/>
    <w:rsid w:val="0022759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27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279</Words>
  <Characters>1596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2022-03-29T12:30:00Z</dcterms:created>
  <dcterms:modified xsi:type="dcterms:W3CDTF">2022-05-12T09:12:00Z</dcterms:modified>
</cp:coreProperties>
</file>